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DD5E9" w14:textId="77777777" w:rsidR="0072752C" w:rsidRPr="003B4209" w:rsidRDefault="0072752C" w:rsidP="0072752C">
      <w:pPr>
        <w:ind w:left="-180" w:right="-290"/>
        <w:jc w:val="center"/>
        <w:rPr>
          <w:bCs/>
          <w:sz w:val="28"/>
          <w:szCs w:val="28"/>
        </w:rPr>
      </w:pPr>
      <w:bookmarkStart w:id="0" w:name="_Hlk117806766"/>
      <w:r w:rsidRPr="003B4209">
        <w:rPr>
          <w:bCs/>
          <w:sz w:val="28"/>
          <w:szCs w:val="28"/>
        </w:rPr>
        <w:t>Федеральное государственное образовательное бюджетное   учреждение высшего образования</w:t>
      </w:r>
    </w:p>
    <w:p w14:paraId="3EB4123A" w14:textId="77777777" w:rsidR="0072752C" w:rsidRPr="003B4209" w:rsidRDefault="0072752C" w:rsidP="0072752C">
      <w:pPr>
        <w:ind w:left="-180" w:right="-290"/>
        <w:jc w:val="center"/>
        <w:rPr>
          <w:b/>
          <w:sz w:val="28"/>
          <w:szCs w:val="28"/>
        </w:rPr>
      </w:pPr>
      <w:r w:rsidRPr="003B4209">
        <w:rPr>
          <w:b/>
          <w:sz w:val="28"/>
          <w:szCs w:val="28"/>
        </w:rPr>
        <w:t xml:space="preserve">«ФИНАНСОВЫЙ УНИВЕРСИТЕТ </w:t>
      </w:r>
    </w:p>
    <w:p w14:paraId="1D2C18F5" w14:textId="77777777" w:rsidR="0072752C" w:rsidRPr="003B4209" w:rsidRDefault="0072752C" w:rsidP="0072752C">
      <w:pPr>
        <w:ind w:left="-180" w:right="-290"/>
        <w:jc w:val="center"/>
        <w:rPr>
          <w:b/>
          <w:sz w:val="28"/>
          <w:szCs w:val="28"/>
        </w:rPr>
      </w:pPr>
      <w:r w:rsidRPr="003B4209">
        <w:rPr>
          <w:b/>
          <w:sz w:val="28"/>
          <w:szCs w:val="28"/>
        </w:rPr>
        <w:t>ПРИ ПРАВИТЕЛЬСТВЕ РОССИЙСКОЙ ФЕДЕРАЦИИ»</w:t>
      </w:r>
    </w:p>
    <w:p w14:paraId="3FC63955" w14:textId="77777777" w:rsidR="0072752C" w:rsidRPr="003B4209" w:rsidRDefault="0072752C" w:rsidP="0072752C">
      <w:pPr>
        <w:jc w:val="center"/>
        <w:rPr>
          <w:b/>
          <w:sz w:val="28"/>
          <w:szCs w:val="28"/>
        </w:rPr>
      </w:pPr>
      <w:r w:rsidRPr="003B4209">
        <w:rPr>
          <w:b/>
          <w:sz w:val="28"/>
          <w:szCs w:val="28"/>
        </w:rPr>
        <w:t>(Финансовый университет)</w:t>
      </w:r>
    </w:p>
    <w:p w14:paraId="329252EA" w14:textId="77777777" w:rsidR="0072752C" w:rsidRDefault="0072752C" w:rsidP="0072752C">
      <w:pPr>
        <w:jc w:val="center"/>
        <w:rPr>
          <w:sz w:val="28"/>
          <w:szCs w:val="28"/>
        </w:rPr>
      </w:pPr>
    </w:p>
    <w:p w14:paraId="637689A8" w14:textId="77777777" w:rsidR="0072752C" w:rsidRPr="003B4209" w:rsidRDefault="0072752C" w:rsidP="0072752C">
      <w:pPr>
        <w:widowControl/>
        <w:autoSpaceDE/>
        <w:autoSpaceDN/>
        <w:adjustRightInd/>
        <w:spacing w:line="240" w:lineRule="exact"/>
        <w:rPr>
          <w:sz w:val="24"/>
          <w:szCs w:val="24"/>
        </w:rPr>
      </w:pPr>
    </w:p>
    <w:p w14:paraId="558BEB57" w14:textId="77777777" w:rsidR="0072752C" w:rsidRPr="009A40C2" w:rsidRDefault="0072752C" w:rsidP="0072752C">
      <w:pPr>
        <w:jc w:val="center"/>
        <w:rPr>
          <w:b/>
          <w:bCs/>
          <w:sz w:val="32"/>
          <w:szCs w:val="32"/>
        </w:rPr>
      </w:pPr>
      <w:r w:rsidRPr="009A40C2">
        <w:rPr>
          <w:b/>
          <w:bCs/>
          <w:sz w:val="32"/>
          <w:szCs w:val="32"/>
        </w:rPr>
        <w:t xml:space="preserve">Департамент бизнес-аналитики </w:t>
      </w:r>
    </w:p>
    <w:p w14:paraId="73D0455D" w14:textId="77777777" w:rsidR="0072752C" w:rsidRPr="009A40C2" w:rsidRDefault="0072752C" w:rsidP="0072752C">
      <w:pPr>
        <w:jc w:val="center"/>
        <w:rPr>
          <w:b/>
          <w:bCs/>
          <w:sz w:val="32"/>
          <w:szCs w:val="32"/>
        </w:rPr>
      </w:pPr>
      <w:r w:rsidRPr="009A40C2">
        <w:rPr>
          <w:b/>
          <w:bCs/>
          <w:sz w:val="32"/>
          <w:szCs w:val="32"/>
        </w:rPr>
        <w:t>Факультета налогов, аудита и бизнес-анализа</w:t>
      </w:r>
    </w:p>
    <w:p w14:paraId="1F2F0432" w14:textId="0AF5E4C9" w:rsidR="0072752C" w:rsidRDefault="0072752C" w:rsidP="0072752C">
      <w:pPr>
        <w:widowControl/>
        <w:autoSpaceDE/>
        <w:autoSpaceDN/>
        <w:adjustRightInd/>
        <w:spacing w:line="259" w:lineRule="auto"/>
        <w:ind w:right="138" w:firstLine="5103"/>
        <w:rPr>
          <w:sz w:val="28"/>
          <w:szCs w:val="28"/>
        </w:rPr>
      </w:pPr>
    </w:p>
    <w:tbl>
      <w:tblPr>
        <w:tblStyle w:val="a5"/>
        <w:tblW w:w="51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4605"/>
      </w:tblGrid>
      <w:tr w:rsidR="00014378" w:rsidRPr="00570B56" w14:paraId="1CD8CF22" w14:textId="77777777" w:rsidTr="00570B56">
        <w:trPr>
          <w:trHeight w:val="2916"/>
        </w:trPr>
        <w:tc>
          <w:tcPr>
            <w:tcW w:w="2587" w:type="pct"/>
          </w:tcPr>
          <w:p w14:paraId="2D9A257E" w14:textId="77777777" w:rsidR="00014378" w:rsidRPr="00570B56" w:rsidRDefault="00014378" w:rsidP="00570B56">
            <w:pPr>
              <w:rPr>
                <w:sz w:val="28"/>
                <w:szCs w:val="28"/>
              </w:rPr>
            </w:pPr>
          </w:p>
          <w:p w14:paraId="0D9D1BFB" w14:textId="77777777" w:rsidR="00014378" w:rsidRPr="00570B56" w:rsidRDefault="00014378" w:rsidP="00570B56">
            <w:pPr>
              <w:rPr>
                <w:sz w:val="28"/>
                <w:szCs w:val="28"/>
              </w:rPr>
            </w:pPr>
            <w:r w:rsidRPr="00570B56">
              <w:rPr>
                <w:sz w:val="28"/>
                <w:szCs w:val="28"/>
              </w:rPr>
              <w:t>СОГЛАСОВАНО</w:t>
            </w:r>
          </w:p>
          <w:p w14:paraId="493FA96A" w14:textId="77CB394D" w:rsidR="00014378" w:rsidRPr="00570B56" w:rsidRDefault="00014378" w:rsidP="00570B56">
            <w:pPr>
              <w:rPr>
                <w:sz w:val="28"/>
                <w:szCs w:val="28"/>
              </w:rPr>
            </w:pPr>
            <w:r w:rsidRPr="00570B56">
              <w:rPr>
                <w:sz w:val="28"/>
                <w:szCs w:val="28"/>
              </w:rPr>
              <w:t>Фонд национально</w:t>
            </w:r>
            <w:r w:rsidR="00051AE9" w:rsidRPr="00570B56">
              <w:rPr>
                <w:sz w:val="28"/>
                <w:szCs w:val="28"/>
              </w:rPr>
              <w:t>й энергетической безопасности</w:t>
            </w:r>
          </w:p>
          <w:p w14:paraId="41D71FE2" w14:textId="553545FF" w:rsidR="00051AE9" w:rsidRPr="00570B56" w:rsidRDefault="00051AE9" w:rsidP="00570B56">
            <w:pPr>
              <w:rPr>
                <w:sz w:val="24"/>
                <w:szCs w:val="24"/>
              </w:rPr>
            </w:pPr>
            <w:r w:rsidRPr="00570B56">
              <w:rPr>
                <w:sz w:val="24"/>
                <w:szCs w:val="24"/>
              </w:rPr>
              <w:t>Генеральный директор</w:t>
            </w:r>
          </w:p>
          <w:p w14:paraId="4BA9891F" w14:textId="506EB308" w:rsidR="00014378" w:rsidRPr="00570B56" w:rsidRDefault="00014378" w:rsidP="00570B56">
            <w:pPr>
              <w:rPr>
                <w:sz w:val="24"/>
                <w:szCs w:val="24"/>
              </w:rPr>
            </w:pPr>
            <w:r w:rsidRPr="00570B56">
              <w:rPr>
                <w:sz w:val="24"/>
                <w:szCs w:val="24"/>
              </w:rPr>
              <w:t>(должность представителя работодателя)</w:t>
            </w:r>
          </w:p>
          <w:p w14:paraId="5481545B" w14:textId="77C1BED9" w:rsidR="00014378" w:rsidRPr="00570B56" w:rsidRDefault="00014378" w:rsidP="00570B56">
            <w:pPr>
              <w:rPr>
                <w:sz w:val="28"/>
                <w:szCs w:val="28"/>
              </w:rPr>
            </w:pPr>
            <w:r w:rsidRPr="00570B56">
              <w:rPr>
                <w:sz w:val="28"/>
                <w:szCs w:val="28"/>
              </w:rPr>
              <w:t>______________</w:t>
            </w:r>
            <w:r w:rsidR="00051AE9" w:rsidRPr="00570B56">
              <w:rPr>
                <w:sz w:val="28"/>
                <w:szCs w:val="28"/>
              </w:rPr>
              <w:t>К.В. Симонов</w:t>
            </w:r>
            <w:r w:rsidRPr="00570B56">
              <w:rPr>
                <w:sz w:val="28"/>
                <w:szCs w:val="28"/>
              </w:rPr>
              <w:t xml:space="preserve">                   </w:t>
            </w:r>
          </w:p>
          <w:p w14:paraId="24C7B224" w14:textId="77777777" w:rsidR="00570B56" w:rsidRDefault="00570B56" w:rsidP="00570B56">
            <w:pPr>
              <w:rPr>
                <w:sz w:val="28"/>
                <w:szCs w:val="28"/>
              </w:rPr>
            </w:pPr>
          </w:p>
          <w:p w14:paraId="633E03CB" w14:textId="14447047" w:rsidR="00014378" w:rsidRPr="00570B56" w:rsidRDefault="00014378" w:rsidP="00570B56">
            <w:pPr>
              <w:rPr>
                <w:sz w:val="28"/>
                <w:szCs w:val="28"/>
              </w:rPr>
            </w:pPr>
            <w:r w:rsidRPr="00570B56">
              <w:rPr>
                <w:sz w:val="28"/>
                <w:szCs w:val="28"/>
              </w:rPr>
              <w:t>«</w:t>
            </w:r>
            <w:r w:rsidR="00570B56">
              <w:rPr>
                <w:sz w:val="28"/>
                <w:szCs w:val="28"/>
              </w:rPr>
              <w:t>25</w:t>
            </w:r>
            <w:r w:rsidRPr="00570B56">
              <w:rPr>
                <w:sz w:val="28"/>
                <w:szCs w:val="28"/>
              </w:rPr>
              <w:t xml:space="preserve">» </w:t>
            </w:r>
            <w:r w:rsidR="00570B56">
              <w:rPr>
                <w:sz w:val="28"/>
                <w:szCs w:val="28"/>
              </w:rPr>
              <w:t>ноября</w:t>
            </w:r>
            <w:r w:rsidRPr="00570B56">
              <w:rPr>
                <w:sz w:val="28"/>
                <w:szCs w:val="28"/>
              </w:rPr>
              <w:t xml:space="preserve"> 20</w:t>
            </w:r>
            <w:r w:rsidR="00051AE9" w:rsidRPr="00570B56">
              <w:rPr>
                <w:sz w:val="28"/>
                <w:szCs w:val="28"/>
              </w:rPr>
              <w:t>22</w:t>
            </w:r>
            <w:r w:rsidRPr="00570B56">
              <w:rPr>
                <w:sz w:val="28"/>
                <w:szCs w:val="28"/>
              </w:rPr>
              <w:t>г.</w:t>
            </w:r>
          </w:p>
        </w:tc>
        <w:tc>
          <w:tcPr>
            <w:tcW w:w="2413" w:type="pct"/>
          </w:tcPr>
          <w:p w14:paraId="5D246EDE" w14:textId="77777777" w:rsidR="00014378" w:rsidRPr="00570B56" w:rsidRDefault="00014378" w:rsidP="00570B56">
            <w:pPr>
              <w:rPr>
                <w:sz w:val="28"/>
                <w:szCs w:val="28"/>
              </w:rPr>
            </w:pPr>
          </w:p>
          <w:p w14:paraId="59BE2412" w14:textId="77777777" w:rsidR="00014378" w:rsidRPr="00570B56" w:rsidRDefault="00014378" w:rsidP="00570B56">
            <w:pPr>
              <w:rPr>
                <w:sz w:val="28"/>
                <w:szCs w:val="28"/>
              </w:rPr>
            </w:pPr>
            <w:r w:rsidRPr="00570B56">
              <w:rPr>
                <w:sz w:val="28"/>
                <w:szCs w:val="28"/>
              </w:rPr>
              <w:t>УТВЕРЖДАЮ</w:t>
            </w:r>
          </w:p>
          <w:p w14:paraId="03ED744C" w14:textId="4FF153EC" w:rsidR="00014378" w:rsidRPr="00570B56" w:rsidRDefault="00014378" w:rsidP="00570B56">
            <w:pPr>
              <w:rPr>
                <w:sz w:val="28"/>
                <w:szCs w:val="28"/>
              </w:rPr>
            </w:pPr>
            <w:r w:rsidRPr="00570B56">
              <w:rPr>
                <w:sz w:val="28"/>
                <w:szCs w:val="28"/>
              </w:rPr>
              <w:t>Проректор по учебной и методической работе</w:t>
            </w:r>
          </w:p>
          <w:p w14:paraId="7FBB4FCC" w14:textId="77777777" w:rsidR="00014378" w:rsidRPr="00570B56" w:rsidRDefault="00014378" w:rsidP="00570B56">
            <w:pPr>
              <w:rPr>
                <w:sz w:val="28"/>
                <w:szCs w:val="28"/>
              </w:rPr>
            </w:pPr>
          </w:p>
          <w:p w14:paraId="47933072" w14:textId="49956ABE" w:rsidR="00014378" w:rsidRPr="00570B56" w:rsidRDefault="00014378" w:rsidP="00570B56">
            <w:pPr>
              <w:rPr>
                <w:sz w:val="28"/>
                <w:szCs w:val="28"/>
              </w:rPr>
            </w:pPr>
            <w:r w:rsidRPr="00570B56">
              <w:rPr>
                <w:sz w:val="28"/>
                <w:szCs w:val="28"/>
              </w:rPr>
              <w:t>________________Е. А. Каменева</w:t>
            </w:r>
          </w:p>
          <w:p w14:paraId="74B65F07" w14:textId="77777777" w:rsidR="00014378" w:rsidRPr="00570B56" w:rsidRDefault="00014378" w:rsidP="00570B56">
            <w:pPr>
              <w:rPr>
                <w:sz w:val="28"/>
                <w:szCs w:val="28"/>
              </w:rPr>
            </w:pPr>
          </w:p>
          <w:p w14:paraId="136872AD" w14:textId="3E733846" w:rsidR="00014378" w:rsidRPr="00570B56" w:rsidRDefault="00014378" w:rsidP="00570B56">
            <w:pPr>
              <w:rPr>
                <w:sz w:val="28"/>
                <w:szCs w:val="28"/>
              </w:rPr>
            </w:pPr>
            <w:r w:rsidRPr="00570B56">
              <w:rPr>
                <w:sz w:val="28"/>
                <w:szCs w:val="28"/>
              </w:rPr>
              <w:t>«</w:t>
            </w:r>
            <w:r w:rsidR="00570B56">
              <w:rPr>
                <w:sz w:val="28"/>
                <w:szCs w:val="28"/>
              </w:rPr>
              <w:t>28</w:t>
            </w:r>
            <w:r w:rsidRPr="00570B56">
              <w:rPr>
                <w:sz w:val="28"/>
                <w:szCs w:val="28"/>
              </w:rPr>
              <w:t xml:space="preserve">» </w:t>
            </w:r>
            <w:r w:rsidR="00570B56">
              <w:rPr>
                <w:sz w:val="28"/>
                <w:szCs w:val="28"/>
              </w:rPr>
              <w:t>ноября</w:t>
            </w:r>
            <w:r w:rsidRPr="00570B56">
              <w:rPr>
                <w:sz w:val="28"/>
                <w:szCs w:val="28"/>
              </w:rPr>
              <w:t xml:space="preserve"> 2022 г.</w:t>
            </w:r>
          </w:p>
          <w:p w14:paraId="29041650" w14:textId="77777777" w:rsidR="00014378" w:rsidRPr="00570B56" w:rsidRDefault="00014378" w:rsidP="00570B56">
            <w:pPr>
              <w:rPr>
                <w:sz w:val="28"/>
                <w:szCs w:val="28"/>
              </w:rPr>
            </w:pPr>
          </w:p>
        </w:tc>
      </w:tr>
    </w:tbl>
    <w:p w14:paraId="5D546992" w14:textId="0A62FF94" w:rsidR="00014378" w:rsidRDefault="00014378" w:rsidP="00570B56">
      <w:pPr>
        <w:widowControl/>
        <w:autoSpaceDE/>
        <w:autoSpaceDN/>
        <w:adjustRightInd/>
        <w:spacing w:line="259" w:lineRule="auto"/>
        <w:ind w:right="138"/>
        <w:rPr>
          <w:sz w:val="28"/>
          <w:szCs w:val="28"/>
        </w:rPr>
      </w:pPr>
    </w:p>
    <w:p w14:paraId="363449CE" w14:textId="77777777" w:rsidR="0072752C" w:rsidRPr="003B4209" w:rsidRDefault="0072752C" w:rsidP="00962B49">
      <w:pPr>
        <w:widowControl/>
        <w:autoSpaceDE/>
        <w:autoSpaceDN/>
        <w:adjustRightInd/>
        <w:spacing w:line="240" w:lineRule="exact"/>
        <w:ind w:firstLine="5103"/>
        <w:jc w:val="both"/>
        <w:rPr>
          <w:sz w:val="24"/>
          <w:szCs w:val="24"/>
        </w:rPr>
      </w:pPr>
    </w:p>
    <w:p w14:paraId="163CB3AE" w14:textId="77777777" w:rsidR="0072752C" w:rsidRDefault="0072752C" w:rsidP="0072752C">
      <w:pPr>
        <w:jc w:val="center"/>
        <w:rPr>
          <w:b/>
          <w:sz w:val="32"/>
          <w:szCs w:val="32"/>
        </w:rPr>
      </w:pPr>
      <w:r>
        <w:rPr>
          <w:b/>
          <w:sz w:val="32"/>
          <w:szCs w:val="32"/>
        </w:rPr>
        <w:t>Л. Ю. Архангельская, В. Н. Салин</w:t>
      </w:r>
    </w:p>
    <w:p w14:paraId="31C5D0FC" w14:textId="5BBE8CE7" w:rsidR="0072752C" w:rsidRDefault="0072752C" w:rsidP="0072752C">
      <w:pPr>
        <w:jc w:val="center"/>
        <w:rPr>
          <w:sz w:val="28"/>
          <w:szCs w:val="28"/>
        </w:rPr>
      </w:pPr>
    </w:p>
    <w:p w14:paraId="38305807" w14:textId="77777777" w:rsidR="00DA4DD6" w:rsidRDefault="00DA4DD6" w:rsidP="0072752C">
      <w:pPr>
        <w:jc w:val="center"/>
        <w:rPr>
          <w:sz w:val="28"/>
          <w:szCs w:val="28"/>
        </w:rPr>
      </w:pPr>
    </w:p>
    <w:p w14:paraId="0CEF24EC" w14:textId="77777777" w:rsidR="0072752C" w:rsidRDefault="0072752C" w:rsidP="0072752C">
      <w:pPr>
        <w:jc w:val="center"/>
        <w:rPr>
          <w:b/>
          <w:sz w:val="32"/>
          <w:szCs w:val="32"/>
        </w:rPr>
      </w:pPr>
      <w:r>
        <w:rPr>
          <w:b/>
          <w:sz w:val="32"/>
          <w:szCs w:val="32"/>
        </w:rPr>
        <w:t>Политическая статистика</w:t>
      </w:r>
    </w:p>
    <w:p w14:paraId="4D682F40" w14:textId="77777777" w:rsidR="0072752C" w:rsidRPr="00C72C9B" w:rsidRDefault="0072752C" w:rsidP="0072752C">
      <w:pPr>
        <w:jc w:val="center"/>
        <w:rPr>
          <w:b/>
          <w:sz w:val="28"/>
          <w:szCs w:val="28"/>
        </w:rPr>
      </w:pPr>
    </w:p>
    <w:p w14:paraId="30E988F6" w14:textId="77777777" w:rsidR="0072752C" w:rsidRPr="00C72C9B" w:rsidRDefault="0072752C" w:rsidP="0072752C">
      <w:pPr>
        <w:jc w:val="center"/>
        <w:rPr>
          <w:b/>
          <w:sz w:val="28"/>
          <w:szCs w:val="28"/>
        </w:rPr>
      </w:pPr>
      <w:r w:rsidRPr="00C72C9B">
        <w:rPr>
          <w:b/>
          <w:sz w:val="28"/>
          <w:szCs w:val="28"/>
        </w:rPr>
        <w:t>Рабочая программа дисциплины</w:t>
      </w:r>
    </w:p>
    <w:p w14:paraId="0A380FA0" w14:textId="77777777" w:rsidR="0072752C" w:rsidRDefault="0072752C" w:rsidP="0072752C">
      <w:pPr>
        <w:jc w:val="center"/>
        <w:rPr>
          <w:sz w:val="28"/>
          <w:szCs w:val="28"/>
        </w:rPr>
      </w:pPr>
    </w:p>
    <w:p w14:paraId="1D8F3A56" w14:textId="77777777" w:rsidR="00E76A2F" w:rsidRDefault="0072752C" w:rsidP="0072752C">
      <w:pPr>
        <w:ind w:left="-180" w:right="-290"/>
        <w:jc w:val="center"/>
        <w:rPr>
          <w:sz w:val="28"/>
          <w:szCs w:val="28"/>
        </w:rPr>
      </w:pPr>
      <w:r w:rsidRPr="00C72C9B">
        <w:rPr>
          <w:sz w:val="28"/>
          <w:szCs w:val="28"/>
        </w:rPr>
        <w:t xml:space="preserve">для студентов, обучающихся по направлению </w:t>
      </w:r>
      <w:r w:rsidR="00E76A2F">
        <w:rPr>
          <w:sz w:val="28"/>
          <w:szCs w:val="28"/>
        </w:rPr>
        <w:t>подготовки</w:t>
      </w:r>
    </w:p>
    <w:p w14:paraId="23BC20D4" w14:textId="4667D240" w:rsidR="0072752C" w:rsidRPr="00C72C9B" w:rsidRDefault="0072752C" w:rsidP="0072752C">
      <w:pPr>
        <w:ind w:left="-180" w:right="-290"/>
        <w:jc w:val="center"/>
        <w:rPr>
          <w:sz w:val="28"/>
          <w:szCs w:val="28"/>
        </w:rPr>
      </w:pPr>
      <w:r w:rsidRPr="00C72C9B">
        <w:rPr>
          <w:sz w:val="28"/>
          <w:szCs w:val="28"/>
        </w:rPr>
        <w:t>41.03.04 «Политология»</w:t>
      </w:r>
      <w:r w:rsidR="00863707">
        <w:rPr>
          <w:sz w:val="28"/>
          <w:szCs w:val="28"/>
        </w:rPr>
        <w:t xml:space="preserve"> профиль «Политология экономических процессов»</w:t>
      </w:r>
    </w:p>
    <w:p w14:paraId="23251F38" w14:textId="4EA09E2E" w:rsidR="0072752C" w:rsidRDefault="0072752C" w:rsidP="0072752C">
      <w:pPr>
        <w:jc w:val="center"/>
        <w:rPr>
          <w:sz w:val="28"/>
          <w:szCs w:val="28"/>
        </w:rPr>
      </w:pPr>
    </w:p>
    <w:p w14:paraId="02E12F0B" w14:textId="77777777" w:rsidR="00DA4DD6" w:rsidRDefault="00DA4DD6" w:rsidP="0072752C">
      <w:pPr>
        <w:jc w:val="center"/>
        <w:rPr>
          <w:sz w:val="28"/>
          <w:szCs w:val="28"/>
        </w:rPr>
      </w:pPr>
    </w:p>
    <w:p w14:paraId="7C56D69E"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Рекомендовано Ученым советом Факультета налогов, аудита</w:t>
      </w:r>
    </w:p>
    <w:p w14:paraId="2A74566F"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 xml:space="preserve"> и бизнес-анализа</w:t>
      </w:r>
    </w:p>
    <w:p w14:paraId="4C24B944"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(протокол № 24 от 22 ноября 2022 г.)</w:t>
      </w:r>
    </w:p>
    <w:p w14:paraId="37E4307B"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Одобрено Советом учебно-научного Департамента бизнес-аналитики</w:t>
      </w:r>
    </w:p>
    <w:p w14:paraId="4824C32A"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(протокол № 4 от 20 октября 2022 г.)</w:t>
      </w:r>
    </w:p>
    <w:p w14:paraId="36A95193" w14:textId="77777777" w:rsidR="0072752C" w:rsidRDefault="0072752C" w:rsidP="0072752C">
      <w:pPr>
        <w:jc w:val="center"/>
        <w:rPr>
          <w:sz w:val="28"/>
          <w:szCs w:val="28"/>
        </w:rPr>
      </w:pPr>
    </w:p>
    <w:p w14:paraId="7BD217E5" w14:textId="332BD62B" w:rsidR="00570B56" w:rsidRDefault="00570B56" w:rsidP="0072752C">
      <w:pPr>
        <w:jc w:val="center"/>
        <w:rPr>
          <w:b/>
          <w:sz w:val="28"/>
          <w:szCs w:val="28"/>
        </w:rPr>
      </w:pPr>
    </w:p>
    <w:p w14:paraId="33C40D95" w14:textId="77777777" w:rsidR="00DA4DD6" w:rsidRDefault="00DA4DD6" w:rsidP="0072752C">
      <w:pPr>
        <w:jc w:val="center"/>
        <w:rPr>
          <w:b/>
          <w:sz w:val="28"/>
          <w:szCs w:val="28"/>
        </w:rPr>
      </w:pPr>
    </w:p>
    <w:p w14:paraId="080EF00E" w14:textId="77777777" w:rsidR="00570B56" w:rsidRDefault="00570B56" w:rsidP="0072752C">
      <w:pPr>
        <w:jc w:val="center"/>
        <w:rPr>
          <w:b/>
          <w:sz w:val="28"/>
          <w:szCs w:val="28"/>
        </w:rPr>
      </w:pPr>
    </w:p>
    <w:p w14:paraId="3231F90E" w14:textId="6F39661A" w:rsidR="0072752C" w:rsidRPr="00570B56" w:rsidRDefault="0072752C" w:rsidP="0072752C">
      <w:pPr>
        <w:jc w:val="center"/>
        <w:rPr>
          <w:b/>
          <w:sz w:val="28"/>
          <w:szCs w:val="28"/>
        </w:rPr>
      </w:pPr>
      <w:r w:rsidRPr="00570B56">
        <w:rPr>
          <w:b/>
          <w:sz w:val="28"/>
          <w:szCs w:val="28"/>
        </w:rPr>
        <w:t xml:space="preserve">Москва-2022 </w:t>
      </w:r>
    </w:p>
    <w:p w14:paraId="0BE2B8A1" w14:textId="77777777" w:rsidR="0072752C" w:rsidRDefault="0072752C" w:rsidP="009A40C2">
      <w:pPr>
        <w:ind w:left="-180" w:right="-290"/>
        <w:jc w:val="center"/>
        <w:rPr>
          <w:b/>
          <w:sz w:val="32"/>
          <w:szCs w:val="32"/>
        </w:rPr>
      </w:pPr>
    </w:p>
    <w:p w14:paraId="2BA125D1" w14:textId="7F340136" w:rsidR="009A40C2" w:rsidRPr="00987CEE" w:rsidRDefault="009A40C2" w:rsidP="009A40C2">
      <w:pPr>
        <w:pStyle w:val="7"/>
        <w:rPr>
          <w:iCs/>
          <w:szCs w:val="32"/>
        </w:rPr>
      </w:pPr>
      <w:bookmarkStart w:id="1" w:name="_Hlk117806849"/>
      <w:bookmarkEnd w:id="0"/>
      <w:r w:rsidRPr="00987CEE">
        <w:rPr>
          <w:iCs/>
          <w:szCs w:val="32"/>
        </w:rPr>
        <w:lastRenderedPageBreak/>
        <w:t>Содержание</w:t>
      </w:r>
    </w:p>
    <w:tbl>
      <w:tblPr>
        <w:tblW w:w="0" w:type="auto"/>
        <w:tblInd w:w="108" w:type="dxa"/>
        <w:tblLook w:val="0000" w:firstRow="0" w:lastRow="0" w:firstColumn="0" w:lastColumn="0" w:noHBand="0" w:noVBand="0"/>
      </w:tblPr>
      <w:tblGrid>
        <w:gridCol w:w="8221"/>
        <w:gridCol w:w="538"/>
      </w:tblGrid>
      <w:tr w:rsidR="009A40C2" w:rsidRPr="00987CEE" w14:paraId="26F2DB7A" w14:textId="77777777" w:rsidTr="00F00453">
        <w:trPr>
          <w:cantSplit/>
          <w:trHeight w:val="501"/>
        </w:trPr>
        <w:tc>
          <w:tcPr>
            <w:tcW w:w="8221" w:type="dxa"/>
            <w:vAlign w:val="center"/>
          </w:tcPr>
          <w:p w14:paraId="60348BD4" w14:textId="77777777" w:rsidR="009A40C2" w:rsidRPr="00987CEE" w:rsidRDefault="009A40C2" w:rsidP="00F00453">
            <w:pPr>
              <w:pStyle w:val="3"/>
              <w:spacing w:line="360" w:lineRule="auto"/>
              <w:rPr>
                <w:b/>
                <w:bCs/>
                <w:iCs/>
                <w:szCs w:val="28"/>
              </w:rPr>
            </w:pPr>
            <w:r w:rsidRPr="00987CEE">
              <w:rPr>
                <w:iCs/>
                <w:szCs w:val="28"/>
              </w:rPr>
              <w:t>1</w:t>
            </w:r>
            <w:r w:rsidRPr="00987CEE">
              <w:rPr>
                <w:b/>
                <w:bCs/>
                <w:iCs/>
                <w:szCs w:val="28"/>
              </w:rPr>
              <w:t xml:space="preserve">. </w:t>
            </w:r>
            <w:r w:rsidRPr="00987CEE">
              <w:rPr>
                <w:iCs/>
                <w:szCs w:val="28"/>
              </w:rPr>
              <w:t>Наименование дисциплины</w:t>
            </w:r>
          </w:p>
        </w:tc>
        <w:tc>
          <w:tcPr>
            <w:tcW w:w="538" w:type="dxa"/>
            <w:vAlign w:val="center"/>
          </w:tcPr>
          <w:p w14:paraId="5AE53A1A" w14:textId="79F3A907" w:rsidR="009A40C2" w:rsidRPr="00FF6229" w:rsidRDefault="001C56C5" w:rsidP="00F00453">
            <w:pPr>
              <w:spacing w:line="360" w:lineRule="auto"/>
              <w:rPr>
                <w:bCs/>
                <w:iCs/>
                <w:sz w:val="28"/>
                <w:szCs w:val="28"/>
              </w:rPr>
            </w:pPr>
            <w:r>
              <w:rPr>
                <w:bCs/>
                <w:iCs/>
                <w:sz w:val="28"/>
                <w:szCs w:val="28"/>
              </w:rPr>
              <w:t>3</w:t>
            </w:r>
          </w:p>
        </w:tc>
      </w:tr>
      <w:tr w:rsidR="009A40C2" w:rsidRPr="00987CEE" w14:paraId="7821F599" w14:textId="77777777" w:rsidTr="00F00453">
        <w:trPr>
          <w:cantSplit/>
          <w:trHeight w:val="20"/>
        </w:trPr>
        <w:tc>
          <w:tcPr>
            <w:tcW w:w="8221" w:type="dxa"/>
            <w:vAlign w:val="center"/>
          </w:tcPr>
          <w:p w14:paraId="4DDA9D9A" w14:textId="77777777" w:rsidR="009A40C2" w:rsidRPr="00987CEE" w:rsidRDefault="009A40C2" w:rsidP="00F00453">
            <w:pPr>
              <w:rPr>
                <w:bCs/>
                <w:iCs/>
                <w:sz w:val="28"/>
                <w:szCs w:val="28"/>
              </w:rPr>
            </w:pPr>
            <w:r w:rsidRPr="00987CEE">
              <w:rPr>
                <w:bCs/>
                <w:iCs/>
                <w:sz w:val="28"/>
                <w:szCs w:val="28"/>
              </w:rPr>
              <w:t>2. Перечень планируемых результатов обучения</w:t>
            </w:r>
            <w:r>
              <w:rPr>
                <w:bCs/>
                <w:iCs/>
                <w:sz w:val="28"/>
                <w:szCs w:val="28"/>
              </w:rPr>
              <w:t xml:space="preserve"> </w:t>
            </w:r>
            <w:r w:rsidRPr="00987CEE">
              <w:rPr>
                <w:bCs/>
                <w:iCs/>
                <w:sz w:val="28"/>
                <w:szCs w:val="28"/>
              </w:rPr>
              <w:t>по дисциплине, соотнесенных с планируемыми результатами освоения образовательных программ</w:t>
            </w:r>
          </w:p>
        </w:tc>
        <w:tc>
          <w:tcPr>
            <w:tcW w:w="538" w:type="dxa"/>
            <w:vAlign w:val="center"/>
          </w:tcPr>
          <w:p w14:paraId="56DD0552" w14:textId="3C5D8962" w:rsidR="009A40C2" w:rsidRPr="00FF6229" w:rsidRDefault="001C56C5" w:rsidP="00F00453">
            <w:pPr>
              <w:spacing w:line="360" w:lineRule="auto"/>
              <w:rPr>
                <w:bCs/>
                <w:iCs/>
                <w:sz w:val="28"/>
                <w:szCs w:val="28"/>
              </w:rPr>
            </w:pPr>
            <w:r>
              <w:rPr>
                <w:bCs/>
                <w:iCs/>
                <w:sz w:val="28"/>
                <w:szCs w:val="28"/>
              </w:rPr>
              <w:t>3</w:t>
            </w:r>
          </w:p>
        </w:tc>
      </w:tr>
      <w:tr w:rsidR="009A40C2" w:rsidRPr="00987CEE" w14:paraId="0D8ABD41" w14:textId="77777777" w:rsidTr="00F00453">
        <w:trPr>
          <w:cantSplit/>
          <w:trHeight w:val="20"/>
        </w:trPr>
        <w:tc>
          <w:tcPr>
            <w:tcW w:w="8221" w:type="dxa"/>
            <w:vAlign w:val="center"/>
          </w:tcPr>
          <w:p w14:paraId="49D7F47B" w14:textId="77777777" w:rsidR="009A40C2" w:rsidRPr="00987CEE" w:rsidRDefault="009A40C2" w:rsidP="00F00453">
            <w:pPr>
              <w:spacing w:line="360" w:lineRule="auto"/>
              <w:rPr>
                <w:bCs/>
                <w:iCs/>
                <w:sz w:val="28"/>
                <w:szCs w:val="28"/>
              </w:rPr>
            </w:pPr>
            <w:r w:rsidRPr="00987CEE">
              <w:rPr>
                <w:iCs/>
                <w:sz w:val="28"/>
                <w:szCs w:val="28"/>
              </w:rPr>
              <w:t xml:space="preserve">3. Место дисциплины в структуре ОП </w:t>
            </w:r>
          </w:p>
        </w:tc>
        <w:tc>
          <w:tcPr>
            <w:tcW w:w="538" w:type="dxa"/>
            <w:vAlign w:val="center"/>
          </w:tcPr>
          <w:p w14:paraId="7CCADCEF" w14:textId="03BCEC01" w:rsidR="009A40C2" w:rsidRPr="00FF6229" w:rsidRDefault="000472FE" w:rsidP="00F00453">
            <w:pPr>
              <w:spacing w:line="360" w:lineRule="auto"/>
              <w:rPr>
                <w:bCs/>
                <w:iCs/>
                <w:sz w:val="28"/>
                <w:szCs w:val="28"/>
              </w:rPr>
            </w:pPr>
            <w:r>
              <w:rPr>
                <w:bCs/>
                <w:iCs/>
                <w:sz w:val="28"/>
                <w:szCs w:val="28"/>
              </w:rPr>
              <w:t>6</w:t>
            </w:r>
          </w:p>
        </w:tc>
      </w:tr>
      <w:tr w:rsidR="009A40C2" w:rsidRPr="00987CEE" w14:paraId="04C72921" w14:textId="77777777" w:rsidTr="00F00453">
        <w:trPr>
          <w:cantSplit/>
          <w:trHeight w:val="20"/>
        </w:trPr>
        <w:tc>
          <w:tcPr>
            <w:tcW w:w="8221" w:type="dxa"/>
            <w:vAlign w:val="center"/>
          </w:tcPr>
          <w:p w14:paraId="1E8B26FB" w14:textId="77777777" w:rsidR="009A40C2" w:rsidRPr="00D70722" w:rsidRDefault="009A40C2" w:rsidP="00F00453">
            <w:pPr>
              <w:pStyle w:val="3"/>
              <w:spacing w:line="360" w:lineRule="auto"/>
              <w:rPr>
                <w:b/>
                <w:bCs/>
                <w:iCs/>
                <w:szCs w:val="28"/>
              </w:rPr>
            </w:pPr>
            <w:r w:rsidRPr="00D70722">
              <w:rPr>
                <w:bCs/>
                <w:iCs/>
                <w:szCs w:val="28"/>
              </w:rPr>
              <w:t>4.</w:t>
            </w:r>
            <w:r w:rsidRPr="00D70722">
              <w:rPr>
                <w:b/>
                <w:iCs/>
                <w:szCs w:val="28"/>
              </w:rPr>
              <w:t xml:space="preserve"> </w:t>
            </w:r>
            <w:r w:rsidRPr="00D70722">
              <w:rPr>
                <w:bCs/>
                <w:iCs/>
                <w:szCs w:val="28"/>
              </w:rPr>
              <w:t>Объем дисциплины и виды учебной работы</w:t>
            </w:r>
          </w:p>
        </w:tc>
        <w:tc>
          <w:tcPr>
            <w:tcW w:w="538" w:type="dxa"/>
            <w:vAlign w:val="center"/>
          </w:tcPr>
          <w:p w14:paraId="5B631FC8" w14:textId="742DD6D7" w:rsidR="009A40C2" w:rsidRPr="00D70722" w:rsidRDefault="00D70722" w:rsidP="00F00453">
            <w:pPr>
              <w:spacing w:line="360" w:lineRule="auto"/>
              <w:rPr>
                <w:bCs/>
                <w:iCs/>
                <w:sz w:val="28"/>
                <w:szCs w:val="28"/>
              </w:rPr>
            </w:pPr>
            <w:r w:rsidRPr="00D70722">
              <w:rPr>
                <w:bCs/>
                <w:iCs/>
                <w:sz w:val="28"/>
                <w:szCs w:val="28"/>
              </w:rPr>
              <w:t>7</w:t>
            </w:r>
          </w:p>
        </w:tc>
      </w:tr>
      <w:tr w:rsidR="009A40C2" w:rsidRPr="00987CEE" w14:paraId="02A2F436" w14:textId="77777777" w:rsidTr="00F00453">
        <w:trPr>
          <w:cantSplit/>
          <w:trHeight w:val="20"/>
        </w:trPr>
        <w:tc>
          <w:tcPr>
            <w:tcW w:w="8221" w:type="dxa"/>
            <w:vAlign w:val="center"/>
          </w:tcPr>
          <w:p w14:paraId="678198EC" w14:textId="330E4C5B" w:rsidR="009A40C2" w:rsidRPr="00D70722" w:rsidRDefault="009A40C2" w:rsidP="00F00453">
            <w:pPr>
              <w:rPr>
                <w:iCs/>
                <w:sz w:val="28"/>
                <w:szCs w:val="28"/>
              </w:rPr>
            </w:pPr>
            <w:r w:rsidRPr="00D70722">
              <w:rPr>
                <w:iCs/>
                <w:sz w:val="28"/>
                <w:szCs w:val="28"/>
              </w:rPr>
              <w:t>5. Содержание дисциплины, структурированное по темам (разделам) с указанием их объемов (в академических часах) и видов учебных занятий</w:t>
            </w:r>
          </w:p>
        </w:tc>
        <w:tc>
          <w:tcPr>
            <w:tcW w:w="538" w:type="dxa"/>
            <w:vAlign w:val="center"/>
          </w:tcPr>
          <w:p w14:paraId="71D48FF1" w14:textId="5E8FF108" w:rsidR="009A40C2" w:rsidRPr="00D70722" w:rsidRDefault="000472FE" w:rsidP="00F00453">
            <w:pPr>
              <w:spacing w:line="360" w:lineRule="auto"/>
              <w:rPr>
                <w:bCs/>
                <w:iCs/>
                <w:sz w:val="28"/>
                <w:szCs w:val="28"/>
              </w:rPr>
            </w:pPr>
            <w:r w:rsidRPr="00D70722">
              <w:rPr>
                <w:bCs/>
                <w:iCs/>
                <w:sz w:val="28"/>
                <w:szCs w:val="28"/>
              </w:rPr>
              <w:t>7</w:t>
            </w:r>
          </w:p>
        </w:tc>
      </w:tr>
      <w:tr w:rsidR="009A40C2" w:rsidRPr="00987CEE" w14:paraId="177FE4E7" w14:textId="77777777" w:rsidTr="00F00453">
        <w:trPr>
          <w:cantSplit/>
          <w:trHeight w:val="20"/>
        </w:trPr>
        <w:tc>
          <w:tcPr>
            <w:tcW w:w="8221" w:type="dxa"/>
            <w:vAlign w:val="center"/>
          </w:tcPr>
          <w:p w14:paraId="407F5F35" w14:textId="77777777" w:rsidR="009A40C2" w:rsidRPr="00D70722" w:rsidRDefault="009A40C2" w:rsidP="00ED27BF">
            <w:pPr>
              <w:contextualSpacing/>
              <w:rPr>
                <w:iCs/>
                <w:sz w:val="28"/>
                <w:szCs w:val="28"/>
              </w:rPr>
            </w:pPr>
            <w:r w:rsidRPr="00D70722">
              <w:rPr>
                <w:iCs/>
                <w:sz w:val="28"/>
                <w:szCs w:val="28"/>
              </w:rPr>
              <w:t>5.1.  Содержание разделов дисциплины</w:t>
            </w:r>
          </w:p>
        </w:tc>
        <w:tc>
          <w:tcPr>
            <w:tcW w:w="538" w:type="dxa"/>
            <w:vAlign w:val="center"/>
          </w:tcPr>
          <w:p w14:paraId="717458CF" w14:textId="32247A0A" w:rsidR="009A40C2" w:rsidRPr="00D70722" w:rsidRDefault="001C56C5" w:rsidP="00ED27BF">
            <w:pPr>
              <w:contextualSpacing/>
              <w:rPr>
                <w:bCs/>
                <w:iCs/>
                <w:sz w:val="28"/>
                <w:szCs w:val="28"/>
              </w:rPr>
            </w:pPr>
            <w:r w:rsidRPr="00D70722">
              <w:rPr>
                <w:bCs/>
                <w:iCs/>
                <w:sz w:val="28"/>
                <w:szCs w:val="28"/>
              </w:rPr>
              <w:t>7</w:t>
            </w:r>
          </w:p>
        </w:tc>
      </w:tr>
      <w:tr w:rsidR="009A40C2" w:rsidRPr="00987CEE" w14:paraId="4310344F" w14:textId="77777777" w:rsidTr="00F00453">
        <w:trPr>
          <w:cantSplit/>
          <w:trHeight w:val="20"/>
        </w:trPr>
        <w:tc>
          <w:tcPr>
            <w:tcW w:w="8221" w:type="dxa"/>
            <w:vAlign w:val="center"/>
          </w:tcPr>
          <w:p w14:paraId="207D3462" w14:textId="77777777" w:rsidR="009A40C2" w:rsidRPr="00B70148" w:rsidRDefault="009A40C2" w:rsidP="00ED27BF">
            <w:pPr>
              <w:contextualSpacing/>
              <w:rPr>
                <w:iCs/>
                <w:sz w:val="28"/>
                <w:szCs w:val="28"/>
              </w:rPr>
            </w:pPr>
            <w:r w:rsidRPr="00B70148">
              <w:rPr>
                <w:iCs/>
                <w:sz w:val="28"/>
                <w:szCs w:val="28"/>
              </w:rPr>
              <w:t>5.2. Учебно-тематический план</w:t>
            </w:r>
          </w:p>
        </w:tc>
        <w:tc>
          <w:tcPr>
            <w:tcW w:w="538" w:type="dxa"/>
            <w:vAlign w:val="center"/>
          </w:tcPr>
          <w:p w14:paraId="7E4F4B7F" w14:textId="46150498" w:rsidR="009A40C2" w:rsidRPr="00B70148" w:rsidRDefault="009A40C2" w:rsidP="00ED27BF">
            <w:pPr>
              <w:contextualSpacing/>
              <w:rPr>
                <w:bCs/>
                <w:iCs/>
                <w:sz w:val="28"/>
                <w:szCs w:val="28"/>
              </w:rPr>
            </w:pPr>
            <w:r w:rsidRPr="00B70148">
              <w:rPr>
                <w:bCs/>
                <w:iCs/>
                <w:sz w:val="28"/>
                <w:szCs w:val="28"/>
              </w:rPr>
              <w:t>1</w:t>
            </w:r>
            <w:r w:rsidR="001C56C5" w:rsidRPr="00B70148">
              <w:rPr>
                <w:bCs/>
                <w:iCs/>
                <w:sz w:val="28"/>
                <w:szCs w:val="28"/>
              </w:rPr>
              <w:t>3</w:t>
            </w:r>
          </w:p>
        </w:tc>
      </w:tr>
      <w:tr w:rsidR="009A40C2" w:rsidRPr="00987CEE" w14:paraId="667E6EAF" w14:textId="77777777" w:rsidTr="00F00453">
        <w:trPr>
          <w:cantSplit/>
          <w:trHeight w:val="20"/>
        </w:trPr>
        <w:tc>
          <w:tcPr>
            <w:tcW w:w="8221" w:type="dxa"/>
            <w:vAlign w:val="center"/>
          </w:tcPr>
          <w:p w14:paraId="5FB38733" w14:textId="229C3C3F" w:rsidR="009A40C2" w:rsidRPr="00B70148" w:rsidRDefault="009A40C2" w:rsidP="00ED27BF">
            <w:pPr>
              <w:contextualSpacing/>
              <w:rPr>
                <w:iCs/>
                <w:sz w:val="28"/>
                <w:szCs w:val="28"/>
              </w:rPr>
            </w:pPr>
            <w:r w:rsidRPr="00B70148">
              <w:rPr>
                <w:iCs/>
                <w:sz w:val="28"/>
                <w:szCs w:val="28"/>
              </w:rPr>
              <w:t>5.3. Содержание практических и семинарских занятий</w:t>
            </w:r>
          </w:p>
        </w:tc>
        <w:tc>
          <w:tcPr>
            <w:tcW w:w="538" w:type="dxa"/>
            <w:vAlign w:val="center"/>
          </w:tcPr>
          <w:p w14:paraId="05569AD4" w14:textId="483AE809" w:rsidR="009A40C2" w:rsidRPr="00B70148" w:rsidRDefault="009A40C2" w:rsidP="00ED27BF">
            <w:pPr>
              <w:contextualSpacing/>
              <w:rPr>
                <w:iCs/>
                <w:sz w:val="28"/>
                <w:szCs w:val="28"/>
              </w:rPr>
            </w:pPr>
            <w:r w:rsidRPr="00B70148">
              <w:rPr>
                <w:iCs/>
                <w:sz w:val="28"/>
                <w:szCs w:val="28"/>
              </w:rPr>
              <w:t>1</w:t>
            </w:r>
            <w:r w:rsidR="001C56C5" w:rsidRPr="00B70148">
              <w:rPr>
                <w:iCs/>
                <w:sz w:val="28"/>
                <w:szCs w:val="28"/>
              </w:rPr>
              <w:t>5</w:t>
            </w:r>
          </w:p>
        </w:tc>
      </w:tr>
      <w:tr w:rsidR="009A40C2" w:rsidRPr="00987CEE" w14:paraId="4C9BB66A" w14:textId="77777777" w:rsidTr="00F00453">
        <w:trPr>
          <w:cantSplit/>
          <w:trHeight w:val="20"/>
        </w:trPr>
        <w:tc>
          <w:tcPr>
            <w:tcW w:w="8221" w:type="dxa"/>
            <w:vAlign w:val="center"/>
          </w:tcPr>
          <w:p w14:paraId="1B692E35" w14:textId="0E27F58B" w:rsidR="009A40C2" w:rsidRPr="00B70148" w:rsidRDefault="009A40C2" w:rsidP="00ED27BF">
            <w:pPr>
              <w:pStyle w:val="3"/>
              <w:contextualSpacing/>
              <w:rPr>
                <w:iCs/>
                <w:szCs w:val="28"/>
              </w:rPr>
            </w:pPr>
            <w:r w:rsidRPr="00B70148">
              <w:rPr>
                <w:iCs/>
                <w:szCs w:val="28"/>
              </w:rPr>
              <w:t xml:space="preserve">6. </w:t>
            </w:r>
            <w:r w:rsidR="00ED27BF" w:rsidRPr="00B70148">
              <w:rPr>
                <w:bCs/>
                <w:iCs/>
                <w:szCs w:val="28"/>
              </w:rPr>
              <w:t>Перечень учебно-методического обеспечения для самостоятельной работы обучающихся по дисциплине</w:t>
            </w:r>
          </w:p>
          <w:p w14:paraId="2D1E59AF" w14:textId="70A67FB5" w:rsidR="009A40C2" w:rsidRPr="00B70148" w:rsidRDefault="009A40C2" w:rsidP="00ED27BF">
            <w:pPr>
              <w:pStyle w:val="3"/>
              <w:contextualSpacing/>
              <w:rPr>
                <w:iCs/>
                <w:szCs w:val="28"/>
              </w:rPr>
            </w:pPr>
            <w:r w:rsidRPr="00B70148">
              <w:rPr>
                <w:iCs/>
                <w:szCs w:val="28"/>
              </w:rPr>
              <w:t>6.1</w:t>
            </w:r>
            <w:r w:rsidR="00ED27BF" w:rsidRPr="00B70148">
              <w:rPr>
                <w:b/>
                <w:bCs/>
                <w:szCs w:val="28"/>
              </w:rPr>
              <w:t xml:space="preserve"> </w:t>
            </w:r>
            <w:r w:rsidR="00ED27BF" w:rsidRPr="00B70148">
              <w:rPr>
                <w:bCs/>
                <w:iCs/>
                <w:szCs w:val="28"/>
              </w:rPr>
              <w:t>Перечень вопросов, отводимых на самостоятельное освоение дисциплины, формы внеаудиторной самостоятельной работы</w:t>
            </w:r>
          </w:p>
        </w:tc>
        <w:tc>
          <w:tcPr>
            <w:tcW w:w="538" w:type="dxa"/>
            <w:vAlign w:val="center"/>
          </w:tcPr>
          <w:p w14:paraId="00634B6C" w14:textId="77777777" w:rsidR="009A40C2" w:rsidRPr="00B70148" w:rsidRDefault="009A40C2" w:rsidP="00ED27BF">
            <w:pPr>
              <w:contextualSpacing/>
              <w:rPr>
                <w:iCs/>
                <w:sz w:val="28"/>
                <w:szCs w:val="28"/>
              </w:rPr>
            </w:pPr>
          </w:p>
          <w:p w14:paraId="7C510E3A" w14:textId="276F3935" w:rsidR="009A40C2" w:rsidRPr="00B70148" w:rsidRDefault="001C56C5" w:rsidP="00B70148">
            <w:pPr>
              <w:contextualSpacing/>
              <w:rPr>
                <w:iCs/>
                <w:sz w:val="28"/>
                <w:szCs w:val="28"/>
              </w:rPr>
            </w:pPr>
            <w:r w:rsidRPr="00B70148">
              <w:rPr>
                <w:iCs/>
                <w:sz w:val="28"/>
                <w:szCs w:val="28"/>
              </w:rPr>
              <w:t>1</w:t>
            </w:r>
            <w:r w:rsidR="00B70148" w:rsidRPr="00B70148">
              <w:rPr>
                <w:iCs/>
                <w:sz w:val="28"/>
                <w:szCs w:val="28"/>
              </w:rPr>
              <w:t>9</w:t>
            </w:r>
          </w:p>
        </w:tc>
      </w:tr>
      <w:tr w:rsidR="009A40C2" w:rsidRPr="00987CEE" w14:paraId="1A4E05C2" w14:textId="77777777" w:rsidTr="00F00453">
        <w:trPr>
          <w:cantSplit/>
          <w:trHeight w:val="577"/>
        </w:trPr>
        <w:tc>
          <w:tcPr>
            <w:tcW w:w="8221" w:type="dxa"/>
          </w:tcPr>
          <w:p w14:paraId="0CB1E597" w14:textId="512AAC54" w:rsidR="009A40C2" w:rsidRPr="00B70148" w:rsidRDefault="009A40C2" w:rsidP="00ED27BF">
            <w:pPr>
              <w:pStyle w:val="3"/>
              <w:contextualSpacing/>
            </w:pPr>
            <w:r w:rsidRPr="00B70148">
              <w:rPr>
                <w:iCs/>
                <w:szCs w:val="28"/>
              </w:rPr>
              <w:t xml:space="preserve">6.2. </w:t>
            </w:r>
            <w:r w:rsidR="00ED27BF" w:rsidRPr="00B70148">
              <w:rPr>
                <w:szCs w:val="28"/>
              </w:rPr>
              <w:t>Перечень вопросов, заданий, тем для подготовки к текущему контролю</w:t>
            </w:r>
          </w:p>
        </w:tc>
        <w:tc>
          <w:tcPr>
            <w:tcW w:w="538" w:type="dxa"/>
          </w:tcPr>
          <w:p w14:paraId="1FC1869B" w14:textId="2FF67883" w:rsidR="009A40C2" w:rsidRPr="00B70148" w:rsidRDefault="009A40C2" w:rsidP="00ED27BF">
            <w:pPr>
              <w:contextualSpacing/>
              <w:rPr>
                <w:iCs/>
                <w:sz w:val="28"/>
                <w:szCs w:val="28"/>
              </w:rPr>
            </w:pPr>
            <w:r w:rsidRPr="00B70148">
              <w:rPr>
                <w:iCs/>
                <w:sz w:val="28"/>
                <w:szCs w:val="28"/>
              </w:rPr>
              <w:t>2</w:t>
            </w:r>
            <w:r w:rsidR="00ED27BF" w:rsidRPr="00B70148">
              <w:rPr>
                <w:iCs/>
                <w:sz w:val="28"/>
                <w:szCs w:val="28"/>
              </w:rPr>
              <w:t>1</w:t>
            </w:r>
          </w:p>
          <w:p w14:paraId="5E55BD5A" w14:textId="77777777" w:rsidR="009A40C2" w:rsidRPr="00B70148" w:rsidRDefault="009A40C2" w:rsidP="00ED27BF">
            <w:pPr>
              <w:contextualSpacing/>
              <w:jc w:val="both"/>
              <w:rPr>
                <w:iCs/>
                <w:sz w:val="28"/>
                <w:szCs w:val="28"/>
              </w:rPr>
            </w:pPr>
          </w:p>
        </w:tc>
      </w:tr>
      <w:tr w:rsidR="009A40C2" w:rsidRPr="00987CEE" w14:paraId="64FF421B" w14:textId="77777777" w:rsidTr="00B70148">
        <w:trPr>
          <w:cantSplit/>
          <w:trHeight w:val="20"/>
        </w:trPr>
        <w:tc>
          <w:tcPr>
            <w:tcW w:w="8221" w:type="dxa"/>
            <w:shd w:val="clear" w:color="auto" w:fill="auto"/>
            <w:vAlign w:val="center"/>
          </w:tcPr>
          <w:p w14:paraId="3E3F91B5" w14:textId="6AD76BDA" w:rsidR="009A40C2" w:rsidRPr="00B70148" w:rsidRDefault="009A40C2" w:rsidP="00ED27BF">
            <w:pPr>
              <w:contextualSpacing/>
              <w:rPr>
                <w:iCs/>
                <w:sz w:val="28"/>
                <w:szCs w:val="28"/>
              </w:rPr>
            </w:pPr>
            <w:r w:rsidRPr="00B70148">
              <w:rPr>
                <w:iCs/>
                <w:sz w:val="28"/>
                <w:szCs w:val="28"/>
              </w:rPr>
              <w:t xml:space="preserve">7. Фонд оценочных средств для промежуточной аттестации обучающихся по дисциплине </w:t>
            </w:r>
          </w:p>
        </w:tc>
        <w:tc>
          <w:tcPr>
            <w:tcW w:w="538" w:type="dxa"/>
            <w:shd w:val="clear" w:color="auto" w:fill="auto"/>
            <w:vAlign w:val="center"/>
          </w:tcPr>
          <w:p w14:paraId="27C5A95E" w14:textId="74D9B961" w:rsidR="009A40C2" w:rsidRPr="00B70148" w:rsidRDefault="001C56C5" w:rsidP="00ED27BF">
            <w:pPr>
              <w:contextualSpacing/>
              <w:rPr>
                <w:iCs/>
                <w:sz w:val="28"/>
                <w:szCs w:val="28"/>
              </w:rPr>
            </w:pPr>
            <w:r w:rsidRPr="00B70148">
              <w:rPr>
                <w:iCs/>
                <w:sz w:val="28"/>
                <w:szCs w:val="28"/>
              </w:rPr>
              <w:t>2</w:t>
            </w:r>
            <w:r w:rsidR="000472FE" w:rsidRPr="00B70148">
              <w:rPr>
                <w:iCs/>
                <w:sz w:val="28"/>
                <w:szCs w:val="28"/>
              </w:rPr>
              <w:t>8</w:t>
            </w:r>
          </w:p>
        </w:tc>
      </w:tr>
      <w:tr w:rsidR="009A40C2" w:rsidRPr="00987CEE" w14:paraId="72F79971" w14:textId="77777777" w:rsidTr="00F00453">
        <w:trPr>
          <w:cantSplit/>
          <w:trHeight w:val="20"/>
        </w:trPr>
        <w:tc>
          <w:tcPr>
            <w:tcW w:w="8221" w:type="dxa"/>
            <w:vAlign w:val="center"/>
          </w:tcPr>
          <w:p w14:paraId="2F97E02C" w14:textId="77777777" w:rsidR="009A40C2" w:rsidRPr="00BA508D" w:rsidRDefault="009A40C2" w:rsidP="00ED27BF">
            <w:pPr>
              <w:contextualSpacing/>
              <w:rPr>
                <w:iCs/>
                <w:sz w:val="28"/>
                <w:szCs w:val="28"/>
              </w:rPr>
            </w:pPr>
            <w:r w:rsidRPr="00BA508D">
              <w:rPr>
                <w:iCs/>
                <w:sz w:val="28"/>
                <w:szCs w:val="28"/>
              </w:rPr>
              <w:t>8. Перечень основной и дополнительной учебной литературы, необходимой для освоения дисциплины</w:t>
            </w:r>
          </w:p>
        </w:tc>
        <w:tc>
          <w:tcPr>
            <w:tcW w:w="538" w:type="dxa"/>
            <w:vAlign w:val="center"/>
          </w:tcPr>
          <w:p w14:paraId="707FD412" w14:textId="4B3B2C83" w:rsidR="009A40C2" w:rsidRPr="00BA508D" w:rsidRDefault="001C56C5" w:rsidP="00BA508D">
            <w:pPr>
              <w:contextualSpacing/>
              <w:rPr>
                <w:iCs/>
                <w:sz w:val="28"/>
                <w:szCs w:val="28"/>
              </w:rPr>
            </w:pPr>
            <w:r w:rsidRPr="00BA508D">
              <w:rPr>
                <w:iCs/>
                <w:sz w:val="28"/>
                <w:szCs w:val="28"/>
              </w:rPr>
              <w:t>4</w:t>
            </w:r>
            <w:r w:rsidR="00BA508D" w:rsidRPr="00BA508D">
              <w:rPr>
                <w:iCs/>
                <w:sz w:val="28"/>
                <w:szCs w:val="28"/>
              </w:rPr>
              <w:t>7</w:t>
            </w:r>
          </w:p>
        </w:tc>
      </w:tr>
      <w:tr w:rsidR="009A40C2" w:rsidRPr="00987CEE" w14:paraId="18D69DE7" w14:textId="77777777" w:rsidTr="00F00453">
        <w:trPr>
          <w:cantSplit/>
          <w:trHeight w:val="20"/>
        </w:trPr>
        <w:tc>
          <w:tcPr>
            <w:tcW w:w="8221" w:type="dxa"/>
            <w:vAlign w:val="center"/>
          </w:tcPr>
          <w:p w14:paraId="1FC67B44" w14:textId="77777777" w:rsidR="009A40C2" w:rsidRPr="00BA508D" w:rsidRDefault="009A40C2" w:rsidP="00ED27BF">
            <w:pPr>
              <w:contextualSpacing/>
              <w:rPr>
                <w:iCs/>
                <w:sz w:val="28"/>
                <w:szCs w:val="28"/>
              </w:rPr>
            </w:pPr>
            <w:r w:rsidRPr="00BA508D">
              <w:rPr>
                <w:iCs/>
                <w:sz w:val="28"/>
                <w:szCs w:val="28"/>
              </w:rPr>
              <w:t>9. Перечень ресурсов информационно-телекоммуникационной сети «Интернет», необходимых для освоения дисциплины</w:t>
            </w:r>
          </w:p>
        </w:tc>
        <w:tc>
          <w:tcPr>
            <w:tcW w:w="538" w:type="dxa"/>
            <w:vAlign w:val="center"/>
          </w:tcPr>
          <w:p w14:paraId="1C7392E2" w14:textId="38CA2C37" w:rsidR="009A40C2" w:rsidRPr="00BA508D" w:rsidRDefault="001C56C5" w:rsidP="00BA508D">
            <w:pPr>
              <w:contextualSpacing/>
              <w:rPr>
                <w:iCs/>
                <w:sz w:val="28"/>
                <w:szCs w:val="28"/>
              </w:rPr>
            </w:pPr>
            <w:r w:rsidRPr="00BA508D">
              <w:rPr>
                <w:iCs/>
                <w:sz w:val="28"/>
                <w:szCs w:val="28"/>
              </w:rPr>
              <w:t>4</w:t>
            </w:r>
            <w:r w:rsidR="00BA508D" w:rsidRPr="00BA508D">
              <w:rPr>
                <w:iCs/>
                <w:sz w:val="28"/>
                <w:szCs w:val="28"/>
              </w:rPr>
              <w:t>9</w:t>
            </w:r>
          </w:p>
        </w:tc>
      </w:tr>
      <w:tr w:rsidR="009A40C2" w:rsidRPr="00987CEE" w14:paraId="0D239BC8" w14:textId="77777777" w:rsidTr="00F00453">
        <w:trPr>
          <w:cantSplit/>
          <w:trHeight w:val="20"/>
        </w:trPr>
        <w:tc>
          <w:tcPr>
            <w:tcW w:w="8221" w:type="dxa"/>
            <w:vAlign w:val="center"/>
          </w:tcPr>
          <w:p w14:paraId="7C746A6D" w14:textId="01AD9A09" w:rsidR="009A40C2" w:rsidRPr="00BA508D" w:rsidRDefault="009A40C2" w:rsidP="00ED27BF">
            <w:pPr>
              <w:contextualSpacing/>
              <w:rPr>
                <w:iCs/>
                <w:sz w:val="28"/>
                <w:szCs w:val="28"/>
              </w:rPr>
            </w:pPr>
            <w:r w:rsidRPr="00BA508D">
              <w:rPr>
                <w:iCs/>
                <w:sz w:val="28"/>
                <w:szCs w:val="28"/>
              </w:rPr>
              <w:t>10. Методические указания для обучающихся по освоению дисциплины</w:t>
            </w:r>
          </w:p>
        </w:tc>
        <w:tc>
          <w:tcPr>
            <w:tcW w:w="538" w:type="dxa"/>
            <w:vAlign w:val="center"/>
          </w:tcPr>
          <w:p w14:paraId="1923CAB1" w14:textId="60B0E946" w:rsidR="009A40C2" w:rsidRPr="00BA508D" w:rsidRDefault="00CD3F6F" w:rsidP="00ED27BF">
            <w:pPr>
              <w:contextualSpacing/>
              <w:rPr>
                <w:bCs/>
                <w:iCs/>
                <w:sz w:val="28"/>
                <w:szCs w:val="28"/>
              </w:rPr>
            </w:pPr>
            <w:r w:rsidRPr="00BA508D">
              <w:rPr>
                <w:bCs/>
                <w:iCs/>
                <w:sz w:val="28"/>
                <w:szCs w:val="28"/>
              </w:rPr>
              <w:t>47</w:t>
            </w:r>
          </w:p>
        </w:tc>
      </w:tr>
      <w:tr w:rsidR="009A40C2" w:rsidRPr="00987CEE" w14:paraId="2297BE7D" w14:textId="77777777" w:rsidTr="00F00453">
        <w:trPr>
          <w:cantSplit/>
          <w:trHeight w:val="20"/>
        </w:trPr>
        <w:tc>
          <w:tcPr>
            <w:tcW w:w="8221" w:type="dxa"/>
            <w:vAlign w:val="center"/>
          </w:tcPr>
          <w:p w14:paraId="2A1BF2F7" w14:textId="7BFAE98A" w:rsidR="009A40C2" w:rsidRPr="00BA508D" w:rsidRDefault="009A40C2" w:rsidP="00ED27BF">
            <w:pPr>
              <w:contextualSpacing/>
              <w:rPr>
                <w:iCs/>
                <w:sz w:val="28"/>
                <w:szCs w:val="28"/>
              </w:rPr>
            </w:pPr>
            <w:r w:rsidRPr="00BA508D">
              <w:rPr>
                <w:iCs/>
                <w:sz w:val="28"/>
                <w:szCs w:val="28"/>
              </w:rPr>
              <w:t>11.  Перечень информационных технологий, используемых при осуществлении образовательного процесса по дисциплине «Политическая статистика»</w:t>
            </w:r>
          </w:p>
        </w:tc>
        <w:tc>
          <w:tcPr>
            <w:tcW w:w="538" w:type="dxa"/>
            <w:vAlign w:val="center"/>
          </w:tcPr>
          <w:p w14:paraId="0D44C720" w14:textId="571F2F6E" w:rsidR="009A40C2" w:rsidRPr="00BA508D" w:rsidRDefault="00CD3F6F" w:rsidP="00BA508D">
            <w:pPr>
              <w:contextualSpacing/>
              <w:rPr>
                <w:bCs/>
                <w:iCs/>
                <w:sz w:val="28"/>
                <w:szCs w:val="28"/>
              </w:rPr>
            </w:pPr>
            <w:r w:rsidRPr="00BA508D">
              <w:rPr>
                <w:bCs/>
                <w:iCs/>
                <w:sz w:val="28"/>
                <w:szCs w:val="28"/>
              </w:rPr>
              <w:t>5</w:t>
            </w:r>
            <w:r w:rsidR="00BA508D" w:rsidRPr="00BA508D">
              <w:rPr>
                <w:bCs/>
                <w:iCs/>
                <w:sz w:val="28"/>
                <w:szCs w:val="28"/>
              </w:rPr>
              <w:t>3</w:t>
            </w:r>
          </w:p>
        </w:tc>
      </w:tr>
      <w:tr w:rsidR="009A40C2" w:rsidRPr="00987CEE" w14:paraId="6541EEAD" w14:textId="77777777" w:rsidTr="00F00453">
        <w:trPr>
          <w:cantSplit/>
          <w:trHeight w:val="20"/>
        </w:trPr>
        <w:tc>
          <w:tcPr>
            <w:tcW w:w="8221" w:type="dxa"/>
            <w:vAlign w:val="center"/>
          </w:tcPr>
          <w:p w14:paraId="32738D2A" w14:textId="63DE3BA9" w:rsidR="009A40C2" w:rsidRPr="00BA508D" w:rsidRDefault="009A40C2" w:rsidP="00ED27BF">
            <w:pPr>
              <w:contextualSpacing/>
              <w:rPr>
                <w:iCs/>
                <w:sz w:val="28"/>
                <w:szCs w:val="28"/>
              </w:rPr>
            </w:pPr>
            <w:r w:rsidRPr="00BA508D">
              <w:rPr>
                <w:iCs/>
                <w:sz w:val="28"/>
                <w:szCs w:val="28"/>
              </w:rPr>
              <w:t xml:space="preserve">12. Состав материально-технической базы, необходимой для осуществления образовательного процесса </w:t>
            </w:r>
          </w:p>
        </w:tc>
        <w:tc>
          <w:tcPr>
            <w:tcW w:w="538" w:type="dxa"/>
            <w:vAlign w:val="center"/>
          </w:tcPr>
          <w:p w14:paraId="15FB503D" w14:textId="6D8F7D9A" w:rsidR="009A40C2" w:rsidRPr="00BA508D" w:rsidRDefault="00CD3F6F" w:rsidP="00BA508D">
            <w:pPr>
              <w:contextualSpacing/>
              <w:rPr>
                <w:bCs/>
                <w:iCs/>
                <w:sz w:val="28"/>
                <w:szCs w:val="28"/>
              </w:rPr>
            </w:pPr>
            <w:r w:rsidRPr="00BA508D">
              <w:rPr>
                <w:bCs/>
                <w:iCs/>
                <w:sz w:val="28"/>
                <w:szCs w:val="28"/>
              </w:rPr>
              <w:t>5</w:t>
            </w:r>
            <w:r w:rsidR="00BA508D" w:rsidRPr="00BA508D">
              <w:rPr>
                <w:bCs/>
                <w:iCs/>
                <w:sz w:val="28"/>
                <w:szCs w:val="28"/>
              </w:rPr>
              <w:t>3</w:t>
            </w:r>
          </w:p>
        </w:tc>
      </w:tr>
      <w:bookmarkEnd w:id="1"/>
    </w:tbl>
    <w:p w14:paraId="2D6E5DBB" w14:textId="77777777" w:rsidR="009A40C2" w:rsidRPr="00987CEE" w:rsidRDefault="009A40C2" w:rsidP="009A40C2">
      <w:pPr>
        <w:rPr>
          <w:iCs/>
        </w:rPr>
      </w:pPr>
    </w:p>
    <w:p w14:paraId="7E0EA493" w14:textId="77777777" w:rsidR="009A40C2" w:rsidRDefault="009A40C2" w:rsidP="009A40C2">
      <w:pPr>
        <w:jc w:val="center"/>
        <w:rPr>
          <w:b/>
          <w:sz w:val="32"/>
          <w:szCs w:val="32"/>
        </w:rPr>
      </w:pPr>
    </w:p>
    <w:p w14:paraId="2B777A2D" w14:textId="2196E997" w:rsidR="009A40C2" w:rsidRDefault="009A40C2" w:rsidP="00CF5937">
      <w:pPr>
        <w:jc w:val="center"/>
        <w:rPr>
          <w:sz w:val="28"/>
          <w:szCs w:val="28"/>
        </w:rPr>
      </w:pPr>
    </w:p>
    <w:p w14:paraId="358C0625" w14:textId="57D48D6F" w:rsidR="009A40C2" w:rsidRDefault="009A40C2" w:rsidP="00CF5937">
      <w:pPr>
        <w:jc w:val="center"/>
        <w:rPr>
          <w:sz w:val="28"/>
          <w:szCs w:val="28"/>
        </w:rPr>
      </w:pPr>
    </w:p>
    <w:p w14:paraId="1042CCEB" w14:textId="6DBC14EE" w:rsidR="009A40C2" w:rsidRDefault="009A40C2" w:rsidP="00CF5937">
      <w:pPr>
        <w:jc w:val="center"/>
        <w:rPr>
          <w:sz w:val="28"/>
          <w:szCs w:val="28"/>
        </w:rPr>
      </w:pPr>
    </w:p>
    <w:p w14:paraId="637BEC30" w14:textId="2420E5D9" w:rsidR="009A40C2" w:rsidRDefault="009A40C2" w:rsidP="00CF5937">
      <w:pPr>
        <w:jc w:val="center"/>
        <w:rPr>
          <w:sz w:val="28"/>
          <w:szCs w:val="28"/>
        </w:rPr>
      </w:pPr>
    </w:p>
    <w:p w14:paraId="1D1E8BB4" w14:textId="37E23203" w:rsidR="009A40C2" w:rsidRDefault="009A40C2" w:rsidP="00CF5937">
      <w:pPr>
        <w:jc w:val="center"/>
        <w:rPr>
          <w:sz w:val="28"/>
          <w:szCs w:val="28"/>
        </w:rPr>
      </w:pPr>
    </w:p>
    <w:p w14:paraId="7BA56AB6" w14:textId="13FBCF37" w:rsidR="009A40C2" w:rsidRDefault="009A40C2" w:rsidP="00CF5937">
      <w:pPr>
        <w:jc w:val="center"/>
        <w:rPr>
          <w:sz w:val="28"/>
          <w:szCs w:val="28"/>
        </w:rPr>
      </w:pPr>
    </w:p>
    <w:p w14:paraId="3E4937A3" w14:textId="19E84D12" w:rsidR="009A40C2" w:rsidRDefault="009A40C2" w:rsidP="00CF5937">
      <w:pPr>
        <w:jc w:val="center"/>
        <w:rPr>
          <w:sz w:val="28"/>
          <w:szCs w:val="28"/>
        </w:rPr>
      </w:pPr>
    </w:p>
    <w:p w14:paraId="0CA195FB" w14:textId="77777777" w:rsidR="009A40C2" w:rsidRDefault="009A40C2" w:rsidP="009A40C2">
      <w:pPr>
        <w:keepNext/>
        <w:ind w:firstLine="709"/>
        <w:jc w:val="both"/>
        <w:rPr>
          <w:b/>
          <w:sz w:val="28"/>
          <w:szCs w:val="28"/>
        </w:rPr>
      </w:pPr>
      <w:r>
        <w:rPr>
          <w:b/>
          <w:sz w:val="28"/>
          <w:szCs w:val="28"/>
        </w:rPr>
        <w:lastRenderedPageBreak/>
        <w:t xml:space="preserve">1. Наименование дисциплины </w:t>
      </w:r>
    </w:p>
    <w:p w14:paraId="7A473DBB" w14:textId="7664F90F" w:rsidR="00BA1517" w:rsidRDefault="00FA2C68" w:rsidP="00360B58">
      <w:pPr>
        <w:keepNext/>
        <w:ind w:firstLine="709"/>
        <w:jc w:val="both"/>
        <w:rPr>
          <w:sz w:val="28"/>
          <w:szCs w:val="28"/>
        </w:rPr>
      </w:pPr>
      <w:r>
        <w:rPr>
          <w:sz w:val="28"/>
          <w:szCs w:val="28"/>
        </w:rPr>
        <w:t xml:space="preserve">Учебная дисциплина </w:t>
      </w:r>
      <w:r w:rsidR="00360B58">
        <w:rPr>
          <w:sz w:val="28"/>
          <w:szCs w:val="28"/>
        </w:rPr>
        <w:t>«Политическая статистика»</w:t>
      </w:r>
      <w:r w:rsidR="00D70722">
        <w:rPr>
          <w:sz w:val="28"/>
          <w:szCs w:val="28"/>
        </w:rPr>
        <w:t>.</w:t>
      </w:r>
    </w:p>
    <w:p w14:paraId="5859AD77" w14:textId="5996381F" w:rsidR="009A40C2" w:rsidRDefault="009A40C2" w:rsidP="009A40C2">
      <w:pPr>
        <w:tabs>
          <w:tab w:val="left" w:pos="540"/>
        </w:tabs>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2CB22549" w14:textId="314BE941" w:rsidR="009A40C2" w:rsidRPr="0088321E" w:rsidRDefault="00FA2C68" w:rsidP="00D70722">
      <w:pPr>
        <w:spacing w:line="360" w:lineRule="auto"/>
        <w:ind w:firstLine="709"/>
        <w:jc w:val="both"/>
        <w:rPr>
          <w:sz w:val="28"/>
          <w:szCs w:val="28"/>
        </w:rPr>
      </w:pPr>
      <w:r w:rsidRPr="00FA2C68">
        <w:rPr>
          <w:bCs/>
          <w:sz w:val="28"/>
          <w:szCs w:val="28"/>
        </w:rPr>
        <w:t xml:space="preserve">Результаты </w:t>
      </w:r>
      <w:r w:rsidRPr="00FA2C68">
        <w:rPr>
          <w:sz w:val="28"/>
          <w:szCs w:val="28"/>
        </w:rPr>
        <w:t>обучения по дисциплине «</w:t>
      </w:r>
      <w:r>
        <w:rPr>
          <w:sz w:val="28"/>
          <w:szCs w:val="28"/>
        </w:rPr>
        <w:t>Политическая с</w:t>
      </w:r>
      <w:r w:rsidRPr="00FA2C68">
        <w:rPr>
          <w:sz w:val="28"/>
          <w:szCs w:val="28"/>
        </w:rPr>
        <w:t>татистика» приведены в таблице.</w:t>
      </w:r>
    </w:p>
    <w:tbl>
      <w:tblPr>
        <w:tblStyle w:val="a5"/>
        <w:tblW w:w="4931" w:type="pct"/>
        <w:tblLayout w:type="fixed"/>
        <w:tblLook w:val="04A0" w:firstRow="1" w:lastRow="0" w:firstColumn="1" w:lastColumn="0" w:noHBand="0" w:noVBand="1"/>
      </w:tblPr>
      <w:tblGrid>
        <w:gridCol w:w="1696"/>
        <w:gridCol w:w="2411"/>
        <w:gridCol w:w="2158"/>
        <w:gridCol w:w="2951"/>
      </w:tblGrid>
      <w:tr w:rsidR="00BA1517" w14:paraId="2F8EE07F" w14:textId="77777777" w:rsidTr="0022562C">
        <w:tc>
          <w:tcPr>
            <w:tcW w:w="920" w:type="pct"/>
          </w:tcPr>
          <w:p w14:paraId="494D2E19" w14:textId="77777777" w:rsidR="009A40C2" w:rsidRDefault="009A40C2" w:rsidP="00F00453">
            <w:pPr>
              <w:tabs>
                <w:tab w:val="left" w:pos="540"/>
              </w:tabs>
              <w:contextualSpacing/>
              <w:jc w:val="both"/>
              <w:rPr>
                <w:sz w:val="28"/>
                <w:szCs w:val="28"/>
              </w:rPr>
            </w:pPr>
            <w:r>
              <w:rPr>
                <w:sz w:val="28"/>
                <w:szCs w:val="28"/>
              </w:rPr>
              <w:t>Код компетенции</w:t>
            </w:r>
          </w:p>
        </w:tc>
        <w:tc>
          <w:tcPr>
            <w:tcW w:w="1308" w:type="pct"/>
          </w:tcPr>
          <w:p w14:paraId="30EE40FC" w14:textId="77777777" w:rsidR="009A40C2" w:rsidRPr="001352B4" w:rsidRDefault="009A40C2" w:rsidP="00F00453">
            <w:pPr>
              <w:tabs>
                <w:tab w:val="left" w:pos="540"/>
              </w:tabs>
              <w:contextualSpacing/>
              <w:jc w:val="both"/>
              <w:rPr>
                <w:sz w:val="28"/>
                <w:szCs w:val="28"/>
              </w:rPr>
            </w:pPr>
            <w:r w:rsidRPr="001352B4">
              <w:rPr>
                <w:sz w:val="28"/>
                <w:szCs w:val="28"/>
              </w:rPr>
              <w:t>Наименование компетенции</w:t>
            </w:r>
          </w:p>
        </w:tc>
        <w:tc>
          <w:tcPr>
            <w:tcW w:w="1171" w:type="pct"/>
          </w:tcPr>
          <w:p w14:paraId="3F3FDD76" w14:textId="77777777" w:rsidR="009A40C2" w:rsidRPr="001352B4" w:rsidRDefault="009A40C2" w:rsidP="00F00453">
            <w:pPr>
              <w:tabs>
                <w:tab w:val="left" w:pos="540"/>
              </w:tabs>
              <w:contextualSpacing/>
              <w:jc w:val="both"/>
              <w:rPr>
                <w:sz w:val="28"/>
                <w:szCs w:val="28"/>
              </w:rPr>
            </w:pPr>
            <w:r w:rsidRPr="001352B4">
              <w:rPr>
                <w:sz w:val="28"/>
                <w:szCs w:val="28"/>
              </w:rPr>
              <w:t>Индикаторы достижения компетенции</w:t>
            </w:r>
          </w:p>
        </w:tc>
        <w:tc>
          <w:tcPr>
            <w:tcW w:w="1601" w:type="pct"/>
          </w:tcPr>
          <w:p w14:paraId="101FD083" w14:textId="77777777" w:rsidR="009A40C2" w:rsidRPr="001352B4" w:rsidRDefault="009A40C2" w:rsidP="00F00453">
            <w:pPr>
              <w:tabs>
                <w:tab w:val="left" w:pos="540"/>
              </w:tabs>
              <w:contextualSpacing/>
              <w:jc w:val="both"/>
              <w:rPr>
                <w:sz w:val="28"/>
                <w:szCs w:val="28"/>
              </w:rPr>
            </w:pPr>
            <w:r w:rsidRPr="0014056F">
              <w:rPr>
                <w:sz w:val="28"/>
                <w:szCs w:val="28"/>
              </w:rPr>
              <w:t>Результаты обучения (умения и знания), соотнесенные с индикаторами достижения компетенции</w:t>
            </w:r>
          </w:p>
        </w:tc>
      </w:tr>
      <w:tr w:rsidR="007C1DF1" w14:paraId="170E9074" w14:textId="77777777" w:rsidTr="0022562C">
        <w:tc>
          <w:tcPr>
            <w:tcW w:w="920" w:type="pct"/>
          </w:tcPr>
          <w:p w14:paraId="174736BD" w14:textId="369D4E35" w:rsidR="007C1DF1" w:rsidRPr="007C1DF1" w:rsidRDefault="007C1DF1" w:rsidP="007C1DF1">
            <w:pPr>
              <w:tabs>
                <w:tab w:val="left" w:pos="540"/>
              </w:tabs>
              <w:ind w:firstLine="709"/>
              <w:contextualSpacing/>
              <w:jc w:val="both"/>
              <w:rPr>
                <w:sz w:val="24"/>
                <w:szCs w:val="24"/>
              </w:rPr>
            </w:pPr>
            <w:r w:rsidRPr="00B27B0A">
              <w:rPr>
                <w:sz w:val="24"/>
                <w:szCs w:val="24"/>
              </w:rPr>
              <w:t>ПКН-3</w:t>
            </w:r>
          </w:p>
        </w:tc>
        <w:tc>
          <w:tcPr>
            <w:tcW w:w="1308" w:type="pct"/>
          </w:tcPr>
          <w:p w14:paraId="220BB8E5" w14:textId="14FECE38" w:rsidR="007C1DF1" w:rsidRPr="007C1DF1" w:rsidRDefault="00130552" w:rsidP="007C1DF1">
            <w:pPr>
              <w:jc w:val="both"/>
              <w:rPr>
                <w:sz w:val="24"/>
                <w:szCs w:val="24"/>
              </w:rPr>
            </w:pPr>
            <w:r w:rsidRPr="00130552">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w:t>
            </w:r>
            <w:r>
              <w:rPr>
                <w:sz w:val="24"/>
                <w:szCs w:val="24"/>
              </w:rPr>
              <w:t>ые методы исследования.</w:t>
            </w:r>
          </w:p>
        </w:tc>
        <w:tc>
          <w:tcPr>
            <w:tcW w:w="1171" w:type="pct"/>
          </w:tcPr>
          <w:p w14:paraId="2ABF3A31" w14:textId="6986FCD4" w:rsidR="007C1DF1" w:rsidRDefault="00130552">
            <w:pPr>
              <w:pStyle w:val="Default"/>
              <w:numPr>
                <w:ilvl w:val="0"/>
                <w:numId w:val="3"/>
              </w:numPr>
              <w:ind w:left="0" w:firstLine="0"/>
              <w:jc w:val="both"/>
              <w:rPr>
                <w:color w:val="auto"/>
              </w:rPr>
            </w:pPr>
            <w:r w:rsidRPr="00130552">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r w:rsidR="007C1DF1" w:rsidRPr="007C1DF1">
              <w:rPr>
                <w:color w:val="auto"/>
                <w:lang w:eastAsia="en-US"/>
              </w:rPr>
              <w:t>.</w:t>
            </w:r>
          </w:p>
          <w:p w14:paraId="7A49C758" w14:textId="7B717386" w:rsidR="00B44CC5" w:rsidRDefault="00B44CC5" w:rsidP="00B44CC5">
            <w:pPr>
              <w:pStyle w:val="Default"/>
              <w:jc w:val="both"/>
              <w:rPr>
                <w:color w:val="auto"/>
              </w:rPr>
            </w:pPr>
          </w:p>
          <w:p w14:paraId="4A69E5EC" w14:textId="5BA66D84" w:rsidR="00B44CC5" w:rsidRDefault="00B44CC5" w:rsidP="00B44CC5">
            <w:pPr>
              <w:pStyle w:val="Default"/>
              <w:jc w:val="both"/>
              <w:rPr>
                <w:color w:val="auto"/>
              </w:rPr>
            </w:pPr>
          </w:p>
          <w:p w14:paraId="1AC4588B" w14:textId="79857C13" w:rsidR="00B44CC5" w:rsidRDefault="00B44CC5" w:rsidP="00B44CC5">
            <w:pPr>
              <w:pStyle w:val="Default"/>
              <w:jc w:val="both"/>
              <w:rPr>
                <w:color w:val="auto"/>
              </w:rPr>
            </w:pPr>
          </w:p>
          <w:p w14:paraId="10F5CBDB" w14:textId="24538582" w:rsidR="00B44CC5" w:rsidRDefault="00B44CC5" w:rsidP="00B44CC5">
            <w:pPr>
              <w:pStyle w:val="Default"/>
              <w:jc w:val="both"/>
              <w:rPr>
                <w:color w:val="auto"/>
              </w:rPr>
            </w:pPr>
          </w:p>
          <w:p w14:paraId="3335A458" w14:textId="2BEE8ED3" w:rsidR="00BF7DC5" w:rsidRDefault="00BF7DC5" w:rsidP="00B44CC5">
            <w:pPr>
              <w:pStyle w:val="Default"/>
              <w:jc w:val="both"/>
              <w:rPr>
                <w:color w:val="auto"/>
              </w:rPr>
            </w:pPr>
          </w:p>
          <w:p w14:paraId="79E9F9BC" w14:textId="201E8D45" w:rsidR="00BF7DC5" w:rsidRDefault="00BF7DC5" w:rsidP="00B44CC5">
            <w:pPr>
              <w:pStyle w:val="Default"/>
              <w:jc w:val="both"/>
              <w:rPr>
                <w:color w:val="auto"/>
              </w:rPr>
            </w:pPr>
          </w:p>
          <w:p w14:paraId="4F1E602A" w14:textId="5B5C0BC4" w:rsidR="00BF7DC5" w:rsidRDefault="00BF7DC5" w:rsidP="00B44CC5">
            <w:pPr>
              <w:pStyle w:val="Default"/>
              <w:jc w:val="both"/>
              <w:rPr>
                <w:color w:val="auto"/>
              </w:rPr>
            </w:pPr>
          </w:p>
          <w:p w14:paraId="753C363E" w14:textId="21F9D2C6" w:rsidR="00BF7DC5" w:rsidRDefault="00BF7DC5" w:rsidP="00B44CC5">
            <w:pPr>
              <w:pStyle w:val="Default"/>
              <w:jc w:val="both"/>
              <w:rPr>
                <w:color w:val="auto"/>
              </w:rPr>
            </w:pPr>
          </w:p>
          <w:p w14:paraId="0817BF4A" w14:textId="121226B1" w:rsidR="00BF7DC5" w:rsidRDefault="00BF7DC5" w:rsidP="00B44CC5">
            <w:pPr>
              <w:pStyle w:val="Default"/>
              <w:jc w:val="both"/>
              <w:rPr>
                <w:color w:val="auto"/>
              </w:rPr>
            </w:pPr>
          </w:p>
          <w:p w14:paraId="5D631F9A" w14:textId="3EC045D7" w:rsidR="00BF7DC5" w:rsidRDefault="00BF7DC5" w:rsidP="00B44CC5">
            <w:pPr>
              <w:pStyle w:val="Default"/>
              <w:jc w:val="both"/>
              <w:rPr>
                <w:color w:val="auto"/>
              </w:rPr>
            </w:pPr>
          </w:p>
          <w:p w14:paraId="71441C59" w14:textId="77777777" w:rsidR="00BF7DC5" w:rsidRDefault="00BF7DC5" w:rsidP="00B44CC5">
            <w:pPr>
              <w:pStyle w:val="Default"/>
              <w:jc w:val="both"/>
              <w:rPr>
                <w:color w:val="auto"/>
              </w:rPr>
            </w:pPr>
          </w:p>
          <w:p w14:paraId="7C83B8A8" w14:textId="64500C93" w:rsidR="00B44CC5" w:rsidRDefault="00B44CC5" w:rsidP="00B44CC5">
            <w:pPr>
              <w:pStyle w:val="Default"/>
              <w:jc w:val="both"/>
              <w:rPr>
                <w:color w:val="auto"/>
              </w:rPr>
            </w:pPr>
          </w:p>
          <w:p w14:paraId="6DFF53DE" w14:textId="77415E23" w:rsidR="00B44CC5" w:rsidRDefault="00B44CC5" w:rsidP="00B44CC5">
            <w:pPr>
              <w:pStyle w:val="Default"/>
              <w:jc w:val="both"/>
              <w:rPr>
                <w:color w:val="auto"/>
              </w:rPr>
            </w:pPr>
          </w:p>
          <w:p w14:paraId="21C55389" w14:textId="77777777" w:rsidR="00B44CC5" w:rsidRPr="007C1DF1" w:rsidRDefault="00B44CC5" w:rsidP="00B44CC5">
            <w:pPr>
              <w:pStyle w:val="Default"/>
              <w:jc w:val="both"/>
              <w:rPr>
                <w:color w:val="auto"/>
              </w:rPr>
            </w:pPr>
          </w:p>
          <w:p w14:paraId="05282DC4" w14:textId="06F16140" w:rsidR="007C1DF1" w:rsidRDefault="00130552">
            <w:pPr>
              <w:pStyle w:val="Default"/>
              <w:numPr>
                <w:ilvl w:val="0"/>
                <w:numId w:val="3"/>
              </w:numPr>
              <w:ind w:left="0" w:firstLine="0"/>
              <w:jc w:val="both"/>
              <w:rPr>
                <w:color w:val="auto"/>
              </w:rPr>
            </w:pPr>
            <w:r w:rsidRPr="00130552">
              <w:rPr>
                <w:color w:val="auto"/>
                <w:lang w:eastAsia="en-US"/>
              </w:rPr>
              <w:t>Владеет качественными и количественными методами исследования, методами политического анализа и прогноза</w:t>
            </w:r>
            <w:r w:rsidR="007C1DF1" w:rsidRPr="007C1DF1">
              <w:rPr>
                <w:color w:val="auto"/>
                <w:lang w:eastAsia="en-US"/>
              </w:rPr>
              <w:t xml:space="preserve">. </w:t>
            </w:r>
          </w:p>
          <w:p w14:paraId="3BE32204" w14:textId="139CBD8F" w:rsidR="008D2DC7" w:rsidRDefault="008D2DC7" w:rsidP="0022562C">
            <w:pPr>
              <w:pStyle w:val="Default"/>
              <w:ind w:left="-245" w:hanging="283"/>
              <w:jc w:val="both"/>
              <w:rPr>
                <w:color w:val="auto"/>
              </w:rPr>
            </w:pPr>
          </w:p>
          <w:p w14:paraId="7F20E313" w14:textId="2BB43EB9" w:rsidR="008D2DC7" w:rsidRDefault="008D2DC7" w:rsidP="008D2DC7">
            <w:pPr>
              <w:pStyle w:val="Default"/>
              <w:jc w:val="both"/>
              <w:rPr>
                <w:color w:val="auto"/>
              </w:rPr>
            </w:pPr>
          </w:p>
          <w:p w14:paraId="3CD70B8F" w14:textId="20E34A50" w:rsidR="008D2DC7" w:rsidRDefault="008D2DC7" w:rsidP="008D2DC7">
            <w:pPr>
              <w:pStyle w:val="Default"/>
              <w:jc w:val="both"/>
              <w:rPr>
                <w:color w:val="auto"/>
              </w:rPr>
            </w:pPr>
          </w:p>
          <w:p w14:paraId="4AA69EFA" w14:textId="752DB455" w:rsidR="008D2DC7" w:rsidRDefault="008D2DC7" w:rsidP="008D2DC7">
            <w:pPr>
              <w:pStyle w:val="Default"/>
              <w:jc w:val="both"/>
              <w:rPr>
                <w:color w:val="auto"/>
              </w:rPr>
            </w:pPr>
          </w:p>
          <w:p w14:paraId="756C2713" w14:textId="5123EA07" w:rsidR="008D2DC7" w:rsidRDefault="008D2DC7" w:rsidP="008D2DC7">
            <w:pPr>
              <w:pStyle w:val="Default"/>
              <w:jc w:val="both"/>
              <w:rPr>
                <w:color w:val="auto"/>
              </w:rPr>
            </w:pPr>
          </w:p>
          <w:p w14:paraId="69D5FE8F" w14:textId="4DC6819F" w:rsidR="008D2DC7" w:rsidRDefault="008D2DC7" w:rsidP="008D2DC7">
            <w:pPr>
              <w:pStyle w:val="Default"/>
              <w:jc w:val="both"/>
              <w:rPr>
                <w:color w:val="auto"/>
              </w:rPr>
            </w:pPr>
          </w:p>
          <w:p w14:paraId="53678AD4" w14:textId="4645BE3B" w:rsidR="00F64F41" w:rsidRDefault="00F64F41" w:rsidP="008D2DC7">
            <w:pPr>
              <w:pStyle w:val="Default"/>
              <w:jc w:val="both"/>
              <w:rPr>
                <w:color w:val="auto"/>
              </w:rPr>
            </w:pPr>
          </w:p>
          <w:p w14:paraId="7C9FC7C1" w14:textId="18BF2DA7" w:rsidR="00F64F41" w:rsidRDefault="00F64F41" w:rsidP="008D2DC7">
            <w:pPr>
              <w:pStyle w:val="Default"/>
              <w:jc w:val="both"/>
              <w:rPr>
                <w:color w:val="auto"/>
              </w:rPr>
            </w:pPr>
          </w:p>
          <w:p w14:paraId="794720ED" w14:textId="38C72C51" w:rsidR="00F64F41" w:rsidRDefault="00F64F41" w:rsidP="008D2DC7">
            <w:pPr>
              <w:pStyle w:val="Default"/>
              <w:jc w:val="both"/>
              <w:rPr>
                <w:color w:val="auto"/>
              </w:rPr>
            </w:pPr>
          </w:p>
          <w:p w14:paraId="4BFC01F5" w14:textId="1DE3E860" w:rsidR="00F64F41" w:rsidRDefault="00F64F41" w:rsidP="008D2DC7">
            <w:pPr>
              <w:pStyle w:val="Default"/>
              <w:jc w:val="both"/>
              <w:rPr>
                <w:color w:val="auto"/>
              </w:rPr>
            </w:pPr>
          </w:p>
          <w:p w14:paraId="4B567295" w14:textId="4E769173" w:rsidR="00F64F41" w:rsidRDefault="00F64F41" w:rsidP="008D2DC7">
            <w:pPr>
              <w:pStyle w:val="Default"/>
              <w:jc w:val="both"/>
              <w:rPr>
                <w:color w:val="auto"/>
              </w:rPr>
            </w:pPr>
          </w:p>
          <w:p w14:paraId="35B6C205" w14:textId="3F3DFA1B" w:rsidR="00F64F41" w:rsidRDefault="00F64F41" w:rsidP="008D2DC7">
            <w:pPr>
              <w:pStyle w:val="Default"/>
              <w:jc w:val="both"/>
              <w:rPr>
                <w:color w:val="auto"/>
              </w:rPr>
            </w:pPr>
          </w:p>
          <w:p w14:paraId="47B0B1CE" w14:textId="60A1F710" w:rsidR="00F64F41" w:rsidRDefault="00F64F41" w:rsidP="008D2DC7">
            <w:pPr>
              <w:pStyle w:val="Default"/>
              <w:jc w:val="both"/>
              <w:rPr>
                <w:color w:val="auto"/>
              </w:rPr>
            </w:pPr>
          </w:p>
          <w:p w14:paraId="409008BD" w14:textId="70AC1206" w:rsidR="00F64F41" w:rsidRDefault="00F64F41" w:rsidP="008D2DC7">
            <w:pPr>
              <w:pStyle w:val="Default"/>
              <w:jc w:val="both"/>
              <w:rPr>
                <w:color w:val="auto"/>
              </w:rPr>
            </w:pPr>
          </w:p>
          <w:p w14:paraId="143C6871" w14:textId="59E144D4" w:rsidR="00F64F41" w:rsidRDefault="00F64F41" w:rsidP="008D2DC7">
            <w:pPr>
              <w:pStyle w:val="Default"/>
              <w:jc w:val="both"/>
              <w:rPr>
                <w:color w:val="auto"/>
              </w:rPr>
            </w:pPr>
          </w:p>
          <w:p w14:paraId="321A6284" w14:textId="77777777" w:rsidR="00130552" w:rsidRDefault="00130552" w:rsidP="008D2DC7">
            <w:pPr>
              <w:pStyle w:val="Default"/>
              <w:jc w:val="both"/>
              <w:rPr>
                <w:color w:val="auto"/>
              </w:rPr>
            </w:pPr>
          </w:p>
          <w:p w14:paraId="27E0CB75" w14:textId="77777777" w:rsidR="008D2DC7" w:rsidRPr="007C1DF1" w:rsidRDefault="008D2DC7" w:rsidP="008D2DC7">
            <w:pPr>
              <w:pStyle w:val="Default"/>
              <w:jc w:val="both"/>
              <w:rPr>
                <w:color w:val="auto"/>
              </w:rPr>
            </w:pPr>
          </w:p>
          <w:p w14:paraId="0BA1FA3F" w14:textId="3446DF6E" w:rsidR="00333F58" w:rsidRDefault="00130552">
            <w:pPr>
              <w:pStyle w:val="Default"/>
              <w:numPr>
                <w:ilvl w:val="0"/>
                <w:numId w:val="3"/>
              </w:numPr>
              <w:ind w:left="0" w:firstLine="0"/>
              <w:jc w:val="both"/>
              <w:rPr>
                <w:color w:val="auto"/>
              </w:rPr>
            </w:pPr>
            <w:r w:rsidRPr="00130552">
              <w:rPr>
                <w:color w:val="auto"/>
              </w:rPr>
              <w:t>Анализирует текущие внутриполитические и внешнеполитические процессы, прогнозирует ход их дальнейшего развития</w:t>
            </w:r>
            <w:r w:rsidR="007C1DF1" w:rsidRPr="007C1DF1">
              <w:rPr>
                <w:color w:val="auto"/>
              </w:rPr>
              <w:t>.</w:t>
            </w:r>
          </w:p>
          <w:p w14:paraId="78EF82F2" w14:textId="77777777" w:rsidR="00333F58" w:rsidRDefault="00333F58" w:rsidP="00333F58">
            <w:pPr>
              <w:pStyle w:val="Default"/>
              <w:jc w:val="both"/>
              <w:rPr>
                <w:color w:val="auto"/>
              </w:rPr>
            </w:pPr>
          </w:p>
          <w:p w14:paraId="10723E18" w14:textId="77777777" w:rsidR="00333F58" w:rsidRDefault="00333F58" w:rsidP="00333F58">
            <w:pPr>
              <w:pStyle w:val="Default"/>
              <w:jc w:val="both"/>
              <w:rPr>
                <w:color w:val="auto"/>
              </w:rPr>
            </w:pPr>
          </w:p>
          <w:p w14:paraId="617B1A68" w14:textId="77777777" w:rsidR="00333F58" w:rsidRDefault="00333F58" w:rsidP="00333F58">
            <w:pPr>
              <w:pStyle w:val="Default"/>
              <w:jc w:val="both"/>
              <w:rPr>
                <w:color w:val="auto"/>
              </w:rPr>
            </w:pPr>
          </w:p>
          <w:p w14:paraId="03E287DA" w14:textId="77777777" w:rsidR="00333F58" w:rsidRDefault="00333F58" w:rsidP="00333F58">
            <w:pPr>
              <w:pStyle w:val="Default"/>
              <w:jc w:val="both"/>
              <w:rPr>
                <w:color w:val="auto"/>
              </w:rPr>
            </w:pPr>
          </w:p>
          <w:p w14:paraId="3BFCC78F" w14:textId="77777777" w:rsidR="00333F58" w:rsidRDefault="00333F58" w:rsidP="00333F58">
            <w:pPr>
              <w:pStyle w:val="Default"/>
              <w:jc w:val="both"/>
              <w:rPr>
                <w:color w:val="auto"/>
              </w:rPr>
            </w:pPr>
          </w:p>
          <w:p w14:paraId="3ED3FDD2" w14:textId="77777777" w:rsidR="00333F58" w:rsidRDefault="00333F58" w:rsidP="00333F58">
            <w:pPr>
              <w:pStyle w:val="Default"/>
              <w:jc w:val="both"/>
              <w:rPr>
                <w:color w:val="auto"/>
              </w:rPr>
            </w:pPr>
          </w:p>
          <w:p w14:paraId="29529E7D" w14:textId="77777777" w:rsidR="00333F58" w:rsidRDefault="00333F58" w:rsidP="00333F58">
            <w:pPr>
              <w:pStyle w:val="Default"/>
              <w:jc w:val="both"/>
              <w:rPr>
                <w:color w:val="auto"/>
              </w:rPr>
            </w:pPr>
          </w:p>
          <w:p w14:paraId="73C50AE0" w14:textId="77777777" w:rsidR="00333F58" w:rsidRDefault="00333F58" w:rsidP="00333F58">
            <w:pPr>
              <w:pStyle w:val="Default"/>
              <w:jc w:val="both"/>
              <w:rPr>
                <w:color w:val="auto"/>
              </w:rPr>
            </w:pPr>
          </w:p>
          <w:p w14:paraId="34B6B409" w14:textId="77777777" w:rsidR="00333F58" w:rsidRDefault="00333F58" w:rsidP="00333F58">
            <w:pPr>
              <w:pStyle w:val="Default"/>
              <w:jc w:val="both"/>
              <w:rPr>
                <w:color w:val="auto"/>
              </w:rPr>
            </w:pPr>
          </w:p>
          <w:p w14:paraId="1D090003" w14:textId="77777777" w:rsidR="00333F58" w:rsidRDefault="00333F58" w:rsidP="00333F58">
            <w:pPr>
              <w:pStyle w:val="Default"/>
              <w:jc w:val="both"/>
              <w:rPr>
                <w:color w:val="auto"/>
              </w:rPr>
            </w:pPr>
          </w:p>
          <w:p w14:paraId="535C3D52" w14:textId="77777777" w:rsidR="00333F58" w:rsidRDefault="00333F58" w:rsidP="00333F58">
            <w:pPr>
              <w:pStyle w:val="Default"/>
              <w:jc w:val="both"/>
              <w:rPr>
                <w:color w:val="auto"/>
              </w:rPr>
            </w:pPr>
          </w:p>
          <w:p w14:paraId="4093EFA4" w14:textId="77777777" w:rsidR="00333F58" w:rsidRDefault="00333F58" w:rsidP="00333F58">
            <w:pPr>
              <w:pStyle w:val="Default"/>
              <w:jc w:val="both"/>
              <w:rPr>
                <w:color w:val="auto"/>
              </w:rPr>
            </w:pPr>
          </w:p>
          <w:p w14:paraId="36C0E090" w14:textId="79C80C28" w:rsidR="007C1DF1" w:rsidRPr="007C1DF1" w:rsidRDefault="007C1DF1" w:rsidP="008F558E">
            <w:pPr>
              <w:pStyle w:val="Default"/>
              <w:jc w:val="both"/>
            </w:pPr>
            <w:r w:rsidRPr="007C1DF1">
              <w:rPr>
                <w:color w:val="auto"/>
              </w:rPr>
              <w:t xml:space="preserve"> </w:t>
            </w:r>
            <w:r w:rsidR="00333F58">
              <w:rPr>
                <w:color w:val="262626"/>
                <w:shd w:val="clear" w:color="auto" w:fill="FFFFFF"/>
              </w:rPr>
              <w:t>4.</w:t>
            </w:r>
            <w:r w:rsidR="00130552" w:rsidRPr="00130552">
              <w:rPr>
                <w:rFonts w:asciiTheme="minorHAnsi" w:eastAsiaTheme="minorHAnsi" w:hAnsiTheme="minorHAnsi" w:cstheme="minorBidi"/>
                <w:color w:val="262626"/>
                <w:sz w:val="22"/>
                <w:szCs w:val="22"/>
                <w:shd w:val="clear" w:color="auto" w:fill="FFFFFF"/>
                <w:lang w:eastAsia="en-US"/>
              </w:rPr>
              <w:t xml:space="preserve"> </w:t>
            </w:r>
            <w:r w:rsidR="00130552" w:rsidRPr="00130552">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r w:rsidRPr="007C1DF1">
              <w:rPr>
                <w:color w:val="262626"/>
                <w:shd w:val="clear" w:color="auto" w:fill="FFFFFF"/>
              </w:rPr>
              <w:t>. </w:t>
            </w:r>
          </w:p>
        </w:tc>
        <w:tc>
          <w:tcPr>
            <w:tcW w:w="1601" w:type="pct"/>
          </w:tcPr>
          <w:p w14:paraId="043C719B" w14:textId="2BB9BBE9" w:rsidR="007C1DF1" w:rsidRDefault="007C1DF1" w:rsidP="00B44CC5">
            <w:pPr>
              <w:tabs>
                <w:tab w:val="left" w:pos="540"/>
              </w:tabs>
              <w:ind w:firstLine="12"/>
              <w:contextualSpacing/>
              <w:jc w:val="both"/>
              <w:rPr>
                <w:sz w:val="24"/>
                <w:szCs w:val="24"/>
              </w:rPr>
            </w:pPr>
            <w:r w:rsidRPr="007C1DF1">
              <w:rPr>
                <w:b/>
                <w:bCs/>
                <w:i/>
                <w:iCs/>
                <w:sz w:val="24"/>
                <w:szCs w:val="24"/>
              </w:rPr>
              <w:lastRenderedPageBreak/>
              <w:t>Знать</w:t>
            </w:r>
            <w:r w:rsidRPr="007C1DF1">
              <w:rPr>
                <w:sz w:val="24"/>
                <w:szCs w:val="24"/>
              </w:rPr>
              <w:t>:</w:t>
            </w:r>
            <w:r w:rsidR="00793158">
              <w:rPr>
                <w:sz w:val="24"/>
                <w:szCs w:val="24"/>
              </w:rPr>
              <w:t xml:space="preserve"> основные категории, имманентные политической статистике, этапы статистического исследования, приемы сбора, систематизации и анализа социально-экономических и политических данных о массовых об</w:t>
            </w:r>
            <w:r w:rsidR="00B44CC5" w:rsidRPr="00B44CC5">
              <w:rPr>
                <w:sz w:val="24"/>
                <w:szCs w:val="24"/>
              </w:rPr>
              <w:t>щественных явлениях</w:t>
            </w:r>
          </w:p>
          <w:p w14:paraId="5ED74499" w14:textId="55B1143C" w:rsidR="007C1DF1" w:rsidRDefault="007C1DF1" w:rsidP="00B44CC5">
            <w:pPr>
              <w:tabs>
                <w:tab w:val="left" w:pos="540"/>
              </w:tabs>
              <w:ind w:firstLine="12"/>
              <w:contextualSpacing/>
              <w:jc w:val="both"/>
              <w:rPr>
                <w:sz w:val="24"/>
                <w:szCs w:val="24"/>
              </w:rPr>
            </w:pPr>
            <w:r>
              <w:rPr>
                <w:b/>
                <w:bCs/>
                <w:i/>
                <w:iCs/>
                <w:sz w:val="24"/>
                <w:szCs w:val="24"/>
              </w:rPr>
              <w:t>Уметь</w:t>
            </w:r>
            <w:r>
              <w:rPr>
                <w:sz w:val="24"/>
                <w:szCs w:val="24"/>
              </w:rPr>
              <w:t>:</w:t>
            </w:r>
            <w:r w:rsidR="00B44CC5">
              <w:rPr>
                <w:sz w:val="24"/>
                <w:szCs w:val="24"/>
              </w:rPr>
              <w:t xml:space="preserve"> применять методы статистического наблюдения, сводки и группировки </w:t>
            </w:r>
            <w:proofErr w:type="spellStart"/>
            <w:r w:rsidR="00B44CC5">
              <w:rPr>
                <w:sz w:val="24"/>
                <w:szCs w:val="24"/>
              </w:rPr>
              <w:t>статистичес</w:t>
            </w:r>
            <w:proofErr w:type="spellEnd"/>
            <w:r w:rsidR="00B44CC5">
              <w:rPr>
                <w:sz w:val="24"/>
                <w:szCs w:val="24"/>
              </w:rPr>
              <w:t xml:space="preserve">-ких данных, </w:t>
            </w:r>
            <w:r w:rsidR="002D13B5">
              <w:rPr>
                <w:sz w:val="24"/>
                <w:szCs w:val="24"/>
              </w:rPr>
              <w:t xml:space="preserve">приемы </w:t>
            </w:r>
            <w:r w:rsidR="00B44CC5">
              <w:rPr>
                <w:sz w:val="24"/>
                <w:szCs w:val="24"/>
              </w:rPr>
              <w:t>структурно-динамическо</w:t>
            </w:r>
            <w:r w:rsidR="00BF7DC5">
              <w:rPr>
                <w:sz w:val="24"/>
                <w:szCs w:val="24"/>
              </w:rPr>
              <w:t>г</w:t>
            </w:r>
            <w:r w:rsidR="00B44CC5">
              <w:rPr>
                <w:sz w:val="24"/>
                <w:szCs w:val="24"/>
              </w:rPr>
              <w:t xml:space="preserve">о, факторного, корреляционно-регрессионного анализа в интерпретации тенденций внутренней и внешней политики государства и др. стран </w:t>
            </w:r>
          </w:p>
          <w:p w14:paraId="57B4C1AC" w14:textId="12A6499E" w:rsidR="007C1DF1" w:rsidRDefault="007C1DF1" w:rsidP="00BF7DC5">
            <w:pPr>
              <w:tabs>
                <w:tab w:val="left" w:pos="540"/>
              </w:tabs>
              <w:contextualSpacing/>
              <w:jc w:val="both"/>
              <w:rPr>
                <w:sz w:val="24"/>
                <w:szCs w:val="24"/>
              </w:rPr>
            </w:pPr>
            <w:r w:rsidRPr="007C1DF1">
              <w:rPr>
                <w:b/>
                <w:bCs/>
                <w:i/>
                <w:iCs/>
                <w:sz w:val="24"/>
                <w:szCs w:val="24"/>
              </w:rPr>
              <w:t>Знать</w:t>
            </w:r>
            <w:r w:rsidRPr="007C1DF1">
              <w:rPr>
                <w:sz w:val="24"/>
                <w:szCs w:val="24"/>
              </w:rPr>
              <w:t>:</w:t>
            </w:r>
            <w:r w:rsidR="00BF7DC5">
              <w:rPr>
                <w:sz w:val="24"/>
                <w:szCs w:val="24"/>
              </w:rPr>
              <w:t xml:space="preserve"> приемы и методы анализа атрибутивных и количественных данных, методологию построения рядов распределения, способы выявления основной тенденции развития</w:t>
            </w:r>
            <w:r w:rsidR="008D2DC7">
              <w:rPr>
                <w:sz w:val="24"/>
                <w:szCs w:val="24"/>
              </w:rPr>
              <w:t xml:space="preserve"> в динамических рядах, </w:t>
            </w:r>
          </w:p>
          <w:p w14:paraId="55F6E4B6" w14:textId="1ADE2E8E" w:rsidR="007C1DF1" w:rsidRDefault="007C1DF1" w:rsidP="00F64F41">
            <w:pPr>
              <w:tabs>
                <w:tab w:val="left" w:pos="540"/>
              </w:tabs>
              <w:contextualSpacing/>
              <w:jc w:val="both"/>
              <w:rPr>
                <w:sz w:val="24"/>
                <w:szCs w:val="24"/>
              </w:rPr>
            </w:pPr>
            <w:r>
              <w:rPr>
                <w:b/>
                <w:bCs/>
                <w:i/>
                <w:iCs/>
                <w:sz w:val="24"/>
                <w:szCs w:val="24"/>
              </w:rPr>
              <w:t>Уметь</w:t>
            </w:r>
            <w:r>
              <w:rPr>
                <w:sz w:val="24"/>
                <w:szCs w:val="24"/>
              </w:rPr>
              <w:t>:</w:t>
            </w:r>
            <w:r w:rsidR="00D8515B">
              <w:rPr>
                <w:sz w:val="24"/>
                <w:szCs w:val="24"/>
              </w:rPr>
              <w:t xml:space="preserve"> применять </w:t>
            </w:r>
            <w:r w:rsidR="00D8515B">
              <w:rPr>
                <w:sz w:val="24"/>
                <w:szCs w:val="24"/>
              </w:rPr>
              <w:lastRenderedPageBreak/>
              <w:t>статистическую методологию для формирования и обоснования экономической политики государства</w:t>
            </w:r>
            <w:r w:rsidR="00F64F41">
              <w:rPr>
                <w:sz w:val="24"/>
                <w:szCs w:val="24"/>
              </w:rPr>
              <w:t xml:space="preserve"> в целом</w:t>
            </w:r>
            <w:r w:rsidR="00D8515B">
              <w:rPr>
                <w:sz w:val="24"/>
                <w:szCs w:val="24"/>
              </w:rPr>
              <w:t xml:space="preserve"> </w:t>
            </w:r>
            <w:r w:rsidR="00F64F41">
              <w:rPr>
                <w:sz w:val="24"/>
                <w:szCs w:val="24"/>
              </w:rPr>
              <w:t xml:space="preserve">и </w:t>
            </w:r>
            <w:r w:rsidR="00D8515B">
              <w:rPr>
                <w:sz w:val="24"/>
                <w:szCs w:val="24"/>
              </w:rPr>
              <w:t xml:space="preserve">отдельных регионов, анализа результатов реализации экономической политики, в целях </w:t>
            </w:r>
            <w:r w:rsidR="00F64F41">
              <w:rPr>
                <w:sz w:val="24"/>
                <w:szCs w:val="24"/>
              </w:rPr>
              <w:t xml:space="preserve">построения краткосрочных и долгосрочных прогнозов, разработки национальных проектов и программ </w:t>
            </w:r>
          </w:p>
          <w:p w14:paraId="50D6354B" w14:textId="77777777" w:rsidR="007C1DF1" w:rsidRDefault="007C1DF1" w:rsidP="007C1DF1">
            <w:pPr>
              <w:tabs>
                <w:tab w:val="left" w:pos="540"/>
              </w:tabs>
              <w:ind w:firstLine="709"/>
              <w:contextualSpacing/>
              <w:jc w:val="both"/>
              <w:rPr>
                <w:sz w:val="24"/>
                <w:szCs w:val="24"/>
              </w:rPr>
            </w:pPr>
          </w:p>
          <w:p w14:paraId="37501966" w14:textId="19B7586A" w:rsidR="00F64F41" w:rsidRDefault="007C1DF1" w:rsidP="00F64F41">
            <w:pPr>
              <w:tabs>
                <w:tab w:val="left" w:pos="540"/>
              </w:tabs>
              <w:contextualSpacing/>
              <w:jc w:val="both"/>
              <w:rPr>
                <w:sz w:val="24"/>
                <w:szCs w:val="24"/>
              </w:rPr>
            </w:pPr>
            <w:r w:rsidRPr="007C1DF1">
              <w:rPr>
                <w:b/>
                <w:bCs/>
                <w:i/>
                <w:iCs/>
                <w:sz w:val="24"/>
                <w:szCs w:val="24"/>
              </w:rPr>
              <w:t>Знать</w:t>
            </w:r>
            <w:r w:rsidRPr="007C1DF1">
              <w:rPr>
                <w:sz w:val="24"/>
                <w:szCs w:val="24"/>
              </w:rPr>
              <w:t>:</w:t>
            </w:r>
            <w:r w:rsidR="00F64F41">
              <w:rPr>
                <w:sz w:val="24"/>
                <w:szCs w:val="24"/>
              </w:rPr>
              <w:t xml:space="preserve"> приемы количественной оценки</w:t>
            </w:r>
            <w:r w:rsidR="000F3820">
              <w:rPr>
                <w:sz w:val="24"/>
                <w:szCs w:val="24"/>
              </w:rPr>
              <w:t xml:space="preserve"> и построения</w:t>
            </w:r>
            <w:r w:rsidR="00F64F41">
              <w:rPr>
                <w:sz w:val="24"/>
                <w:szCs w:val="24"/>
              </w:rPr>
              <w:t xml:space="preserve"> на основе статистической методологии </w:t>
            </w:r>
            <w:r w:rsidR="000F3820">
              <w:rPr>
                <w:sz w:val="24"/>
                <w:szCs w:val="24"/>
              </w:rPr>
              <w:t>показателей, характеризующих деятельность субъектов политики, развитие внутриполитических и внешнеполитических процессов</w:t>
            </w:r>
          </w:p>
          <w:p w14:paraId="66C421FC" w14:textId="3FE9EC48" w:rsidR="00333F58" w:rsidRDefault="007C1DF1" w:rsidP="00F64F41">
            <w:pPr>
              <w:tabs>
                <w:tab w:val="left" w:pos="540"/>
              </w:tabs>
              <w:contextualSpacing/>
              <w:jc w:val="both"/>
              <w:rPr>
                <w:sz w:val="24"/>
                <w:szCs w:val="24"/>
              </w:rPr>
            </w:pPr>
            <w:r>
              <w:rPr>
                <w:b/>
                <w:bCs/>
                <w:i/>
                <w:iCs/>
                <w:sz w:val="24"/>
                <w:szCs w:val="24"/>
              </w:rPr>
              <w:t>Уметь</w:t>
            </w:r>
            <w:r>
              <w:rPr>
                <w:sz w:val="24"/>
                <w:szCs w:val="24"/>
              </w:rPr>
              <w:t>:</w:t>
            </w:r>
            <w:r w:rsidR="000F3820">
              <w:rPr>
                <w:sz w:val="24"/>
                <w:szCs w:val="24"/>
              </w:rPr>
              <w:t xml:space="preserve"> применять полученные в результате статистического исследования количественные оценки для </w:t>
            </w:r>
            <w:r w:rsidR="00333F58">
              <w:rPr>
                <w:sz w:val="24"/>
                <w:szCs w:val="24"/>
              </w:rPr>
              <w:t>построения прогнозов в экономической политике с учетом многообразия внутренних и внешних факторов</w:t>
            </w:r>
          </w:p>
          <w:p w14:paraId="2A75E596" w14:textId="5D97DCDF" w:rsidR="00333F58" w:rsidRDefault="00333F58" w:rsidP="00333F58">
            <w:pPr>
              <w:tabs>
                <w:tab w:val="left" w:pos="540"/>
              </w:tabs>
              <w:contextualSpacing/>
              <w:jc w:val="both"/>
              <w:rPr>
                <w:sz w:val="24"/>
                <w:szCs w:val="24"/>
              </w:rPr>
            </w:pPr>
            <w:r w:rsidRPr="007C1DF1">
              <w:rPr>
                <w:b/>
                <w:bCs/>
                <w:i/>
                <w:iCs/>
                <w:sz w:val="24"/>
                <w:szCs w:val="24"/>
              </w:rPr>
              <w:t>Знать</w:t>
            </w:r>
            <w:r w:rsidRPr="007C1DF1">
              <w:rPr>
                <w:sz w:val="24"/>
                <w:szCs w:val="24"/>
              </w:rPr>
              <w:t>:</w:t>
            </w:r>
            <w:r>
              <w:rPr>
                <w:sz w:val="24"/>
                <w:szCs w:val="24"/>
              </w:rPr>
              <w:t xml:space="preserve"> статистические методы и приемы количественного измерения потенциала субъектов политики</w:t>
            </w:r>
          </w:p>
          <w:p w14:paraId="2073D712" w14:textId="1B87CB21" w:rsidR="00333F58" w:rsidRPr="007C1DF1" w:rsidRDefault="00333F58" w:rsidP="00333F58">
            <w:pPr>
              <w:tabs>
                <w:tab w:val="left" w:pos="540"/>
              </w:tabs>
              <w:contextualSpacing/>
              <w:jc w:val="both"/>
              <w:rPr>
                <w:sz w:val="24"/>
                <w:szCs w:val="24"/>
              </w:rPr>
            </w:pPr>
            <w:r w:rsidRPr="00333F58">
              <w:rPr>
                <w:b/>
                <w:bCs/>
                <w:i/>
                <w:iCs/>
                <w:sz w:val="22"/>
                <w:szCs w:val="22"/>
              </w:rPr>
              <w:t>Уметь:</w:t>
            </w:r>
            <w:r>
              <w:rPr>
                <w:b/>
                <w:bCs/>
                <w:i/>
                <w:iCs/>
                <w:sz w:val="22"/>
                <w:szCs w:val="22"/>
              </w:rPr>
              <w:t xml:space="preserve"> </w:t>
            </w:r>
            <w:r>
              <w:rPr>
                <w:sz w:val="22"/>
                <w:szCs w:val="22"/>
              </w:rPr>
              <w:t xml:space="preserve">применить полученные количественные оценки в разработке </w:t>
            </w:r>
            <w:r>
              <w:rPr>
                <w:sz w:val="24"/>
                <w:szCs w:val="24"/>
              </w:rPr>
              <w:t xml:space="preserve"> </w:t>
            </w:r>
            <w:r w:rsidR="000F3820">
              <w:rPr>
                <w:sz w:val="24"/>
                <w:szCs w:val="24"/>
              </w:rPr>
              <w:t>механизмов взаимодействия властных структур с экономическими субъектами</w:t>
            </w:r>
          </w:p>
        </w:tc>
      </w:tr>
      <w:tr w:rsidR="007C1DF1" w14:paraId="538A2C6F" w14:textId="77777777" w:rsidTr="0022562C">
        <w:tc>
          <w:tcPr>
            <w:tcW w:w="920" w:type="pct"/>
          </w:tcPr>
          <w:p w14:paraId="24C86D7C" w14:textId="45274D78" w:rsidR="007C1DF1" w:rsidRPr="00A800F5" w:rsidRDefault="007C1DF1" w:rsidP="007C1DF1">
            <w:pPr>
              <w:tabs>
                <w:tab w:val="left" w:pos="540"/>
              </w:tabs>
              <w:ind w:firstLine="709"/>
              <w:contextualSpacing/>
              <w:jc w:val="both"/>
              <w:rPr>
                <w:sz w:val="24"/>
                <w:szCs w:val="24"/>
              </w:rPr>
            </w:pPr>
            <w:r w:rsidRPr="00B27B0A">
              <w:rPr>
                <w:color w:val="000000"/>
                <w:sz w:val="24"/>
                <w:szCs w:val="24"/>
              </w:rPr>
              <w:lastRenderedPageBreak/>
              <w:t>ПКН-8</w:t>
            </w:r>
          </w:p>
        </w:tc>
        <w:tc>
          <w:tcPr>
            <w:tcW w:w="1308" w:type="pct"/>
          </w:tcPr>
          <w:p w14:paraId="381D027E" w14:textId="5C7368B0" w:rsidR="007C1DF1" w:rsidRPr="00E64142" w:rsidRDefault="00414E5C" w:rsidP="007C1DF1">
            <w:pPr>
              <w:tabs>
                <w:tab w:val="left" w:pos="540"/>
              </w:tabs>
              <w:contextualSpacing/>
              <w:jc w:val="both"/>
              <w:rPr>
                <w:sz w:val="22"/>
                <w:szCs w:val="22"/>
              </w:rPr>
            </w:pPr>
            <w:r w:rsidRPr="00414E5C">
              <w:rPr>
                <w:sz w:val="22"/>
                <w:szCs w:val="22"/>
              </w:rPr>
              <w:t xml:space="preserve">Способность составлять и </w:t>
            </w:r>
            <w:r w:rsidRPr="00414E5C">
              <w:rPr>
                <w:sz w:val="22"/>
                <w:szCs w:val="22"/>
              </w:rPr>
              <w:lastRenderedPageBreak/>
              <w:t>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r>
              <w:rPr>
                <w:sz w:val="22"/>
                <w:szCs w:val="22"/>
              </w:rPr>
              <w:t>.</w:t>
            </w:r>
          </w:p>
        </w:tc>
        <w:tc>
          <w:tcPr>
            <w:tcW w:w="1171" w:type="pct"/>
          </w:tcPr>
          <w:p w14:paraId="73D1189C" w14:textId="5B2B42C9" w:rsidR="007C1DF1" w:rsidRPr="00E64142" w:rsidRDefault="00414E5C">
            <w:pPr>
              <w:pStyle w:val="Default"/>
              <w:numPr>
                <w:ilvl w:val="0"/>
                <w:numId w:val="2"/>
              </w:numPr>
              <w:ind w:left="0" w:firstLine="0"/>
              <w:jc w:val="both"/>
              <w:rPr>
                <w:color w:val="FF0000"/>
                <w:sz w:val="22"/>
                <w:szCs w:val="22"/>
              </w:rPr>
            </w:pPr>
            <w:r w:rsidRPr="00414E5C">
              <w:rPr>
                <w:color w:val="auto"/>
                <w:sz w:val="22"/>
                <w:szCs w:val="22"/>
              </w:rPr>
              <w:lastRenderedPageBreak/>
              <w:t xml:space="preserve">Владеет основами </w:t>
            </w:r>
            <w:r w:rsidRPr="00414E5C">
              <w:rPr>
                <w:color w:val="auto"/>
                <w:sz w:val="22"/>
                <w:szCs w:val="22"/>
              </w:rPr>
              <w:lastRenderedPageBreak/>
              <w:t>составления и навыками презентации отчетов по результатам осуществления профессиональной деятельности</w:t>
            </w:r>
            <w:r w:rsidR="007C1DF1" w:rsidRPr="00E64142">
              <w:rPr>
                <w:color w:val="auto"/>
                <w:sz w:val="22"/>
                <w:szCs w:val="22"/>
              </w:rPr>
              <w:t>.</w:t>
            </w:r>
          </w:p>
          <w:p w14:paraId="05CFC16E" w14:textId="77777777" w:rsidR="00F973A0" w:rsidRPr="00F973A0" w:rsidRDefault="00F973A0" w:rsidP="00F973A0">
            <w:pPr>
              <w:pStyle w:val="Default"/>
              <w:jc w:val="both"/>
              <w:rPr>
                <w:sz w:val="22"/>
                <w:szCs w:val="22"/>
              </w:rPr>
            </w:pPr>
          </w:p>
          <w:p w14:paraId="3C8EFC5E" w14:textId="547464D5" w:rsidR="00F973A0" w:rsidRDefault="00F973A0" w:rsidP="00F973A0">
            <w:pPr>
              <w:pStyle w:val="Default"/>
              <w:jc w:val="both"/>
              <w:rPr>
                <w:sz w:val="22"/>
                <w:szCs w:val="22"/>
              </w:rPr>
            </w:pPr>
          </w:p>
          <w:p w14:paraId="104D328C" w14:textId="7C98DF4D" w:rsidR="00F973A0" w:rsidRDefault="00F973A0" w:rsidP="00F973A0">
            <w:pPr>
              <w:pStyle w:val="Default"/>
              <w:jc w:val="both"/>
              <w:rPr>
                <w:sz w:val="22"/>
                <w:szCs w:val="22"/>
              </w:rPr>
            </w:pPr>
          </w:p>
          <w:p w14:paraId="0FBB80E4" w14:textId="274C5E4E" w:rsidR="00F973A0" w:rsidRDefault="00F973A0" w:rsidP="00F973A0">
            <w:pPr>
              <w:pStyle w:val="Default"/>
              <w:jc w:val="both"/>
              <w:rPr>
                <w:sz w:val="22"/>
                <w:szCs w:val="22"/>
              </w:rPr>
            </w:pPr>
          </w:p>
          <w:p w14:paraId="37CAA802" w14:textId="749C2E1D" w:rsidR="00F973A0" w:rsidRDefault="00F973A0" w:rsidP="00F973A0">
            <w:pPr>
              <w:pStyle w:val="Default"/>
              <w:jc w:val="both"/>
              <w:rPr>
                <w:sz w:val="22"/>
                <w:szCs w:val="22"/>
              </w:rPr>
            </w:pPr>
          </w:p>
          <w:p w14:paraId="4DF02ACC" w14:textId="0A2A8B38" w:rsidR="00051AE9" w:rsidRPr="00051AE9" w:rsidRDefault="00051AE9">
            <w:pPr>
              <w:pStyle w:val="Default"/>
              <w:numPr>
                <w:ilvl w:val="0"/>
                <w:numId w:val="2"/>
              </w:numPr>
              <w:ind w:left="0" w:firstLine="11"/>
              <w:jc w:val="both"/>
              <w:rPr>
                <w:sz w:val="22"/>
                <w:szCs w:val="22"/>
              </w:rPr>
            </w:pPr>
            <w:r>
              <w:rPr>
                <w:color w:val="auto"/>
                <w:sz w:val="22"/>
                <w:szCs w:val="22"/>
              </w:rPr>
              <w:t xml:space="preserve">Готовит </w:t>
            </w:r>
            <w:r w:rsidR="007C1DF1" w:rsidRPr="00051AE9">
              <w:rPr>
                <w:color w:val="auto"/>
                <w:sz w:val="22"/>
                <w:szCs w:val="22"/>
              </w:rPr>
              <w:t>ана</w:t>
            </w:r>
            <w:r w:rsidR="00E64142" w:rsidRPr="00051AE9">
              <w:rPr>
                <w:color w:val="auto"/>
                <w:sz w:val="22"/>
                <w:szCs w:val="22"/>
              </w:rPr>
              <w:t>л</w:t>
            </w:r>
            <w:r w:rsidR="007C1DF1" w:rsidRPr="00051AE9">
              <w:rPr>
                <w:color w:val="auto"/>
                <w:sz w:val="22"/>
                <w:szCs w:val="22"/>
              </w:rPr>
              <w:t xml:space="preserve">итические </w:t>
            </w:r>
            <w:r w:rsidR="00E64142" w:rsidRPr="00051AE9">
              <w:rPr>
                <w:color w:val="auto"/>
                <w:sz w:val="22"/>
                <w:szCs w:val="22"/>
              </w:rPr>
              <w:t>записки</w:t>
            </w:r>
            <w:r w:rsidR="00BA1801">
              <w:rPr>
                <w:color w:val="auto"/>
                <w:sz w:val="22"/>
                <w:szCs w:val="22"/>
              </w:rPr>
              <w:t>.</w:t>
            </w:r>
          </w:p>
          <w:p w14:paraId="43C2258F" w14:textId="77777777" w:rsidR="00051AE9" w:rsidRDefault="00051AE9" w:rsidP="00051AE9">
            <w:pPr>
              <w:pStyle w:val="Default"/>
              <w:jc w:val="both"/>
              <w:rPr>
                <w:color w:val="auto"/>
                <w:sz w:val="22"/>
                <w:szCs w:val="22"/>
              </w:rPr>
            </w:pPr>
          </w:p>
          <w:p w14:paraId="3216C17A" w14:textId="77777777" w:rsidR="00051AE9" w:rsidRDefault="00051AE9" w:rsidP="00051AE9">
            <w:pPr>
              <w:pStyle w:val="Default"/>
              <w:jc w:val="both"/>
              <w:rPr>
                <w:color w:val="auto"/>
                <w:sz w:val="22"/>
                <w:szCs w:val="22"/>
              </w:rPr>
            </w:pPr>
          </w:p>
          <w:p w14:paraId="321C8CD6" w14:textId="77777777" w:rsidR="00051AE9" w:rsidRDefault="00051AE9" w:rsidP="00051AE9">
            <w:pPr>
              <w:pStyle w:val="Default"/>
              <w:jc w:val="both"/>
              <w:rPr>
                <w:color w:val="auto"/>
                <w:sz w:val="22"/>
                <w:szCs w:val="22"/>
              </w:rPr>
            </w:pPr>
          </w:p>
          <w:p w14:paraId="0513D131" w14:textId="77777777" w:rsidR="00051AE9" w:rsidRDefault="00051AE9" w:rsidP="00051AE9">
            <w:pPr>
              <w:pStyle w:val="Default"/>
              <w:jc w:val="both"/>
              <w:rPr>
                <w:color w:val="auto"/>
                <w:sz w:val="22"/>
                <w:szCs w:val="22"/>
              </w:rPr>
            </w:pPr>
          </w:p>
          <w:p w14:paraId="79A698E6" w14:textId="77777777" w:rsidR="00051AE9" w:rsidRDefault="00051AE9" w:rsidP="00051AE9">
            <w:pPr>
              <w:pStyle w:val="Default"/>
              <w:jc w:val="both"/>
              <w:rPr>
                <w:color w:val="auto"/>
                <w:sz w:val="22"/>
                <w:szCs w:val="22"/>
              </w:rPr>
            </w:pPr>
          </w:p>
          <w:p w14:paraId="70905D39" w14:textId="77777777" w:rsidR="00051AE9" w:rsidRDefault="00051AE9" w:rsidP="00051AE9">
            <w:pPr>
              <w:pStyle w:val="Default"/>
              <w:jc w:val="both"/>
              <w:rPr>
                <w:color w:val="auto"/>
                <w:sz w:val="22"/>
                <w:szCs w:val="22"/>
              </w:rPr>
            </w:pPr>
          </w:p>
          <w:p w14:paraId="7DB78101" w14:textId="77777777" w:rsidR="00051AE9" w:rsidRDefault="00051AE9" w:rsidP="00051AE9">
            <w:pPr>
              <w:pStyle w:val="Default"/>
              <w:jc w:val="both"/>
              <w:rPr>
                <w:color w:val="auto"/>
                <w:sz w:val="22"/>
                <w:szCs w:val="22"/>
              </w:rPr>
            </w:pPr>
          </w:p>
          <w:p w14:paraId="52AA8EBB" w14:textId="77777777" w:rsidR="00051AE9" w:rsidRDefault="00051AE9" w:rsidP="00051AE9">
            <w:pPr>
              <w:pStyle w:val="Default"/>
              <w:jc w:val="both"/>
              <w:rPr>
                <w:color w:val="auto"/>
                <w:sz w:val="22"/>
                <w:szCs w:val="22"/>
              </w:rPr>
            </w:pPr>
          </w:p>
          <w:p w14:paraId="4EC31FC4" w14:textId="77777777" w:rsidR="00051AE9" w:rsidRDefault="00051AE9" w:rsidP="00051AE9">
            <w:pPr>
              <w:pStyle w:val="Default"/>
              <w:jc w:val="both"/>
              <w:rPr>
                <w:color w:val="auto"/>
                <w:sz w:val="22"/>
                <w:szCs w:val="22"/>
              </w:rPr>
            </w:pPr>
          </w:p>
          <w:p w14:paraId="43B24683" w14:textId="77777777" w:rsidR="00051AE9" w:rsidRDefault="00051AE9" w:rsidP="00051AE9">
            <w:pPr>
              <w:pStyle w:val="Default"/>
              <w:jc w:val="both"/>
              <w:rPr>
                <w:color w:val="auto"/>
                <w:sz w:val="22"/>
                <w:szCs w:val="22"/>
              </w:rPr>
            </w:pPr>
          </w:p>
          <w:p w14:paraId="48D85B5B" w14:textId="77777777" w:rsidR="00051AE9" w:rsidRDefault="00051AE9" w:rsidP="00051AE9">
            <w:pPr>
              <w:pStyle w:val="Default"/>
              <w:jc w:val="both"/>
              <w:rPr>
                <w:color w:val="auto"/>
                <w:sz w:val="22"/>
                <w:szCs w:val="22"/>
              </w:rPr>
            </w:pPr>
          </w:p>
          <w:p w14:paraId="32451F3F" w14:textId="77777777" w:rsidR="00051AE9" w:rsidRDefault="00051AE9" w:rsidP="00051AE9">
            <w:pPr>
              <w:pStyle w:val="Default"/>
              <w:jc w:val="both"/>
              <w:rPr>
                <w:color w:val="auto"/>
                <w:sz w:val="22"/>
                <w:szCs w:val="22"/>
              </w:rPr>
            </w:pPr>
          </w:p>
          <w:p w14:paraId="6306E300" w14:textId="77777777" w:rsidR="00051AE9" w:rsidRDefault="00051AE9" w:rsidP="00051AE9">
            <w:pPr>
              <w:pStyle w:val="Default"/>
              <w:jc w:val="both"/>
              <w:rPr>
                <w:color w:val="auto"/>
                <w:sz w:val="22"/>
                <w:szCs w:val="22"/>
              </w:rPr>
            </w:pPr>
          </w:p>
          <w:p w14:paraId="09E4DB97" w14:textId="0A876288" w:rsidR="00051AE9" w:rsidRDefault="00051AE9" w:rsidP="00051AE9">
            <w:pPr>
              <w:pStyle w:val="Default"/>
              <w:jc w:val="both"/>
              <w:rPr>
                <w:color w:val="auto"/>
                <w:sz w:val="22"/>
                <w:szCs w:val="22"/>
              </w:rPr>
            </w:pPr>
          </w:p>
          <w:p w14:paraId="06DBA299" w14:textId="32F97AFC" w:rsidR="008F558E" w:rsidRDefault="008F558E" w:rsidP="00051AE9">
            <w:pPr>
              <w:pStyle w:val="Default"/>
              <w:jc w:val="both"/>
              <w:rPr>
                <w:color w:val="auto"/>
                <w:sz w:val="22"/>
                <w:szCs w:val="22"/>
              </w:rPr>
            </w:pPr>
          </w:p>
          <w:p w14:paraId="257DEB70" w14:textId="0D892FBD" w:rsidR="00414E5C" w:rsidRPr="00051AE9" w:rsidRDefault="00051AE9">
            <w:pPr>
              <w:pStyle w:val="Default"/>
              <w:numPr>
                <w:ilvl w:val="0"/>
                <w:numId w:val="2"/>
              </w:numPr>
              <w:ind w:left="0" w:firstLine="11"/>
              <w:jc w:val="both"/>
              <w:rPr>
                <w:sz w:val="22"/>
                <w:szCs w:val="22"/>
              </w:rPr>
            </w:pPr>
            <w:r>
              <w:rPr>
                <w:sz w:val="22"/>
                <w:szCs w:val="22"/>
              </w:rPr>
              <w:t xml:space="preserve">Составляет </w:t>
            </w:r>
            <w:r w:rsidRPr="00051AE9">
              <w:rPr>
                <w:sz w:val="22"/>
                <w:szCs w:val="22"/>
              </w:rPr>
              <w:t>политические рейтинги и индексы</w:t>
            </w:r>
            <w:r w:rsidR="00BA1801">
              <w:rPr>
                <w:sz w:val="22"/>
                <w:szCs w:val="22"/>
              </w:rPr>
              <w:t>.</w:t>
            </w:r>
          </w:p>
          <w:p w14:paraId="029B1741" w14:textId="77777777" w:rsidR="00414E5C" w:rsidRDefault="00414E5C" w:rsidP="00414E5C">
            <w:pPr>
              <w:pStyle w:val="Default"/>
              <w:jc w:val="both"/>
              <w:rPr>
                <w:color w:val="auto"/>
                <w:sz w:val="22"/>
                <w:szCs w:val="22"/>
              </w:rPr>
            </w:pPr>
          </w:p>
          <w:p w14:paraId="6173CF1F" w14:textId="77777777" w:rsidR="00414E5C" w:rsidRDefault="00414E5C" w:rsidP="00414E5C">
            <w:pPr>
              <w:pStyle w:val="Default"/>
              <w:jc w:val="both"/>
              <w:rPr>
                <w:color w:val="auto"/>
                <w:sz w:val="22"/>
                <w:szCs w:val="22"/>
              </w:rPr>
            </w:pPr>
          </w:p>
          <w:p w14:paraId="4BF56A73" w14:textId="5E7F428A" w:rsidR="00414E5C" w:rsidRPr="00414E5C" w:rsidRDefault="00414E5C" w:rsidP="00414E5C">
            <w:pPr>
              <w:pStyle w:val="Default"/>
              <w:jc w:val="both"/>
              <w:rPr>
                <w:sz w:val="22"/>
                <w:szCs w:val="22"/>
              </w:rPr>
            </w:pPr>
          </w:p>
        </w:tc>
        <w:tc>
          <w:tcPr>
            <w:tcW w:w="1601" w:type="pct"/>
          </w:tcPr>
          <w:p w14:paraId="1023B4B6" w14:textId="1DF08B12" w:rsidR="00F973A0" w:rsidRPr="008D6A8F" w:rsidRDefault="007C1DF1" w:rsidP="00F973A0">
            <w:pPr>
              <w:tabs>
                <w:tab w:val="left" w:pos="540"/>
              </w:tabs>
              <w:contextualSpacing/>
              <w:jc w:val="both"/>
              <w:rPr>
                <w:lang w:eastAsia="en-US"/>
              </w:rPr>
            </w:pPr>
            <w:r w:rsidRPr="00E64142">
              <w:rPr>
                <w:b/>
                <w:bCs/>
                <w:i/>
                <w:iCs/>
                <w:sz w:val="22"/>
                <w:szCs w:val="22"/>
              </w:rPr>
              <w:lastRenderedPageBreak/>
              <w:t>Знать</w:t>
            </w:r>
            <w:r w:rsidRPr="00F973A0">
              <w:rPr>
                <w:sz w:val="22"/>
                <w:szCs w:val="22"/>
              </w:rPr>
              <w:t>:</w:t>
            </w:r>
            <w:r w:rsidR="00F973A0" w:rsidRPr="00F973A0">
              <w:rPr>
                <w:sz w:val="22"/>
                <w:szCs w:val="22"/>
              </w:rPr>
              <w:t xml:space="preserve"> современные средства интерпретации </w:t>
            </w:r>
            <w:r w:rsidR="00F973A0" w:rsidRPr="00F973A0">
              <w:rPr>
                <w:sz w:val="22"/>
                <w:szCs w:val="22"/>
              </w:rPr>
              <w:lastRenderedPageBreak/>
              <w:t>статистических данных и расчетных показателей (таблицы, графики, стандартные программные</w:t>
            </w:r>
            <w:r w:rsidR="00F973A0">
              <w:rPr>
                <w:sz w:val="22"/>
                <w:szCs w:val="22"/>
              </w:rPr>
              <w:t xml:space="preserve"> продукты,</w:t>
            </w:r>
            <w:r w:rsidR="00F973A0">
              <w:t xml:space="preserve"> в т. ч. графические редакторы)</w:t>
            </w:r>
          </w:p>
          <w:p w14:paraId="1C573C54" w14:textId="1CEC4A6F" w:rsidR="00F973A0" w:rsidRPr="0076669F" w:rsidRDefault="007C1DF1" w:rsidP="00F973A0">
            <w:pPr>
              <w:tabs>
                <w:tab w:val="left" w:pos="540"/>
              </w:tabs>
              <w:contextualSpacing/>
              <w:jc w:val="both"/>
            </w:pPr>
            <w:r w:rsidRPr="00E64142">
              <w:rPr>
                <w:b/>
                <w:bCs/>
                <w:i/>
                <w:iCs/>
                <w:sz w:val="22"/>
                <w:szCs w:val="22"/>
              </w:rPr>
              <w:t>Уметь</w:t>
            </w:r>
            <w:r w:rsidRPr="00E64142">
              <w:rPr>
                <w:sz w:val="22"/>
                <w:szCs w:val="22"/>
              </w:rPr>
              <w:t>:</w:t>
            </w:r>
            <w:r w:rsidR="00F973A0">
              <w:t xml:space="preserve"> использовать приемы наглядного отображения статистических данных, их структуры, изменения в пространстве и во времени в виде зависимостей, графиков, таблиц</w:t>
            </w:r>
          </w:p>
          <w:p w14:paraId="615D6326" w14:textId="0A673627" w:rsidR="007C1DF1" w:rsidRPr="00F973A0" w:rsidRDefault="007C1DF1" w:rsidP="00F973A0">
            <w:pPr>
              <w:tabs>
                <w:tab w:val="left" w:pos="540"/>
              </w:tabs>
              <w:ind w:firstLine="12"/>
              <w:contextualSpacing/>
              <w:jc w:val="both"/>
              <w:rPr>
                <w:sz w:val="22"/>
                <w:szCs w:val="22"/>
              </w:rPr>
            </w:pPr>
            <w:r w:rsidRPr="00E64142">
              <w:rPr>
                <w:b/>
                <w:bCs/>
                <w:i/>
                <w:iCs/>
                <w:sz w:val="22"/>
                <w:szCs w:val="22"/>
              </w:rPr>
              <w:t>Знать</w:t>
            </w:r>
            <w:r w:rsidRPr="00E64142">
              <w:rPr>
                <w:sz w:val="22"/>
                <w:szCs w:val="22"/>
              </w:rPr>
              <w:t>:</w:t>
            </w:r>
            <w:r w:rsidR="00E64142" w:rsidRPr="00E64142">
              <w:rPr>
                <w:sz w:val="22"/>
                <w:szCs w:val="22"/>
              </w:rPr>
              <w:t xml:space="preserve"> </w:t>
            </w:r>
            <w:r w:rsidR="00F973A0" w:rsidRPr="00F973A0">
              <w:rPr>
                <w:sz w:val="22"/>
                <w:szCs w:val="22"/>
              </w:rPr>
              <w:t>статистическую методологию построения средних величин для числовых и нечисловых данных, расчета стандартных ошибок выборочных данных, оценки надежности полученных зависимостей с помощью стандартных распределений</w:t>
            </w:r>
            <w:r w:rsidR="00495FAD">
              <w:rPr>
                <w:sz w:val="22"/>
                <w:szCs w:val="22"/>
              </w:rPr>
              <w:t xml:space="preserve">, </w:t>
            </w:r>
          </w:p>
          <w:p w14:paraId="2A5B191D" w14:textId="44C9C4B5" w:rsidR="007C1DF1" w:rsidRDefault="007C1DF1" w:rsidP="00E64142">
            <w:pPr>
              <w:tabs>
                <w:tab w:val="left" w:pos="540"/>
              </w:tabs>
              <w:contextualSpacing/>
              <w:jc w:val="both"/>
              <w:rPr>
                <w:sz w:val="22"/>
                <w:szCs w:val="22"/>
              </w:rPr>
            </w:pPr>
            <w:r w:rsidRPr="00E64142">
              <w:rPr>
                <w:b/>
                <w:bCs/>
                <w:i/>
                <w:iCs/>
                <w:sz w:val="22"/>
                <w:szCs w:val="22"/>
              </w:rPr>
              <w:t>Уметь</w:t>
            </w:r>
            <w:r w:rsidRPr="00E64142">
              <w:rPr>
                <w:sz w:val="22"/>
                <w:szCs w:val="22"/>
              </w:rPr>
              <w:t>:</w:t>
            </w:r>
            <w:r w:rsidR="00741D98">
              <w:rPr>
                <w:sz w:val="22"/>
                <w:szCs w:val="22"/>
              </w:rPr>
              <w:t xml:space="preserve"> применять статистические методы в формировании обобщающих показателей экономического развития на макро-мезо и микроуровнях и представлять результаты в виде аналитических записо</w:t>
            </w:r>
            <w:r w:rsidR="00051AE9">
              <w:rPr>
                <w:sz w:val="22"/>
                <w:szCs w:val="22"/>
              </w:rPr>
              <w:t>к</w:t>
            </w:r>
            <w:r w:rsidR="00741D98">
              <w:rPr>
                <w:sz w:val="22"/>
                <w:szCs w:val="22"/>
              </w:rPr>
              <w:t xml:space="preserve">, </w:t>
            </w:r>
          </w:p>
          <w:p w14:paraId="4136975F" w14:textId="2B3081CB" w:rsidR="00414E5C" w:rsidRPr="00051AE9" w:rsidRDefault="00414E5C" w:rsidP="00E64142">
            <w:pPr>
              <w:tabs>
                <w:tab w:val="left" w:pos="540"/>
              </w:tabs>
              <w:contextualSpacing/>
              <w:jc w:val="both"/>
              <w:rPr>
                <w:b/>
                <w:bCs/>
                <w:sz w:val="22"/>
                <w:szCs w:val="22"/>
              </w:rPr>
            </w:pPr>
            <w:r w:rsidRPr="00051AE9">
              <w:rPr>
                <w:b/>
                <w:bCs/>
                <w:i/>
                <w:iCs/>
                <w:sz w:val="22"/>
                <w:szCs w:val="22"/>
              </w:rPr>
              <w:t>Знать</w:t>
            </w:r>
            <w:r w:rsidR="00051AE9">
              <w:rPr>
                <w:b/>
                <w:bCs/>
                <w:sz w:val="22"/>
                <w:szCs w:val="22"/>
              </w:rPr>
              <w:t xml:space="preserve">: </w:t>
            </w:r>
            <w:r w:rsidR="00051AE9" w:rsidRPr="00051AE9">
              <w:rPr>
                <w:sz w:val="22"/>
                <w:szCs w:val="22"/>
              </w:rPr>
              <w:t>методологию</w:t>
            </w:r>
            <w:r w:rsidR="00051AE9">
              <w:rPr>
                <w:sz w:val="22"/>
                <w:szCs w:val="22"/>
              </w:rPr>
              <w:t xml:space="preserve"> построения основных экономических индексов и индикаторов; приемы ранговой корреляции и построения рядов распределения</w:t>
            </w:r>
          </w:p>
          <w:p w14:paraId="21018CFB" w14:textId="0B7BC817" w:rsidR="0022562C" w:rsidRPr="001E718B" w:rsidRDefault="00414E5C" w:rsidP="00E64142">
            <w:pPr>
              <w:tabs>
                <w:tab w:val="left" w:pos="540"/>
              </w:tabs>
              <w:contextualSpacing/>
              <w:jc w:val="both"/>
              <w:rPr>
                <w:sz w:val="22"/>
                <w:szCs w:val="22"/>
              </w:rPr>
            </w:pPr>
            <w:r w:rsidRPr="00051AE9">
              <w:rPr>
                <w:b/>
                <w:bCs/>
                <w:i/>
                <w:iCs/>
                <w:sz w:val="22"/>
                <w:szCs w:val="22"/>
              </w:rPr>
              <w:t>Уметь</w:t>
            </w:r>
            <w:r w:rsidR="00051AE9" w:rsidRPr="00051AE9">
              <w:rPr>
                <w:b/>
                <w:bCs/>
                <w:sz w:val="22"/>
                <w:szCs w:val="22"/>
              </w:rPr>
              <w:t>:</w:t>
            </w:r>
            <w:r w:rsidR="00051AE9">
              <w:rPr>
                <w:b/>
                <w:bCs/>
                <w:sz w:val="22"/>
                <w:szCs w:val="22"/>
              </w:rPr>
              <w:t xml:space="preserve"> </w:t>
            </w:r>
            <w:r w:rsidR="00051AE9" w:rsidRPr="00051AE9">
              <w:rPr>
                <w:sz w:val="22"/>
                <w:szCs w:val="22"/>
              </w:rPr>
              <w:t>формировать</w:t>
            </w:r>
            <w:r w:rsidR="00051AE9">
              <w:rPr>
                <w:sz w:val="22"/>
                <w:szCs w:val="22"/>
              </w:rPr>
              <w:t xml:space="preserve"> рейтинги территорий, политических партий и движений, политических лидеров на основе рядов распределения и методов </w:t>
            </w:r>
            <w:r w:rsidR="000472FE">
              <w:rPr>
                <w:sz w:val="22"/>
                <w:szCs w:val="22"/>
              </w:rPr>
              <w:t>построения рангов</w:t>
            </w:r>
            <w:r w:rsidR="00051AE9">
              <w:rPr>
                <w:sz w:val="22"/>
                <w:szCs w:val="22"/>
              </w:rPr>
              <w:t xml:space="preserve">, </w:t>
            </w:r>
            <w:r w:rsidR="000472FE">
              <w:rPr>
                <w:sz w:val="22"/>
                <w:szCs w:val="22"/>
              </w:rPr>
              <w:t xml:space="preserve">проводить расчеты </w:t>
            </w:r>
            <w:r w:rsidR="00051AE9">
              <w:rPr>
                <w:sz w:val="22"/>
                <w:szCs w:val="22"/>
              </w:rPr>
              <w:t>обобщающих индексов на национальном уровне и для международных сопоставлений.</w:t>
            </w:r>
          </w:p>
        </w:tc>
      </w:tr>
      <w:tr w:rsidR="001E718B" w14:paraId="4FDEA6A9" w14:textId="77777777" w:rsidTr="0022562C">
        <w:tc>
          <w:tcPr>
            <w:tcW w:w="920" w:type="pct"/>
          </w:tcPr>
          <w:p w14:paraId="7B314327" w14:textId="7C750A7C" w:rsidR="001E718B" w:rsidRPr="00B27B0A" w:rsidRDefault="001E718B" w:rsidP="001E718B">
            <w:pPr>
              <w:tabs>
                <w:tab w:val="left" w:pos="540"/>
              </w:tabs>
              <w:ind w:firstLine="709"/>
              <w:contextualSpacing/>
              <w:jc w:val="both"/>
              <w:rPr>
                <w:color w:val="000000"/>
                <w:sz w:val="24"/>
                <w:szCs w:val="24"/>
              </w:rPr>
            </w:pPr>
            <w:r>
              <w:rPr>
                <w:color w:val="000000"/>
                <w:sz w:val="24"/>
                <w:szCs w:val="24"/>
              </w:rPr>
              <w:lastRenderedPageBreak/>
              <w:t>ПКП-3</w:t>
            </w:r>
          </w:p>
        </w:tc>
        <w:tc>
          <w:tcPr>
            <w:tcW w:w="1308" w:type="pct"/>
          </w:tcPr>
          <w:p w14:paraId="2BEA222F" w14:textId="5422DFC6" w:rsidR="001E718B" w:rsidRPr="00414E5C" w:rsidRDefault="00495CBD" w:rsidP="001E718B">
            <w:pPr>
              <w:tabs>
                <w:tab w:val="left" w:pos="540"/>
              </w:tabs>
              <w:contextualSpacing/>
              <w:jc w:val="both"/>
              <w:rPr>
                <w:sz w:val="22"/>
                <w:szCs w:val="22"/>
              </w:rPr>
            </w:pPr>
            <w:r w:rsidRPr="00495CBD">
              <w:rPr>
                <w:color w:val="000000"/>
                <w:spacing w:val="-2"/>
                <w:sz w:val="24"/>
                <w:szCs w:val="24"/>
              </w:rPr>
              <w:t xml:space="preserve">Способность анализировать и оценивать потенциал федеральных, региональных и местных субъектов </w:t>
            </w:r>
            <w:r w:rsidRPr="00495CBD">
              <w:rPr>
                <w:color w:val="000000"/>
                <w:spacing w:val="-2"/>
                <w:sz w:val="24"/>
                <w:szCs w:val="24"/>
              </w:rPr>
              <w:lastRenderedPageBreak/>
              <w:t>политики, возможности их взаимодействия с экономическими структурами</w:t>
            </w:r>
            <w:r>
              <w:rPr>
                <w:color w:val="000000"/>
                <w:spacing w:val="-2"/>
                <w:sz w:val="24"/>
                <w:szCs w:val="24"/>
              </w:rPr>
              <w:t>.</w:t>
            </w:r>
          </w:p>
        </w:tc>
        <w:tc>
          <w:tcPr>
            <w:tcW w:w="1171" w:type="pct"/>
          </w:tcPr>
          <w:p w14:paraId="3AE63027" w14:textId="51A8A1C0" w:rsidR="001E718B" w:rsidRPr="00191CE2" w:rsidRDefault="001E718B" w:rsidP="001E718B">
            <w:pPr>
              <w:jc w:val="both"/>
              <w:rPr>
                <w:rFonts w:eastAsia="Calibri"/>
                <w:sz w:val="24"/>
                <w:szCs w:val="24"/>
              </w:rPr>
            </w:pPr>
            <w:r>
              <w:rPr>
                <w:sz w:val="22"/>
                <w:szCs w:val="22"/>
              </w:rPr>
              <w:lastRenderedPageBreak/>
              <w:t>1.</w:t>
            </w:r>
            <w:r w:rsidRPr="00191CE2">
              <w:rPr>
                <w:rFonts w:eastAsia="Calibri"/>
                <w:sz w:val="24"/>
                <w:szCs w:val="24"/>
              </w:rPr>
              <w:t xml:space="preserve"> </w:t>
            </w:r>
            <w:r w:rsidR="00495CBD" w:rsidRPr="00495CBD">
              <w:rPr>
                <w:rFonts w:eastAsia="Calibri"/>
                <w:sz w:val="24"/>
                <w:szCs w:val="24"/>
              </w:rPr>
              <w:t xml:space="preserve">Применяет методологию политической науки для анализа </w:t>
            </w:r>
            <w:proofErr w:type="spellStart"/>
            <w:r w:rsidR="00495CBD" w:rsidRPr="00495CBD">
              <w:rPr>
                <w:rFonts w:eastAsia="Calibri"/>
                <w:sz w:val="24"/>
                <w:szCs w:val="24"/>
              </w:rPr>
              <w:t>акторов</w:t>
            </w:r>
            <w:proofErr w:type="spellEnd"/>
            <w:r w:rsidR="00495CBD" w:rsidRPr="00495CBD">
              <w:rPr>
                <w:rFonts w:eastAsia="Calibri"/>
                <w:sz w:val="24"/>
                <w:szCs w:val="24"/>
              </w:rPr>
              <w:t xml:space="preserve"> политического </w:t>
            </w:r>
            <w:r w:rsidR="00495CBD" w:rsidRPr="00495CBD">
              <w:rPr>
                <w:rFonts w:eastAsia="Calibri"/>
                <w:sz w:val="24"/>
                <w:szCs w:val="24"/>
              </w:rPr>
              <w:lastRenderedPageBreak/>
              <w:t>процесса разных уровней власти</w:t>
            </w:r>
            <w:r w:rsidR="00495CBD">
              <w:rPr>
                <w:rFonts w:eastAsia="Calibri"/>
                <w:sz w:val="24"/>
                <w:szCs w:val="24"/>
              </w:rPr>
              <w:t>.</w:t>
            </w:r>
          </w:p>
          <w:p w14:paraId="2BD22C46" w14:textId="77777777" w:rsidR="001E718B" w:rsidRDefault="001E718B" w:rsidP="001E718B">
            <w:pPr>
              <w:pStyle w:val="Default"/>
              <w:ind w:firstLine="39"/>
              <w:jc w:val="both"/>
              <w:rPr>
                <w:color w:val="auto"/>
                <w:sz w:val="22"/>
                <w:szCs w:val="22"/>
              </w:rPr>
            </w:pPr>
          </w:p>
          <w:p w14:paraId="38F946AE" w14:textId="77777777" w:rsidR="001E718B" w:rsidRDefault="001E718B" w:rsidP="001E718B">
            <w:pPr>
              <w:pStyle w:val="Default"/>
              <w:ind w:firstLine="39"/>
              <w:jc w:val="both"/>
              <w:rPr>
                <w:color w:val="auto"/>
                <w:sz w:val="22"/>
                <w:szCs w:val="22"/>
              </w:rPr>
            </w:pPr>
          </w:p>
          <w:p w14:paraId="4E196577" w14:textId="77777777" w:rsidR="001E718B" w:rsidRDefault="001E718B" w:rsidP="001E718B">
            <w:pPr>
              <w:pStyle w:val="Default"/>
              <w:ind w:firstLine="39"/>
              <w:jc w:val="both"/>
              <w:rPr>
                <w:color w:val="auto"/>
                <w:sz w:val="22"/>
                <w:szCs w:val="22"/>
              </w:rPr>
            </w:pPr>
          </w:p>
          <w:p w14:paraId="3F56616B" w14:textId="77777777" w:rsidR="001E718B" w:rsidRDefault="001E718B" w:rsidP="001E718B">
            <w:pPr>
              <w:pStyle w:val="Default"/>
              <w:ind w:firstLine="39"/>
              <w:jc w:val="both"/>
              <w:rPr>
                <w:color w:val="auto"/>
                <w:sz w:val="22"/>
                <w:szCs w:val="22"/>
              </w:rPr>
            </w:pPr>
          </w:p>
          <w:p w14:paraId="6FE421E1" w14:textId="77777777" w:rsidR="001E718B" w:rsidRDefault="001E718B" w:rsidP="001E718B">
            <w:pPr>
              <w:pStyle w:val="Default"/>
              <w:ind w:firstLine="39"/>
              <w:jc w:val="both"/>
              <w:rPr>
                <w:color w:val="auto"/>
                <w:sz w:val="22"/>
                <w:szCs w:val="22"/>
              </w:rPr>
            </w:pPr>
          </w:p>
          <w:p w14:paraId="1DF4B70A" w14:textId="77777777" w:rsidR="001E718B" w:rsidRDefault="001E718B" w:rsidP="001E718B">
            <w:pPr>
              <w:pStyle w:val="Default"/>
              <w:ind w:firstLine="39"/>
              <w:jc w:val="both"/>
              <w:rPr>
                <w:color w:val="auto"/>
                <w:sz w:val="22"/>
                <w:szCs w:val="22"/>
              </w:rPr>
            </w:pPr>
          </w:p>
          <w:p w14:paraId="501ECFAD" w14:textId="77777777" w:rsidR="001E718B" w:rsidRDefault="001E718B" w:rsidP="001E718B">
            <w:pPr>
              <w:pStyle w:val="Default"/>
              <w:ind w:firstLine="39"/>
              <w:jc w:val="both"/>
              <w:rPr>
                <w:color w:val="auto"/>
                <w:sz w:val="22"/>
                <w:szCs w:val="22"/>
              </w:rPr>
            </w:pPr>
          </w:p>
          <w:p w14:paraId="4911FFE8" w14:textId="77777777" w:rsidR="001E718B" w:rsidRDefault="001E718B" w:rsidP="001E718B">
            <w:pPr>
              <w:pStyle w:val="Default"/>
              <w:ind w:firstLine="39"/>
              <w:jc w:val="both"/>
              <w:rPr>
                <w:color w:val="auto"/>
                <w:sz w:val="22"/>
                <w:szCs w:val="22"/>
              </w:rPr>
            </w:pPr>
          </w:p>
          <w:p w14:paraId="52933BE0" w14:textId="77777777" w:rsidR="001E718B" w:rsidRDefault="001E718B" w:rsidP="001E718B">
            <w:pPr>
              <w:pStyle w:val="Default"/>
              <w:ind w:firstLine="39"/>
              <w:jc w:val="both"/>
              <w:rPr>
                <w:color w:val="auto"/>
                <w:sz w:val="22"/>
                <w:szCs w:val="22"/>
              </w:rPr>
            </w:pPr>
          </w:p>
          <w:p w14:paraId="756CDCFC" w14:textId="77777777" w:rsidR="001E718B" w:rsidRDefault="001E718B" w:rsidP="001E718B">
            <w:pPr>
              <w:pStyle w:val="Default"/>
              <w:ind w:firstLine="39"/>
              <w:jc w:val="both"/>
              <w:rPr>
                <w:color w:val="auto"/>
                <w:sz w:val="22"/>
                <w:szCs w:val="22"/>
              </w:rPr>
            </w:pPr>
          </w:p>
          <w:p w14:paraId="6C669CDD" w14:textId="77777777" w:rsidR="001E718B" w:rsidRDefault="001E718B" w:rsidP="001E718B">
            <w:pPr>
              <w:pStyle w:val="Default"/>
              <w:ind w:firstLine="39"/>
              <w:jc w:val="both"/>
              <w:rPr>
                <w:color w:val="auto"/>
                <w:sz w:val="22"/>
                <w:szCs w:val="22"/>
              </w:rPr>
            </w:pPr>
          </w:p>
          <w:p w14:paraId="379CCB16" w14:textId="77777777" w:rsidR="001E718B" w:rsidRDefault="001E718B" w:rsidP="001E718B">
            <w:pPr>
              <w:pStyle w:val="Default"/>
              <w:ind w:firstLine="39"/>
              <w:jc w:val="both"/>
              <w:rPr>
                <w:color w:val="auto"/>
                <w:sz w:val="22"/>
                <w:szCs w:val="22"/>
              </w:rPr>
            </w:pPr>
          </w:p>
          <w:p w14:paraId="1527EE20" w14:textId="77777777" w:rsidR="001E718B" w:rsidRDefault="001E718B" w:rsidP="001E718B">
            <w:pPr>
              <w:pStyle w:val="Default"/>
              <w:ind w:firstLine="39"/>
              <w:jc w:val="both"/>
              <w:rPr>
                <w:color w:val="auto"/>
                <w:sz w:val="22"/>
                <w:szCs w:val="22"/>
              </w:rPr>
            </w:pPr>
          </w:p>
          <w:p w14:paraId="37E70104" w14:textId="77777777" w:rsidR="001E718B" w:rsidRDefault="001E718B" w:rsidP="001E718B">
            <w:pPr>
              <w:pStyle w:val="Default"/>
              <w:ind w:firstLine="39"/>
              <w:jc w:val="both"/>
              <w:rPr>
                <w:color w:val="auto"/>
                <w:sz w:val="22"/>
                <w:szCs w:val="22"/>
              </w:rPr>
            </w:pPr>
          </w:p>
          <w:p w14:paraId="341EC38E" w14:textId="77777777" w:rsidR="001E718B" w:rsidRDefault="001E718B" w:rsidP="001E718B">
            <w:pPr>
              <w:pStyle w:val="Default"/>
              <w:ind w:firstLine="39"/>
              <w:jc w:val="both"/>
              <w:rPr>
                <w:color w:val="auto"/>
                <w:sz w:val="22"/>
                <w:szCs w:val="22"/>
              </w:rPr>
            </w:pPr>
          </w:p>
          <w:p w14:paraId="1B40F4E8" w14:textId="77777777" w:rsidR="001E718B" w:rsidRDefault="001E718B" w:rsidP="001E718B">
            <w:pPr>
              <w:pStyle w:val="Default"/>
              <w:ind w:firstLine="39"/>
              <w:jc w:val="both"/>
              <w:rPr>
                <w:color w:val="auto"/>
                <w:sz w:val="22"/>
                <w:szCs w:val="22"/>
              </w:rPr>
            </w:pPr>
          </w:p>
          <w:p w14:paraId="2600255A" w14:textId="655111CC" w:rsidR="001E718B" w:rsidRDefault="001E718B" w:rsidP="001E718B">
            <w:pPr>
              <w:pStyle w:val="Default"/>
              <w:ind w:firstLine="39"/>
              <w:jc w:val="both"/>
              <w:rPr>
                <w:color w:val="auto"/>
                <w:sz w:val="22"/>
                <w:szCs w:val="22"/>
              </w:rPr>
            </w:pPr>
            <w:r w:rsidRPr="00191CE2">
              <w:t xml:space="preserve">2. </w:t>
            </w:r>
            <w:r w:rsidR="00495CBD" w:rsidRPr="00495CBD">
              <w:t>Использует методы моделирования и прогнозирования для определения возможностей взаимоотношений органов власти и бизнес-структур</w:t>
            </w:r>
            <w:r w:rsidRPr="00191CE2">
              <w:t>.</w:t>
            </w:r>
          </w:p>
          <w:p w14:paraId="502E3805" w14:textId="77777777" w:rsidR="001E718B" w:rsidRPr="00414E5C" w:rsidRDefault="001E718B" w:rsidP="001E718B">
            <w:pPr>
              <w:pStyle w:val="Default"/>
              <w:jc w:val="both"/>
              <w:rPr>
                <w:color w:val="auto"/>
                <w:sz w:val="22"/>
                <w:szCs w:val="22"/>
              </w:rPr>
            </w:pPr>
          </w:p>
        </w:tc>
        <w:tc>
          <w:tcPr>
            <w:tcW w:w="1601" w:type="pct"/>
          </w:tcPr>
          <w:p w14:paraId="6EA5A298" w14:textId="77777777" w:rsidR="001E718B" w:rsidRPr="0022562C" w:rsidRDefault="001E718B" w:rsidP="001E718B">
            <w:pPr>
              <w:tabs>
                <w:tab w:val="left" w:pos="540"/>
              </w:tabs>
              <w:contextualSpacing/>
              <w:jc w:val="both"/>
              <w:rPr>
                <w:sz w:val="22"/>
                <w:szCs w:val="22"/>
              </w:rPr>
            </w:pPr>
            <w:r>
              <w:rPr>
                <w:b/>
                <w:bCs/>
                <w:i/>
                <w:iCs/>
                <w:sz w:val="22"/>
                <w:szCs w:val="22"/>
              </w:rPr>
              <w:lastRenderedPageBreak/>
              <w:t xml:space="preserve">Знать: </w:t>
            </w:r>
            <w:r w:rsidRPr="0022562C">
              <w:rPr>
                <w:sz w:val="22"/>
                <w:szCs w:val="22"/>
              </w:rPr>
              <w:t>методы</w:t>
            </w:r>
            <w:r>
              <w:rPr>
                <w:sz w:val="22"/>
                <w:szCs w:val="22"/>
              </w:rPr>
              <w:t xml:space="preserve"> сбора данных о функциях и полномочиях органов исполнительной власти; современные классификации органов государственного управления; методы сводки </w:t>
            </w:r>
            <w:r>
              <w:rPr>
                <w:sz w:val="22"/>
                <w:szCs w:val="22"/>
              </w:rPr>
              <w:lastRenderedPageBreak/>
              <w:t>и группировки статистических показателей, характеризующих деятельность органов государственного управления на федеральном, региональном и местном уровнях; методы построения и анализа статистических показателей;</w:t>
            </w:r>
          </w:p>
          <w:p w14:paraId="635B8432" w14:textId="77777777" w:rsidR="001E718B" w:rsidRDefault="001E718B" w:rsidP="001E718B">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методы сбора, сводки и группировки, статистического анализа </w:t>
            </w:r>
            <w:proofErr w:type="spellStart"/>
            <w:r>
              <w:rPr>
                <w:sz w:val="22"/>
                <w:szCs w:val="22"/>
              </w:rPr>
              <w:t>акторов</w:t>
            </w:r>
            <w:proofErr w:type="spellEnd"/>
            <w:r>
              <w:rPr>
                <w:sz w:val="22"/>
                <w:szCs w:val="22"/>
              </w:rPr>
              <w:t xml:space="preserve"> </w:t>
            </w:r>
            <w:r w:rsidRPr="00191CE2">
              <w:rPr>
                <w:rFonts w:eastAsia="Calibri"/>
                <w:sz w:val="24"/>
                <w:szCs w:val="24"/>
              </w:rPr>
              <w:t>политического процесса разных уровней власти</w:t>
            </w:r>
          </w:p>
          <w:p w14:paraId="48EB706B" w14:textId="77777777" w:rsidR="001E718B" w:rsidRDefault="001E718B" w:rsidP="001E718B">
            <w:pPr>
              <w:tabs>
                <w:tab w:val="left" w:pos="540"/>
              </w:tabs>
              <w:contextualSpacing/>
              <w:jc w:val="both"/>
              <w:rPr>
                <w:sz w:val="22"/>
                <w:szCs w:val="22"/>
              </w:rPr>
            </w:pPr>
            <w:r>
              <w:rPr>
                <w:b/>
                <w:bCs/>
                <w:i/>
                <w:iCs/>
                <w:sz w:val="22"/>
                <w:szCs w:val="22"/>
              </w:rPr>
              <w:t xml:space="preserve">Знать: </w:t>
            </w:r>
            <w:r w:rsidRPr="00863707">
              <w:rPr>
                <w:sz w:val="22"/>
                <w:szCs w:val="22"/>
              </w:rPr>
              <w:t xml:space="preserve">методы </w:t>
            </w:r>
            <w:r>
              <w:rPr>
                <w:sz w:val="22"/>
                <w:szCs w:val="22"/>
              </w:rPr>
              <w:t>выборочного наблюдения, основы корреляционно-регрессионного, дисперсионного, динамического и индексного анализа, а также способы визуализации статистических данных и зависимостей;</w:t>
            </w:r>
          </w:p>
          <w:p w14:paraId="1827F495" w14:textId="64A569E3" w:rsidR="001E718B" w:rsidRPr="001E718B" w:rsidRDefault="001E718B" w:rsidP="001E718B">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статистическую методологию для моделирования и прогнозирования взаимодействий и причинно-следственных связей между органами власти и экономическими субъектами на институциональном-мезо-и макроуровнях.</w:t>
            </w:r>
          </w:p>
        </w:tc>
      </w:tr>
    </w:tbl>
    <w:p w14:paraId="6607C130" w14:textId="528B35C3" w:rsidR="0022562C" w:rsidRDefault="0022562C"/>
    <w:p w14:paraId="419A6630" w14:textId="5B4F0BF0" w:rsidR="0022562C" w:rsidRDefault="0022562C"/>
    <w:p w14:paraId="0289E17D" w14:textId="77777777" w:rsidR="0022562C" w:rsidRDefault="0022562C"/>
    <w:p w14:paraId="6ED95415" w14:textId="6F1ECA31" w:rsidR="009A40C2" w:rsidRPr="001C58B4" w:rsidRDefault="000472FE" w:rsidP="00781BE8">
      <w:pPr>
        <w:spacing w:line="360" w:lineRule="auto"/>
        <w:ind w:firstLine="709"/>
        <w:jc w:val="both"/>
        <w:rPr>
          <w:b/>
          <w:sz w:val="28"/>
          <w:szCs w:val="28"/>
        </w:rPr>
      </w:pPr>
      <w:r>
        <w:rPr>
          <w:b/>
          <w:bCs/>
          <w:sz w:val="28"/>
          <w:szCs w:val="28"/>
        </w:rPr>
        <w:t>3</w:t>
      </w:r>
      <w:r w:rsidR="009A40C2" w:rsidRPr="001C58B4">
        <w:rPr>
          <w:b/>
          <w:bCs/>
          <w:sz w:val="28"/>
          <w:szCs w:val="28"/>
        </w:rPr>
        <w:t xml:space="preserve">. Место </w:t>
      </w:r>
      <w:r w:rsidR="009A40C2">
        <w:rPr>
          <w:b/>
          <w:bCs/>
          <w:sz w:val="28"/>
          <w:szCs w:val="28"/>
        </w:rPr>
        <w:t>дисциплины</w:t>
      </w:r>
      <w:r w:rsidR="009A40C2" w:rsidRPr="001C58B4">
        <w:rPr>
          <w:b/>
          <w:bCs/>
          <w:sz w:val="28"/>
          <w:szCs w:val="28"/>
        </w:rPr>
        <w:t xml:space="preserve"> в структуре образовательной программы</w:t>
      </w:r>
    </w:p>
    <w:p w14:paraId="0B679B6C" w14:textId="56A51E14" w:rsidR="00A800F5" w:rsidRDefault="0014056F" w:rsidP="00781BE8">
      <w:pPr>
        <w:keepNext/>
        <w:spacing w:line="360" w:lineRule="auto"/>
        <w:ind w:firstLine="709"/>
        <w:jc w:val="both"/>
        <w:rPr>
          <w:sz w:val="28"/>
          <w:szCs w:val="28"/>
        </w:rPr>
      </w:pPr>
      <w:r>
        <w:rPr>
          <w:sz w:val="28"/>
          <w:szCs w:val="28"/>
        </w:rPr>
        <w:t>Дисциплина «</w:t>
      </w:r>
      <w:r w:rsidRPr="0014056F">
        <w:rPr>
          <w:sz w:val="28"/>
          <w:szCs w:val="28"/>
        </w:rPr>
        <w:t>Политическая статистика</w:t>
      </w:r>
      <w:r>
        <w:rPr>
          <w:sz w:val="28"/>
          <w:szCs w:val="28"/>
        </w:rPr>
        <w:t xml:space="preserve">» является дисциплиной профиля «Политология экономических процессов» по направлению </w:t>
      </w:r>
      <w:r w:rsidR="00494ED0">
        <w:rPr>
          <w:sz w:val="28"/>
          <w:szCs w:val="28"/>
        </w:rPr>
        <w:t xml:space="preserve">подготовки </w:t>
      </w:r>
      <w:r>
        <w:rPr>
          <w:sz w:val="28"/>
          <w:szCs w:val="28"/>
        </w:rPr>
        <w:t xml:space="preserve">41.03.04 «Политология».  </w:t>
      </w:r>
    </w:p>
    <w:p w14:paraId="37C0AB5F" w14:textId="564BC24E" w:rsidR="00A800F5" w:rsidRPr="00F00453" w:rsidRDefault="0014056F" w:rsidP="00725F4D">
      <w:pPr>
        <w:spacing w:line="360" w:lineRule="auto"/>
        <w:ind w:firstLine="709"/>
        <w:jc w:val="both"/>
        <w:rPr>
          <w:sz w:val="28"/>
          <w:szCs w:val="28"/>
        </w:rPr>
      </w:pPr>
      <w:r w:rsidRPr="00F00453">
        <w:rPr>
          <w:sz w:val="28"/>
          <w:szCs w:val="28"/>
        </w:rPr>
        <w:t>Данная дисциплина опирается на знания студентов, полученные ими в ходе освоения предшествующих и параллельно изучаемых</w:t>
      </w:r>
      <w:r w:rsidR="00725F4D" w:rsidRPr="00F00453">
        <w:rPr>
          <w:sz w:val="28"/>
          <w:szCs w:val="28"/>
        </w:rPr>
        <w:t xml:space="preserve"> базовых и элективных дисциплин</w:t>
      </w:r>
      <w:r w:rsidRPr="00F00453">
        <w:rPr>
          <w:sz w:val="28"/>
          <w:szCs w:val="28"/>
        </w:rPr>
        <w:t>: «</w:t>
      </w:r>
      <w:r w:rsidR="00725F4D" w:rsidRPr="00F00453">
        <w:rPr>
          <w:sz w:val="28"/>
          <w:szCs w:val="28"/>
        </w:rPr>
        <w:t>А</w:t>
      </w:r>
      <w:r w:rsidRPr="00F00453">
        <w:rPr>
          <w:sz w:val="28"/>
          <w:szCs w:val="28"/>
        </w:rPr>
        <w:t xml:space="preserve">нализ данных», «Информационные технологии в профессиональной деятельности», </w:t>
      </w:r>
      <w:r w:rsidR="00725F4D" w:rsidRPr="00F00453">
        <w:rPr>
          <w:sz w:val="28"/>
          <w:szCs w:val="28"/>
        </w:rPr>
        <w:t xml:space="preserve">«Цифровая математика на языке </w:t>
      </w:r>
      <w:r w:rsidR="00725F4D" w:rsidRPr="00F00453">
        <w:rPr>
          <w:sz w:val="28"/>
          <w:szCs w:val="28"/>
          <w:lang w:val="en-US"/>
        </w:rPr>
        <w:t>R</w:t>
      </w:r>
      <w:r w:rsidR="00725F4D" w:rsidRPr="00F00453">
        <w:rPr>
          <w:sz w:val="28"/>
          <w:szCs w:val="28"/>
        </w:rPr>
        <w:t xml:space="preserve"> и </w:t>
      </w:r>
      <w:r w:rsidR="00725F4D" w:rsidRPr="00F00453">
        <w:rPr>
          <w:sz w:val="28"/>
          <w:szCs w:val="28"/>
          <w:lang w:val="en-US"/>
        </w:rPr>
        <w:t>Excel</w:t>
      </w:r>
      <w:r w:rsidR="00725F4D" w:rsidRPr="00F00453">
        <w:rPr>
          <w:sz w:val="28"/>
          <w:szCs w:val="28"/>
        </w:rPr>
        <w:t>»</w:t>
      </w:r>
      <w:r w:rsidRPr="00F00453">
        <w:rPr>
          <w:sz w:val="28"/>
          <w:szCs w:val="28"/>
        </w:rPr>
        <w:t xml:space="preserve">, </w:t>
      </w:r>
      <w:r w:rsidR="00725F4D" w:rsidRPr="00F00453">
        <w:rPr>
          <w:sz w:val="28"/>
          <w:szCs w:val="28"/>
        </w:rPr>
        <w:lastRenderedPageBreak/>
        <w:t xml:space="preserve">«Политический анализ и прогнозирование», </w:t>
      </w:r>
      <w:r w:rsidRPr="00F00453">
        <w:rPr>
          <w:sz w:val="28"/>
          <w:szCs w:val="28"/>
        </w:rPr>
        <w:t>«Современные политические партии и движения».</w:t>
      </w:r>
    </w:p>
    <w:p w14:paraId="21FE3644" w14:textId="1DF506DA" w:rsidR="00725F4D" w:rsidRDefault="00725F4D" w:rsidP="00F00453">
      <w:pPr>
        <w:spacing w:line="360" w:lineRule="auto"/>
        <w:ind w:firstLine="360"/>
        <w:jc w:val="both"/>
        <w:rPr>
          <w:b/>
          <w:bCs/>
          <w:sz w:val="28"/>
          <w:szCs w:val="28"/>
        </w:rPr>
      </w:pPr>
      <w:bookmarkStart w:id="2" w:name="_Hlk117792077"/>
      <w:r w:rsidRPr="00F00453">
        <w:rPr>
          <w:sz w:val="28"/>
          <w:szCs w:val="28"/>
        </w:rPr>
        <w:t>При этом овладение дисциплиной «Политическая статистика»</w:t>
      </w:r>
      <w:bookmarkEnd w:id="2"/>
      <w:r w:rsidRPr="00F00453">
        <w:rPr>
          <w:sz w:val="28"/>
          <w:szCs w:val="28"/>
        </w:rPr>
        <w:t xml:space="preserve"> позволит обучающимся применять полученные знания и умения при изучении последующих дисциплин ОП на старших курсах: «Политический анализ и прогнозирование», </w:t>
      </w:r>
      <w:r w:rsidR="001F2248" w:rsidRPr="00F00453">
        <w:rPr>
          <w:sz w:val="28"/>
          <w:szCs w:val="28"/>
        </w:rPr>
        <w:t>«Мировая политик</w:t>
      </w:r>
      <w:r w:rsidR="0072752C" w:rsidRPr="00F00453">
        <w:rPr>
          <w:sz w:val="28"/>
          <w:szCs w:val="28"/>
        </w:rPr>
        <w:t>а</w:t>
      </w:r>
      <w:r w:rsidR="001F2248" w:rsidRPr="00F00453">
        <w:rPr>
          <w:sz w:val="28"/>
          <w:szCs w:val="28"/>
        </w:rPr>
        <w:t xml:space="preserve"> и международные отношения», </w:t>
      </w:r>
      <w:r w:rsidRPr="0033552C">
        <w:rPr>
          <w:sz w:val="28"/>
          <w:szCs w:val="28"/>
        </w:rPr>
        <w:t xml:space="preserve">«Политическая </w:t>
      </w:r>
      <w:proofErr w:type="spellStart"/>
      <w:r w:rsidRPr="0033552C">
        <w:rPr>
          <w:sz w:val="28"/>
          <w:szCs w:val="28"/>
        </w:rPr>
        <w:t>регионалистика</w:t>
      </w:r>
      <w:proofErr w:type="spellEnd"/>
      <w:r w:rsidRPr="0033552C">
        <w:rPr>
          <w:sz w:val="28"/>
          <w:szCs w:val="28"/>
        </w:rPr>
        <w:t xml:space="preserve"> и </w:t>
      </w:r>
      <w:proofErr w:type="spellStart"/>
      <w:r w:rsidRPr="0033552C">
        <w:rPr>
          <w:sz w:val="28"/>
          <w:szCs w:val="28"/>
        </w:rPr>
        <w:t>этнополитика</w:t>
      </w:r>
      <w:proofErr w:type="spellEnd"/>
      <w:r w:rsidRPr="0033552C">
        <w:rPr>
          <w:sz w:val="28"/>
          <w:szCs w:val="28"/>
        </w:rPr>
        <w:t>»,</w:t>
      </w:r>
      <w:r w:rsidR="001F2248" w:rsidRPr="0033552C">
        <w:rPr>
          <w:sz w:val="28"/>
          <w:szCs w:val="28"/>
        </w:rPr>
        <w:t xml:space="preserve"> «Экономическая теория»,</w:t>
      </w:r>
      <w:r w:rsidRPr="0033552C">
        <w:rPr>
          <w:sz w:val="28"/>
          <w:szCs w:val="28"/>
        </w:rPr>
        <w:t xml:space="preserve"> </w:t>
      </w:r>
      <w:r w:rsidR="001F2248" w:rsidRPr="0033552C">
        <w:rPr>
          <w:sz w:val="28"/>
          <w:szCs w:val="28"/>
        </w:rPr>
        <w:t xml:space="preserve">«Взаимодействие политических и экономических систем», </w:t>
      </w:r>
      <w:r w:rsidR="001F2248" w:rsidRPr="00F00453">
        <w:rPr>
          <w:sz w:val="28"/>
          <w:szCs w:val="28"/>
        </w:rPr>
        <w:t xml:space="preserve">а также </w:t>
      </w:r>
      <w:r w:rsidRPr="00F00453">
        <w:rPr>
          <w:sz w:val="28"/>
          <w:szCs w:val="28"/>
        </w:rPr>
        <w:t xml:space="preserve">в ходе прохождения производственной и преддипломной практик, </w:t>
      </w:r>
      <w:r w:rsidR="001F2248" w:rsidRPr="00F00453">
        <w:rPr>
          <w:sz w:val="28"/>
          <w:szCs w:val="28"/>
        </w:rPr>
        <w:t>в профессиональной деятельности.</w:t>
      </w:r>
    </w:p>
    <w:p w14:paraId="7D3D8167" w14:textId="63FF2FDB" w:rsidR="009A40C2" w:rsidRPr="00FA2C68" w:rsidRDefault="00FA2C68" w:rsidP="00FA2C68">
      <w:pPr>
        <w:ind w:left="360"/>
        <w:jc w:val="both"/>
        <w:rPr>
          <w:b/>
          <w:bCs/>
          <w:sz w:val="28"/>
          <w:szCs w:val="28"/>
        </w:rPr>
      </w:pPr>
      <w:r>
        <w:rPr>
          <w:b/>
          <w:bCs/>
          <w:sz w:val="28"/>
          <w:szCs w:val="28"/>
        </w:rPr>
        <w:t>4.</w:t>
      </w:r>
      <w:r w:rsidR="009A40C2" w:rsidRPr="00FA2C68">
        <w:rPr>
          <w:b/>
          <w:bCs/>
          <w:sz w:val="28"/>
          <w:szCs w:val="28"/>
        </w:rPr>
        <w:t>Объем дисциплины</w:t>
      </w:r>
      <w:r w:rsidR="0014056F" w:rsidRPr="00FA2C68">
        <w:rPr>
          <w:b/>
          <w:bCs/>
          <w:sz w:val="28"/>
          <w:szCs w:val="28"/>
        </w:rPr>
        <w:t xml:space="preserve"> </w:t>
      </w:r>
      <w:r w:rsidR="009A40C2" w:rsidRPr="00FA2C68">
        <w:rPr>
          <w:b/>
          <w:bCs/>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w:t>
      </w:r>
    </w:p>
    <w:p w14:paraId="46E89D2E" w14:textId="77777777" w:rsidR="009A40C2" w:rsidRPr="00D34CB9" w:rsidRDefault="009A40C2" w:rsidP="009A40C2">
      <w:pPr>
        <w:keepNext/>
        <w:ind w:left="567"/>
        <w:jc w:val="right"/>
        <w:rPr>
          <w:sz w:val="24"/>
          <w:szCs w:val="24"/>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gridCol w:w="2105"/>
        <w:gridCol w:w="2267"/>
      </w:tblGrid>
      <w:tr w:rsidR="00E742AC" w:rsidRPr="00D34CB9" w14:paraId="6B6DF330" w14:textId="77777777" w:rsidTr="00EE50C2">
        <w:tc>
          <w:tcPr>
            <w:tcW w:w="2626" w:type="pct"/>
            <w:shd w:val="clear" w:color="auto" w:fill="auto"/>
          </w:tcPr>
          <w:p w14:paraId="64E2BD82" w14:textId="77777777" w:rsidR="00E742AC" w:rsidRPr="00D34CB9" w:rsidRDefault="00E742AC" w:rsidP="00F00453">
            <w:pPr>
              <w:pStyle w:val="a6"/>
              <w:keepNext/>
              <w:ind w:left="0"/>
              <w:rPr>
                <w:b/>
                <w:sz w:val="24"/>
                <w:szCs w:val="24"/>
              </w:rPr>
            </w:pPr>
            <w:r w:rsidRPr="00D34CB9">
              <w:rPr>
                <w:b/>
                <w:sz w:val="24"/>
                <w:szCs w:val="24"/>
              </w:rPr>
              <w:t>Вид учебной работы   по дисциплине</w:t>
            </w:r>
          </w:p>
        </w:tc>
        <w:tc>
          <w:tcPr>
            <w:tcW w:w="1143" w:type="pct"/>
            <w:shd w:val="clear" w:color="auto" w:fill="auto"/>
          </w:tcPr>
          <w:p w14:paraId="698D0F39" w14:textId="21F1014A" w:rsidR="00E742AC" w:rsidRPr="00D34CB9" w:rsidRDefault="00E742AC" w:rsidP="0033552C">
            <w:pPr>
              <w:pStyle w:val="a6"/>
              <w:keepNext/>
              <w:ind w:left="0"/>
              <w:jc w:val="center"/>
              <w:rPr>
                <w:b/>
                <w:sz w:val="24"/>
                <w:szCs w:val="24"/>
              </w:rPr>
            </w:pPr>
            <w:r w:rsidRPr="00D34CB9">
              <w:rPr>
                <w:b/>
                <w:sz w:val="24"/>
                <w:szCs w:val="24"/>
              </w:rPr>
              <w:t>Всего</w:t>
            </w:r>
          </w:p>
          <w:p w14:paraId="638DE63B" w14:textId="77777777" w:rsidR="00E742AC" w:rsidRPr="00D34CB9" w:rsidRDefault="00E742AC" w:rsidP="0033552C">
            <w:pPr>
              <w:pStyle w:val="a6"/>
              <w:keepNext/>
              <w:ind w:left="0"/>
              <w:jc w:val="center"/>
              <w:rPr>
                <w:b/>
                <w:sz w:val="24"/>
                <w:szCs w:val="24"/>
              </w:rPr>
            </w:pPr>
            <w:r w:rsidRPr="00D34CB9">
              <w:rPr>
                <w:b/>
                <w:sz w:val="24"/>
                <w:szCs w:val="24"/>
              </w:rPr>
              <w:t>(в з/е и часах)</w:t>
            </w:r>
          </w:p>
        </w:tc>
        <w:tc>
          <w:tcPr>
            <w:tcW w:w="1231" w:type="pct"/>
            <w:shd w:val="clear" w:color="auto" w:fill="auto"/>
          </w:tcPr>
          <w:p w14:paraId="55C64E2F" w14:textId="04572EEB" w:rsidR="00E742AC" w:rsidRPr="00D34CB9" w:rsidRDefault="00E742AC" w:rsidP="0033552C">
            <w:pPr>
              <w:pStyle w:val="a6"/>
              <w:keepNext/>
              <w:ind w:left="0"/>
              <w:jc w:val="center"/>
              <w:rPr>
                <w:b/>
                <w:sz w:val="24"/>
                <w:szCs w:val="24"/>
              </w:rPr>
            </w:pPr>
            <w:r w:rsidRPr="00D34CB9">
              <w:rPr>
                <w:b/>
                <w:sz w:val="24"/>
                <w:szCs w:val="24"/>
              </w:rPr>
              <w:t xml:space="preserve">Семестр </w:t>
            </w:r>
            <w:r w:rsidR="00395120">
              <w:rPr>
                <w:b/>
                <w:sz w:val="24"/>
                <w:szCs w:val="24"/>
              </w:rPr>
              <w:t>5</w:t>
            </w:r>
          </w:p>
          <w:p w14:paraId="33B2385E" w14:textId="77777777" w:rsidR="00E742AC" w:rsidRPr="00D34CB9" w:rsidRDefault="00E742AC" w:rsidP="0033552C">
            <w:pPr>
              <w:pStyle w:val="a6"/>
              <w:keepNext/>
              <w:ind w:left="0"/>
              <w:jc w:val="center"/>
              <w:rPr>
                <w:b/>
                <w:sz w:val="24"/>
                <w:szCs w:val="24"/>
              </w:rPr>
            </w:pPr>
            <w:r w:rsidRPr="00D34CB9">
              <w:rPr>
                <w:b/>
                <w:sz w:val="24"/>
                <w:szCs w:val="24"/>
              </w:rPr>
              <w:t>(в часах)</w:t>
            </w:r>
          </w:p>
        </w:tc>
      </w:tr>
      <w:tr w:rsidR="00E742AC" w:rsidRPr="00D34CB9" w14:paraId="3BC34AA9" w14:textId="77777777" w:rsidTr="00EE50C2">
        <w:tc>
          <w:tcPr>
            <w:tcW w:w="2626" w:type="pct"/>
            <w:shd w:val="clear" w:color="auto" w:fill="auto"/>
          </w:tcPr>
          <w:p w14:paraId="741774D1" w14:textId="77777777" w:rsidR="00E742AC" w:rsidRPr="00D34CB9" w:rsidRDefault="00E742AC" w:rsidP="00F00453">
            <w:pPr>
              <w:pStyle w:val="a6"/>
              <w:keepNext/>
              <w:ind w:left="0"/>
              <w:rPr>
                <w:b/>
                <w:sz w:val="24"/>
                <w:szCs w:val="24"/>
              </w:rPr>
            </w:pPr>
            <w:r w:rsidRPr="00D34CB9">
              <w:rPr>
                <w:b/>
                <w:sz w:val="24"/>
                <w:szCs w:val="24"/>
              </w:rPr>
              <w:t xml:space="preserve">Общая трудоемкость дисциплины </w:t>
            </w:r>
          </w:p>
        </w:tc>
        <w:tc>
          <w:tcPr>
            <w:tcW w:w="1143" w:type="pct"/>
            <w:shd w:val="clear" w:color="auto" w:fill="auto"/>
          </w:tcPr>
          <w:p w14:paraId="42E963D9" w14:textId="4F2D0A59" w:rsidR="00E742AC" w:rsidRPr="00E742AC" w:rsidRDefault="00E742AC" w:rsidP="0033552C">
            <w:pPr>
              <w:pStyle w:val="a6"/>
              <w:keepNext/>
              <w:ind w:left="0"/>
              <w:jc w:val="center"/>
              <w:rPr>
                <w:bCs/>
                <w:iCs/>
                <w:sz w:val="24"/>
                <w:szCs w:val="24"/>
              </w:rPr>
            </w:pPr>
            <w:r w:rsidRPr="00E742AC">
              <w:rPr>
                <w:bCs/>
                <w:iCs/>
                <w:sz w:val="24"/>
                <w:szCs w:val="24"/>
              </w:rPr>
              <w:t>3</w:t>
            </w:r>
            <w:r w:rsidR="00FA2C68">
              <w:rPr>
                <w:bCs/>
                <w:iCs/>
                <w:sz w:val="24"/>
                <w:szCs w:val="24"/>
              </w:rPr>
              <w:t>/108</w:t>
            </w:r>
          </w:p>
        </w:tc>
        <w:tc>
          <w:tcPr>
            <w:tcW w:w="1231" w:type="pct"/>
            <w:shd w:val="clear" w:color="auto" w:fill="auto"/>
          </w:tcPr>
          <w:p w14:paraId="0EA8414B" w14:textId="23420D50" w:rsidR="00E742AC" w:rsidRPr="00E742AC" w:rsidRDefault="00E742AC" w:rsidP="0033552C">
            <w:pPr>
              <w:pStyle w:val="a6"/>
              <w:keepNext/>
              <w:ind w:left="0"/>
              <w:jc w:val="center"/>
              <w:rPr>
                <w:bCs/>
                <w:iCs/>
                <w:sz w:val="24"/>
                <w:szCs w:val="24"/>
              </w:rPr>
            </w:pPr>
            <w:r>
              <w:rPr>
                <w:bCs/>
                <w:iCs/>
                <w:sz w:val="24"/>
                <w:szCs w:val="24"/>
              </w:rPr>
              <w:t>108</w:t>
            </w:r>
          </w:p>
        </w:tc>
      </w:tr>
      <w:tr w:rsidR="00E742AC" w:rsidRPr="00D34CB9" w14:paraId="218D4D2D" w14:textId="77777777" w:rsidTr="00EE50C2">
        <w:tc>
          <w:tcPr>
            <w:tcW w:w="2626" w:type="pct"/>
            <w:shd w:val="clear" w:color="auto" w:fill="auto"/>
          </w:tcPr>
          <w:p w14:paraId="4E1410CE" w14:textId="77777777" w:rsidR="00E742AC" w:rsidRPr="00D34CB9" w:rsidRDefault="00E742AC" w:rsidP="00F00453">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43" w:type="pct"/>
            <w:shd w:val="clear" w:color="auto" w:fill="auto"/>
          </w:tcPr>
          <w:p w14:paraId="72D59FC0" w14:textId="377D8F92" w:rsidR="00E742AC" w:rsidRPr="00E742AC" w:rsidRDefault="00E742AC" w:rsidP="0033552C">
            <w:pPr>
              <w:pStyle w:val="a6"/>
              <w:keepNext/>
              <w:ind w:left="0"/>
              <w:jc w:val="center"/>
              <w:rPr>
                <w:bCs/>
                <w:iCs/>
                <w:sz w:val="24"/>
                <w:szCs w:val="24"/>
              </w:rPr>
            </w:pPr>
            <w:r>
              <w:rPr>
                <w:bCs/>
                <w:iCs/>
                <w:sz w:val="24"/>
                <w:szCs w:val="24"/>
              </w:rPr>
              <w:t>50</w:t>
            </w:r>
          </w:p>
        </w:tc>
        <w:tc>
          <w:tcPr>
            <w:tcW w:w="1231" w:type="pct"/>
            <w:shd w:val="clear" w:color="auto" w:fill="auto"/>
          </w:tcPr>
          <w:p w14:paraId="085E7EB1" w14:textId="130388C0" w:rsidR="00E742AC" w:rsidRPr="00E742AC" w:rsidRDefault="00E742AC" w:rsidP="0033552C">
            <w:pPr>
              <w:pStyle w:val="a6"/>
              <w:keepNext/>
              <w:ind w:left="0"/>
              <w:jc w:val="center"/>
              <w:rPr>
                <w:bCs/>
                <w:iCs/>
                <w:sz w:val="24"/>
                <w:szCs w:val="24"/>
              </w:rPr>
            </w:pPr>
            <w:r>
              <w:rPr>
                <w:bCs/>
                <w:iCs/>
                <w:sz w:val="24"/>
                <w:szCs w:val="24"/>
              </w:rPr>
              <w:t>50</w:t>
            </w:r>
          </w:p>
        </w:tc>
      </w:tr>
      <w:tr w:rsidR="00E742AC" w:rsidRPr="00D34CB9" w14:paraId="0EBD8B24" w14:textId="77777777" w:rsidTr="00EE50C2">
        <w:tc>
          <w:tcPr>
            <w:tcW w:w="2626" w:type="pct"/>
            <w:shd w:val="clear" w:color="auto" w:fill="auto"/>
          </w:tcPr>
          <w:p w14:paraId="44D6705E" w14:textId="77777777" w:rsidR="00E742AC" w:rsidRPr="00D34CB9" w:rsidRDefault="00E742AC" w:rsidP="00F00453">
            <w:pPr>
              <w:pStyle w:val="a6"/>
              <w:keepNext/>
              <w:ind w:left="0"/>
              <w:rPr>
                <w:i/>
                <w:sz w:val="24"/>
                <w:szCs w:val="24"/>
              </w:rPr>
            </w:pPr>
            <w:r w:rsidRPr="00D34CB9">
              <w:rPr>
                <w:i/>
                <w:sz w:val="24"/>
                <w:szCs w:val="24"/>
              </w:rPr>
              <w:t xml:space="preserve">Лекции </w:t>
            </w:r>
          </w:p>
        </w:tc>
        <w:tc>
          <w:tcPr>
            <w:tcW w:w="1143" w:type="pct"/>
            <w:shd w:val="clear" w:color="auto" w:fill="auto"/>
          </w:tcPr>
          <w:p w14:paraId="71A1A8C0" w14:textId="23BD0F10" w:rsidR="00E742AC" w:rsidRPr="00E742AC" w:rsidRDefault="00E742AC" w:rsidP="0033552C">
            <w:pPr>
              <w:pStyle w:val="a6"/>
              <w:keepNext/>
              <w:ind w:left="0"/>
              <w:jc w:val="center"/>
              <w:rPr>
                <w:bCs/>
                <w:iCs/>
                <w:sz w:val="24"/>
                <w:szCs w:val="24"/>
              </w:rPr>
            </w:pPr>
            <w:r>
              <w:rPr>
                <w:bCs/>
                <w:iCs/>
                <w:sz w:val="24"/>
                <w:szCs w:val="24"/>
              </w:rPr>
              <w:t>16</w:t>
            </w:r>
          </w:p>
        </w:tc>
        <w:tc>
          <w:tcPr>
            <w:tcW w:w="1231" w:type="pct"/>
            <w:shd w:val="clear" w:color="auto" w:fill="auto"/>
          </w:tcPr>
          <w:p w14:paraId="61D3CF73" w14:textId="028E5BE5" w:rsidR="00E742AC" w:rsidRPr="00E742AC" w:rsidRDefault="00E742AC" w:rsidP="0033552C">
            <w:pPr>
              <w:pStyle w:val="a6"/>
              <w:keepNext/>
              <w:ind w:left="0"/>
              <w:jc w:val="center"/>
              <w:rPr>
                <w:bCs/>
                <w:iCs/>
                <w:sz w:val="24"/>
                <w:szCs w:val="24"/>
              </w:rPr>
            </w:pPr>
            <w:r>
              <w:rPr>
                <w:bCs/>
                <w:iCs/>
                <w:sz w:val="24"/>
                <w:szCs w:val="24"/>
              </w:rPr>
              <w:t>16</w:t>
            </w:r>
          </w:p>
        </w:tc>
      </w:tr>
      <w:tr w:rsidR="0033552C" w:rsidRPr="00D34CB9" w14:paraId="785D90B3" w14:textId="77777777" w:rsidTr="00EE50C2">
        <w:tc>
          <w:tcPr>
            <w:tcW w:w="2626" w:type="pct"/>
            <w:shd w:val="clear" w:color="auto" w:fill="auto"/>
          </w:tcPr>
          <w:p w14:paraId="7EE73C31" w14:textId="728F7A27" w:rsidR="0033552C" w:rsidRPr="00D34CB9" w:rsidRDefault="0033552C" w:rsidP="0033552C">
            <w:pPr>
              <w:pStyle w:val="a6"/>
              <w:keepNext/>
              <w:ind w:left="0"/>
              <w:rPr>
                <w:i/>
                <w:sz w:val="24"/>
                <w:szCs w:val="24"/>
              </w:rPr>
            </w:pPr>
            <w:r w:rsidRPr="005532E3">
              <w:rPr>
                <w:i/>
                <w:sz w:val="24"/>
                <w:szCs w:val="24"/>
              </w:rPr>
              <w:t xml:space="preserve">Семинары, практические занятия  </w:t>
            </w:r>
          </w:p>
        </w:tc>
        <w:tc>
          <w:tcPr>
            <w:tcW w:w="1143" w:type="pct"/>
            <w:shd w:val="clear" w:color="auto" w:fill="auto"/>
          </w:tcPr>
          <w:p w14:paraId="07FD2C06" w14:textId="054E1731" w:rsidR="0033552C" w:rsidRDefault="0033552C" w:rsidP="0033552C">
            <w:pPr>
              <w:pStyle w:val="a6"/>
              <w:keepNext/>
              <w:ind w:left="0"/>
              <w:jc w:val="center"/>
              <w:rPr>
                <w:bCs/>
                <w:iCs/>
                <w:sz w:val="24"/>
                <w:szCs w:val="24"/>
              </w:rPr>
            </w:pPr>
            <w:r>
              <w:rPr>
                <w:bCs/>
                <w:iCs/>
                <w:sz w:val="24"/>
                <w:szCs w:val="24"/>
              </w:rPr>
              <w:t>34</w:t>
            </w:r>
          </w:p>
        </w:tc>
        <w:tc>
          <w:tcPr>
            <w:tcW w:w="1231" w:type="pct"/>
            <w:shd w:val="clear" w:color="auto" w:fill="auto"/>
          </w:tcPr>
          <w:p w14:paraId="168E9E5A" w14:textId="1FDC715E" w:rsidR="0033552C" w:rsidRDefault="0033552C" w:rsidP="0033552C">
            <w:pPr>
              <w:pStyle w:val="a6"/>
              <w:keepNext/>
              <w:ind w:left="0"/>
              <w:jc w:val="center"/>
              <w:rPr>
                <w:bCs/>
                <w:iCs/>
                <w:sz w:val="24"/>
                <w:szCs w:val="24"/>
              </w:rPr>
            </w:pPr>
            <w:r>
              <w:rPr>
                <w:bCs/>
                <w:iCs/>
                <w:sz w:val="24"/>
                <w:szCs w:val="24"/>
              </w:rPr>
              <w:t>34</w:t>
            </w:r>
          </w:p>
        </w:tc>
      </w:tr>
      <w:tr w:rsidR="0033552C" w:rsidRPr="00D34CB9" w14:paraId="0F4028B9" w14:textId="77777777" w:rsidTr="00EE50C2">
        <w:tc>
          <w:tcPr>
            <w:tcW w:w="2626" w:type="pct"/>
            <w:shd w:val="clear" w:color="auto" w:fill="auto"/>
          </w:tcPr>
          <w:p w14:paraId="4FDC7C25" w14:textId="66F5F053" w:rsidR="0033552C" w:rsidRPr="00D34CB9" w:rsidRDefault="0033552C" w:rsidP="0033552C">
            <w:pPr>
              <w:pStyle w:val="a6"/>
              <w:keepNext/>
              <w:ind w:left="0"/>
              <w:rPr>
                <w:i/>
                <w:sz w:val="24"/>
                <w:szCs w:val="24"/>
              </w:rPr>
            </w:pPr>
            <w:r w:rsidRPr="005532E3">
              <w:rPr>
                <w:b/>
                <w:i/>
                <w:sz w:val="24"/>
                <w:szCs w:val="24"/>
              </w:rPr>
              <w:t>Самостоятельная работа</w:t>
            </w:r>
          </w:p>
        </w:tc>
        <w:tc>
          <w:tcPr>
            <w:tcW w:w="1143" w:type="pct"/>
            <w:shd w:val="clear" w:color="auto" w:fill="auto"/>
          </w:tcPr>
          <w:p w14:paraId="5893752D" w14:textId="04117D71" w:rsidR="0033552C" w:rsidRDefault="0033552C" w:rsidP="0033552C">
            <w:pPr>
              <w:pStyle w:val="a6"/>
              <w:keepNext/>
              <w:ind w:left="0"/>
              <w:jc w:val="center"/>
              <w:rPr>
                <w:bCs/>
                <w:iCs/>
                <w:sz w:val="24"/>
                <w:szCs w:val="24"/>
              </w:rPr>
            </w:pPr>
            <w:r>
              <w:rPr>
                <w:bCs/>
                <w:iCs/>
                <w:sz w:val="24"/>
                <w:szCs w:val="24"/>
              </w:rPr>
              <w:t>58</w:t>
            </w:r>
          </w:p>
        </w:tc>
        <w:tc>
          <w:tcPr>
            <w:tcW w:w="1231" w:type="pct"/>
            <w:shd w:val="clear" w:color="auto" w:fill="auto"/>
          </w:tcPr>
          <w:p w14:paraId="2C03221B" w14:textId="2E0610FF" w:rsidR="0033552C" w:rsidRDefault="0033552C" w:rsidP="0033552C">
            <w:pPr>
              <w:pStyle w:val="a6"/>
              <w:keepNext/>
              <w:ind w:left="0"/>
              <w:jc w:val="center"/>
              <w:rPr>
                <w:bCs/>
                <w:iCs/>
                <w:sz w:val="24"/>
                <w:szCs w:val="24"/>
              </w:rPr>
            </w:pPr>
            <w:r>
              <w:rPr>
                <w:bCs/>
                <w:iCs/>
                <w:sz w:val="24"/>
                <w:szCs w:val="24"/>
              </w:rPr>
              <w:t>58</w:t>
            </w:r>
          </w:p>
        </w:tc>
      </w:tr>
      <w:tr w:rsidR="0033552C" w:rsidRPr="00D34CB9" w14:paraId="2AE09506" w14:textId="77777777" w:rsidTr="00EE50C2">
        <w:tc>
          <w:tcPr>
            <w:tcW w:w="2626" w:type="pct"/>
            <w:shd w:val="clear" w:color="auto" w:fill="auto"/>
          </w:tcPr>
          <w:p w14:paraId="1DD3E6BD" w14:textId="39C6E246" w:rsidR="0033552C" w:rsidRPr="00D34CB9" w:rsidRDefault="0033552C" w:rsidP="0033552C">
            <w:pPr>
              <w:pStyle w:val="a6"/>
              <w:keepNext/>
              <w:ind w:left="0"/>
              <w:rPr>
                <w:i/>
                <w:sz w:val="24"/>
                <w:szCs w:val="24"/>
              </w:rPr>
            </w:pPr>
            <w:r>
              <w:rPr>
                <w:sz w:val="24"/>
                <w:szCs w:val="24"/>
              </w:rPr>
              <w:t xml:space="preserve">Вид текущего контроля </w:t>
            </w:r>
          </w:p>
        </w:tc>
        <w:tc>
          <w:tcPr>
            <w:tcW w:w="1143" w:type="pct"/>
            <w:shd w:val="clear" w:color="auto" w:fill="auto"/>
          </w:tcPr>
          <w:p w14:paraId="6547ABA9" w14:textId="1DE376E4" w:rsidR="0033552C" w:rsidRDefault="0033552C" w:rsidP="0033552C">
            <w:pPr>
              <w:pStyle w:val="a6"/>
              <w:keepNext/>
              <w:ind w:left="0"/>
              <w:jc w:val="center"/>
              <w:rPr>
                <w:bCs/>
                <w:iCs/>
                <w:sz w:val="24"/>
                <w:szCs w:val="24"/>
              </w:rPr>
            </w:pPr>
            <w:r>
              <w:rPr>
                <w:bCs/>
                <w:iCs/>
                <w:sz w:val="24"/>
                <w:szCs w:val="24"/>
              </w:rPr>
              <w:t>Контрольная работа</w:t>
            </w:r>
          </w:p>
        </w:tc>
        <w:tc>
          <w:tcPr>
            <w:tcW w:w="1231" w:type="pct"/>
            <w:shd w:val="clear" w:color="auto" w:fill="auto"/>
          </w:tcPr>
          <w:p w14:paraId="09916BC8" w14:textId="3A54CC0A" w:rsidR="0033552C" w:rsidRDefault="0033552C" w:rsidP="0033552C">
            <w:pPr>
              <w:pStyle w:val="a6"/>
              <w:keepNext/>
              <w:ind w:left="0"/>
              <w:jc w:val="center"/>
              <w:rPr>
                <w:bCs/>
                <w:iCs/>
                <w:sz w:val="24"/>
                <w:szCs w:val="24"/>
              </w:rPr>
            </w:pPr>
            <w:r>
              <w:rPr>
                <w:bCs/>
                <w:iCs/>
                <w:sz w:val="24"/>
                <w:szCs w:val="24"/>
              </w:rPr>
              <w:t>Контрольная работа</w:t>
            </w:r>
          </w:p>
        </w:tc>
      </w:tr>
      <w:tr w:rsidR="0033552C" w:rsidRPr="00D34CB9" w14:paraId="139CAF6A" w14:textId="77777777" w:rsidTr="00EE50C2">
        <w:tc>
          <w:tcPr>
            <w:tcW w:w="2626" w:type="pct"/>
            <w:shd w:val="clear" w:color="auto" w:fill="auto"/>
          </w:tcPr>
          <w:p w14:paraId="394EBA35" w14:textId="622472D9" w:rsidR="0033552C" w:rsidRPr="00D34CB9" w:rsidRDefault="0033552C" w:rsidP="0033552C">
            <w:pPr>
              <w:pStyle w:val="a6"/>
              <w:keepNext/>
              <w:ind w:left="0"/>
              <w:rPr>
                <w:i/>
                <w:sz w:val="24"/>
                <w:szCs w:val="24"/>
              </w:rPr>
            </w:pPr>
            <w:r>
              <w:rPr>
                <w:sz w:val="24"/>
                <w:szCs w:val="24"/>
              </w:rPr>
              <w:t>Вид промежуточной аттестации</w:t>
            </w:r>
          </w:p>
        </w:tc>
        <w:tc>
          <w:tcPr>
            <w:tcW w:w="1143" w:type="pct"/>
            <w:shd w:val="clear" w:color="auto" w:fill="auto"/>
          </w:tcPr>
          <w:p w14:paraId="1C4A46B1" w14:textId="6700B472" w:rsidR="0033552C" w:rsidRDefault="0033552C" w:rsidP="0033552C">
            <w:pPr>
              <w:pStyle w:val="a6"/>
              <w:keepNext/>
              <w:ind w:left="0"/>
              <w:jc w:val="center"/>
              <w:rPr>
                <w:bCs/>
                <w:iCs/>
                <w:sz w:val="24"/>
                <w:szCs w:val="24"/>
              </w:rPr>
            </w:pPr>
            <w:r>
              <w:rPr>
                <w:bCs/>
                <w:iCs/>
                <w:sz w:val="24"/>
                <w:szCs w:val="24"/>
              </w:rPr>
              <w:t xml:space="preserve">Зачет </w:t>
            </w:r>
          </w:p>
        </w:tc>
        <w:tc>
          <w:tcPr>
            <w:tcW w:w="1231" w:type="pct"/>
            <w:shd w:val="clear" w:color="auto" w:fill="auto"/>
          </w:tcPr>
          <w:p w14:paraId="6886BA0F" w14:textId="2F81A79D" w:rsidR="0033552C" w:rsidRDefault="0033552C" w:rsidP="0033552C">
            <w:pPr>
              <w:pStyle w:val="a6"/>
              <w:keepNext/>
              <w:ind w:left="0"/>
              <w:jc w:val="center"/>
              <w:rPr>
                <w:bCs/>
                <w:iCs/>
                <w:sz w:val="24"/>
                <w:szCs w:val="24"/>
              </w:rPr>
            </w:pPr>
            <w:r>
              <w:rPr>
                <w:bCs/>
                <w:iCs/>
                <w:sz w:val="24"/>
                <w:szCs w:val="24"/>
              </w:rPr>
              <w:t>Зачет</w:t>
            </w:r>
          </w:p>
        </w:tc>
      </w:tr>
    </w:tbl>
    <w:p w14:paraId="0EB9B7C6" w14:textId="77777777" w:rsidR="001C56C5" w:rsidRDefault="001C56C5"/>
    <w:p w14:paraId="25A1397B" w14:textId="037610A6" w:rsidR="009A40C2" w:rsidRPr="005532E3" w:rsidRDefault="009A40C2" w:rsidP="009A40C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3526E28D" w14:textId="77777777" w:rsidR="009A40C2" w:rsidRPr="005532E3" w:rsidRDefault="009A40C2" w:rsidP="009A40C2">
      <w:pPr>
        <w:ind w:firstLine="709"/>
        <w:jc w:val="both"/>
        <w:rPr>
          <w:b/>
          <w:bCs/>
          <w:sz w:val="28"/>
          <w:szCs w:val="28"/>
        </w:rPr>
      </w:pPr>
      <w:r w:rsidRPr="005532E3">
        <w:rPr>
          <w:b/>
          <w:bCs/>
          <w:sz w:val="28"/>
          <w:szCs w:val="28"/>
        </w:rPr>
        <w:t>5.1. Содержание дисциплины</w:t>
      </w:r>
    </w:p>
    <w:p w14:paraId="671FCE36" w14:textId="54CEF303" w:rsidR="00E742AC" w:rsidRDefault="00E742AC" w:rsidP="00E742AC">
      <w:pPr>
        <w:jc w:val="both"/>
        <w:rPr>
          <w:b/>
          <w:bCs/>
          <w:sz w:val="28"/>
          <w:szCs w:val="28"/>
        </w:rPr>
      </w:pPr>
      <w:r w:rsidRPr="00900E65">
        <w:rPr>
          <w:b/>
          <w:bCs/>
          <w:sz w:val="28"/>
          <w:szCs w:val="28"/>
        </w:rPr>
        <w:t xml:space="preserve">Раздел </w:t>
      </w:r>
      <w:r w:rsidRPr="00900E65">
        <w:rPr>
          <w:b/>
          <w:bCs/>
          <w:sz w:val="28"/>
          <w:szCs w:val="28"/>
          <w:lang w:val="en-US"/>
        </w:rPr>
        <w:t>I</w:t>
      </w:r>
      <w:r w:rsidRPr="00900E65">
        <w:rPr>
          <w:b/>
          <w:bCs/>
          <w:sz w:val="28"/>
          <w:szCs w:val="28"/>
        </w:rPr>
        <w:t>. Методология политической статистики</w:t>
      </w:r>
    </w:p>
    <w:p w14:paraId="224D8EB0" w14:textId="1467AC30" w:rsidR="00EC736E" w:rsidRDefault="00EC736E" w:rsidP="00E742AC">
      <w:pPr>
        <w:jc w:val="both"/>
        <w:rPr>
          <w:b/>
          <w:bCs/>
          <w:sz w:val="28"/>
          <w:szCs w:val="28"/>
        </w:rPr>
      </w:pPr>
    </w:p>
    <w:p w14:paraId="4A36D52B" w14:textId="77777777" w:rsidR="00E742AC" w:rsidRPr="00900E65" w:rsidRDefault="00E742AC" w:rsidP="00EC736E">
      <w:pPr>
        <w:spacing w:before="240" w:after="240" w:line="360" w:lineRule="auto"/>
        <w:ind w:left="1134" w:hanging="1134"/>
        <w:jc w:val="center"/>
        <w:rPr>
          <w:b/>
          <w:bCs/>
          <w:sz w:val="28"/>
          <w:szCs w:val="28"/>
        </w:rPr>
      </w:pPr>
      <w:r w:rsidRPr="00900E65">
        <w:rPr>
          <w:b/>
          <w:sz w:val="28"/>
          <w:szCs w:val="28"/>
        </w:rPr>
        <w:t xml:space="preserve">Тема </w:t>
      </w:r>
      <w:r>
        <w:rPr>
          <w:b/>
          <w:sz w:val="28"/>
          <w:szCs w:val="28"/>
          <w:lang w:val="en-US"/>
        </w:rPr>
        <w:t>I</w:t>
      </w:r>
      <w:r w:rsidRPr="00AD506B">
        <w:rPr>
          <w:b/>
          <w:sz w:val="28"/>
          <w:szCs w:val="28"/>
        </w:rPr>
        <w:t>.</w:t>
      </w:r>
      <w:r w:rsidRPr="00900E65">
        <w:rPr>
          <w:b/>
          <w:sz w:val="28"/>
          <w:szCs w:val="28"/>
        </w:rPr>
        <w:t xml:space="preserve">1 </w:t>
      </w:r>
      <w:r w:rsidRPr="00900E65">
        <w:rPr>
          <w:b/>
          <w:bCs/>
          <w:sz w:val="28"/>
          <w:szCs w:val="28"/>
        </w:rPr>
        <w:t>Предмет и метод политической статистики</w:t>
      </w:r>
    </w:p>
    <w:p w14:paraId="349CAD83" w14:textId="2E7F39E1" w:rsidR="00E742AC" w:rsidRPr="001B169C" w:rsidRDefault="00E742AC" w:rsidP="00E742AC">
      <w:pPr>
        <w:widowControl/>
        <w:tabs>
          <w:tab w:val="left" w:pos="2400"/>
        </w:tabs>
        <w:autoSpaceDE/>
        <w:autoSpaceDN/>
        <w:adjustRightInd/>
        <w:spacing w:line="384" w:lineRule="auto"/>
        <w:ind w:left="708"/>
        <w:jc w:val="both"/>
        <w:rPr>
          <w:sz w:val="28"/>
          <w:szCs w:val="28"/>
        </w:rPr>
      </w:pPr>
      <w:r w:rsidRPr="00AF35EE">
        <w:rPr>
          <w:sz w:val="28"/>
          <w:szCs w:val="28"/>
        </w:rPr>
        <w:t>Предмет</w:t>
      </w:r>
      <w:r>
        <w:rPr>
          <w:sz w:val="28"/>
        </w:rPr>
        <w:t xml:space="preserve"> политической статистики. Генезис взглядов на предмет политической статистики. Основные категории политической статистики. Объекты политической статистики.</w:t>
      </w:r>
    </w:p>
    <w:p w14:paraId="79B93ABA" w14:textId="365FA608" w:rsidR="00E742AC" w:rsidRPr="001B169C" w:rsidRDefault="00E742AC" w:rsidP="00E742AC">
      <w:pPr>
        <w:widowControl/>
        <w:tabs>
          <w:tab w:val="left" w:pos="2400"/>
        </w:tabs>
        <w:autoSpaceDE/>
        <w:autoSpaceDN/>
        <w:adjustRightInd/>
        <w:spacing w:line="384" w:lineRule="auto"/>
        <w:ind w:left="708"/>
        <w:jc w:val="both"/>
        <w:rPr>
          <w:sz w:val="28"/>
          <w:szCs w:val="28"/>
        </w:rPr>
      </w:pPr>
      <w:r w:rsidRPr="009E2D52">
        <w:rPr>
          <w:sz w:val="28"/>
          <w:szCs w:val="28"/>
        </w:rPr>
        <w:t>Задачи политической статистики. Этапы статистического исследования.</w:t>
      </w:r>
    </w:p>
    <w:p w14:paraId="520EDDFE" w14:textId="27771B15" w:rsidR="00E742AC" w:rsidRPr="00ED3F68" w:rsidRDefault="00E742AC" w:rsidP="00E742AC">
      <w:pPr>
        <w:widowControl/>
        <w:tabs>
          <w:tab w:val="left" w:pos="2400"/>
        </w:tabs>
        <w:autoSpaceDE/>
        <w:autoSpaceDN/>
        <w:adjustRightInd/>
        <w:spacing w:line="384" w:lineRule="auto"/>
        <w:ind w:left="708"/>
        <w:jc w:val="both"/>
        <w:rPr>
          <w:sz w:val="28"/>
          <w:szCs w:val="28"/>
        </w:rPr>
      </w:pPr>
      <w:r w:rsidRPr="00ED3F68">
        <w:rPr>
          <w:sz w:val="28"/>
          <w:szCs w:val="28"/>
        </w:rPr>
        <w:lastRenderedPageBreak/>
        <w:t>Основные показатели политической статистики</w:t>
      </w:r>
      <w:r>
        <w:rPr>
          <w:sz w:val="28"/>
          <w:szCs w:val="28"/>
        </w:rPr>
        <w:t xml:space="preserve"> (современная концепция)</w:t>
      </w:r>
      <w:r w:rsidR="00964201">
        <w:rPr>
          <w:sz w:val="28"/>
          <w:szCs w:val="28"/>
        </w:rPr>
        <w:t>.</w:t>
      </w:r>
      <w:r>
        <w:rPr>
          <w:sz w:val="28"/>
          <w:szCs w:val="28"/>
        </w:rPr>
        <w:t xml:space="preserve"> Понятие. Формы представления. Абсолютные и относительные величины.</w:t>
      </w:r>
      <w:r w:rsidR="00964201">
        <w:rPr>
          <w:sz w:val="28"/>
          <w:szCs w:val="28"/>
        </w:rPr>
        <w:t xml:space="preserve"> </w:t>
      </w:r>
    </w:p>
    <w:p w14:paraId="1F672CD2" w14:textId="77777777" w:rsidR="00E742AC" w:rsidRPr="000C2480" w:rsidRDefault="00E742AC" w:rsidP="00E742AC">
      <w:pPr>
        <w:spacing w:before="240" w:after="240" w:line="360" w:lineRule="auto"/>
        <w:jc w:val="center"/>
        <w:rPr>
          <w:b/>
          <w:bCs/>
          <w:sz w:val="28"/>
          <w:szCs w:val="28"/>
        </w:rPr>
      </w:pPr>
      <w:r w:rsidRPr="00AF35EE">
        <w:rPr>
          <w:b/>
          <w:sz w:val="28"/>
          <w:szCs w:val="28"/>
        </w:rPr>
        <w:t>Тема</w:t>
      </w:r>
      <w:r w:rsidRPr="000C2480">
        <w:rPr>
          <w:b/>
          <w:bCs/>
          <w:sz w:val="28"/>
          <w:szCs w:val="28"/>
        </w:rPr>
        <w:t xml:space="preserve"> </w:t>
      </w:r>
      <w:r>
        <w:rPr>
          <w:b/>
          <w:bCs/>
          <w:sz w:val="28"/>
          <w:szCs w:val="28"/>
          <w:lang w:val="en-US"/>
        </w:rPr>
        <w:t>I</w:t>
      </w:r>
      <w:r w:rsidRPr="00AD506B">
        <w:rPr>
          <w:b/>
          <w:bCs/>
          <w:sz w:val="28"/>
          <w:szCs w:val="28"/>
        </w:rPr>
        <w:t>.</w:t>
      </w:r>
      <w:r w:rsidRPr="000C2480">
        <w:rPr>
          <w:b/>
          <w:bCs/>
          <w:sz w:val="28"/>
          <w:szCs w:val="28"/>
        </w:rPr>
        <w:t>2 Метод наблюдения в политической статистике</w:t>
      </w:r>
    </w:p>
    <w:p w14:paraId="332058D4" w14:textId="2A9C5FF1" w:rsidR="00E742AC" w:rsidRPr="001B169C" w:rsidRDefault="00E742AC" w:rsidP="00E742AC">
      <w:pPr>
        <w:pStyle w:val="aa"/>
        <w:tabs>
          <w:tab w:val="clear" w:pos="4677"/>
          <w:tab w:val="clear" w:pos="9355"/>
        </w:tabs>
        <w:spacing w:line="384" w:lineRule="auto"/>
        <w:ind w:left="708"/>
        <w:jc w:val="both"/>
        <w:rPr>
          <w:sz w:val="28"/>
        </w:rPr>
      </w:pPr>
      <w:r>
        <w:rPr>
          <w:sz w:val="28"/>
        </w:rPr>
        <w:t>Понятие статистического наблюдения. Программно-методологические и организационные вопросы проведения статистического наблюдения. Формы, виды, способы статистического наблюдения в социально-политической сфере. Роль выборочного метода наблюдения.</w:t>
      </w:r>
    </w:p>
    <w:p w14:paraId="7AFC9222" w14:textId="3C1FCA30" w:rsidR="00E742AC" w:rsidRPr="001B169C" w:rsidRDefault="00E742AC" w:rsidP="00E742AC">
      <w:pPr>
        <w:pStyle w:val="aa"/>
        <w:tabs>
          <w:tab w:val="clear" w:pos="4677"/>
          <w:tab w:val="clear" w:pos="9355"/>
        </w:tabs>
        <w:spacing w:line="384" w:lineRule="auto"/>
        <w:ind w:left="708"/>
        <w:jc w:val="both"/>
        <w:rPr>
          <w:sz w:val="28"/>
        </w:rPr>
      </w:pPr>
      <w:r>
        <w:rPr>
          <w:sz w:val="28"/>
        </w:rPr>
        <w:t xml:space="preserve">Статистическая характеристика выборочной совокупности. Определение размера выборочной совокупности. Выборочная средняя и выборочная доля. Ошибки выборочного наблюдения при различных способах его организации. </w:t>
      </w:r>
    </w:p>
    <w:p w14:paraId="467F0961" w14:textId="77777777" w:rsidR="00E742AC" w:rsidRPr="001B169C" w:rsidRDefault="00E742AC" w:rsidP="00964201">
      <w:pPr>
        <w:pStyle w:val="aa"/>
        <w:tabs>
          <w:tab w:val="clear" w:pos="4677"/>
          <w:tab w:val="clear" w:pos="9355"/>
        </w:tabs>
        <w:spacing w:line="384" w:lineRule="auto"/>
        <w:ind w:left="708"/>
        <w:jc w:val="both"/>
        <w:rPr>
          <w:sz w:val="28"/>
        </w:rPr>
      </w:pPr>
      <w:r>
        <w:rPr>
          <w:sz w:val="28"/>
        </w:rPr>
        <w:t>Распространение результатов выборочного наблюдения на показатели генеральной совокупности.</w:t>
      </w:r>
      <w:r w:rsidRPr="00AD506B">
        <w:rPr>
          <w:sz w:val="28"/>
        </w:rPr>
        <w:t xml:space="preserve"> </w:t>
      </w:r>
    </w:p>
    <w:p w14:paraId="12979ECA" w14:textId="77777777" w:rsidR="00E742AC" w:rsidRDefault="00E742AC" w:rsidP="00964201">
      <w:pPr>
        <w:pStyle w:val="aa"/>
        <w:tabs>
          <w:tab w:val="clear" w:pos="4677"/>
          <w:tab w:val="clear" w:pos="9355"/>
        </w:tabs>
        <w:spacing w:line="384" w:lineRule="auto"/>
        <w:ind w:left="708"/>
        <w:jc w:val="both"/>
        <w:rPr>
          <w:sz w:val="28"/>
        </w:rPr>
      </w:pPr>
      <w:r w:rsidRPr="00916CCB">
        <w:rPr>
          <w:sz w:val="28"/>
        </w:rPr>
        <w:t>Изучение общественного мнения</w:t>
      </w:r>
      <w:r>
        <w:rPr>
          <w:sz w:val="28"/>
        </w:rPr>
        <w:t xml:space="preserve"> с помощью метода выборочного наблюдения</w:t>
      </w:r>
      <w:r w:rsidRPr="00916CCB">
        <w:rPr>
          <w:sz w:val="28"/>
        </w:rPr>
        <w:t>.</w:t>
      </w:r>
      <w:r>
        <w:rPr>
          <w:sz w:val="28"/>
        </w:rPr>
        <w:t xml:space="preserve"> Применение современного инструментария при опросах общественного мнения</w:t>
      </w:r>
    </w:p>
    <w:p w14:paraId="5DB368F9" w14:textId="77777777" w:rsidR="00E742AC" w:rsidRPr="000C2480" w:rsidRDefault="00E742AC" w:rsidP="00E742AC">
      <w:pPr>
        <w:spacing w:before="240" w:after="240" w:line="360" w:lineRule="auto"/>
        <w:jc w:val="center"/>
        <w:rPr>
          <w:b/>
          <w:bCs/>
          <w:sz w:val="28"/>
          <w:szCs w:val="28"/>
        </w:rPr>
      </w:pPr>
      <w:r w:rsidRPr="00AF35EE">
        <w:rPr>
          <w:b/>
          <w:sz w:val="28"/>
          <w:szCs w:val="28"/>
        </w:rPr>
        <w:t>Тема</w:t>
      </w:r>
      <w:r w:rsidRPr="000C2480">
        <w:rPr>
          <w:b/>
          <w:bCs/>
          <w:sz w:val="28"/>
          <w:szCs w:val="28"/>
        </w:rPr>
        <w:t xml:space="preserve"> </w:t>
      </w:r>
      <w:r>
        <w:rPr>
          <w:b/>
          <w:bCs/>
          <w:sz w:val="28"/>
          <w:szCs w:val="28"/>
          <w:lang w:val="en-US"/>
        </w:rPr>
        <w:t>I</w:t>
      </w:r>
      <w:r w:rsidRPr="00AD506B">
        <w:rPr>
          <w:b/>
          <w:bCs/>
          <w:sz w:val="28"/>
          <w:szCs w:val="28"/>
        </w:rPr>
        <w:t>.</w:t>
      </w:r>
      <w:r w:rsidRPr="000C2480">
        <w:rPr>
          <w:b/>
          <w:bCs/>
          <w:sz w:val="28"/>
          <w:szCs w:val="28"/>
        </w:rPr>
        <w:t>3 Метод группировок в политической статистике</w:t>
      </w:r>
    </w:p>
    <w:p w14:paraId="46CEFE22" w14:textId="592887CD" w:rsidR="00E742AC" w:rsidRDefault="00E742AC" w:rsidP="00964201">
      <w:pPr>
        <w:pStyle w:val="aa"/>
        <w:tabs>
          <w:tab w:val="clear" w:pos="4677"/>
          <w:tab w:val="clear" w:pos="9355"/>
        </w:tabs>
        <w:spacing w:line="384" w:lineRule="auto"/>
        <w:ind w:left="708"/>
        <w:jc w:val="both"/>
        <w:rPr>
          <w:sz w:val="28"/>
        </w:rPr>
      </w:pPr>
      <w:r>
        <w:rPr>
          <w:sz w:val="28"/>
        </w:rPr>
        <w:t>Понятие статистической сводки и группировки</w:t>
      </w:r>
      <w:r w:rsidR="00964201">
        <w:rPr>
          <w:sz w:val="28"/>
        </w:rPr>
        <w:t xml:space="preserve"> социально-экономических данных</w:t>
      </w:r>
      <w:r>
        <w:rPr>
          <w:sz w:val="28"/>
        </w:rPr>
        <w:t xml:space="preserve">. Роль типологических группировок в политической статистике. Применение структурных и аналитических группировок в политической статистике. </w:t>
      </w:r>
      <w:r w:rsidR="00964201">
        <w:rPr>
          <w:sz w:val="28"/>
        </w:rPr>
        <w:t>Статистические шкалы представления социально-экономических данных</w:t>
      </w:r>
      <w:r w:rsidR="00395120">
        <w:rPr>
          <w:sz w:val="28"/>
        </w:rPr>
        <w:t xml:space="preserve"> </w:t>
      </w:r>
      <w:r w:rsidR="007111D3">
        <w:rPr>
          <w:sz w:val="28"/>
        </w:rPr>
        <w:t>(порядковые и номина</w:t>
      </w:r>
      <w:r w:rsidR="00395120">
        <w:rPr>
          <w:sz w:val="28"/>
        </w:rPr>
        <w:t>л</w:t>
      </w:r>
      <w:r w:rsidR="007111D3">
        <w:rPr>
          <w:sz w:val="28"/>
        </w:rPr>
        <w:t>ьные)</w:t>
      </w:r>
      <w:r w:rsidR="00964201">
        <w:rPr>
          <w:sz w:val="28"/>
        </w:rPr>
        <w:t xml:space="preserve">.  </w:t>
      </w:r>
      <w:r>
        <w:rPr>
          <w:sz w:val="28"/>
        </w:rPr>
        <w:t xml:space="preserve">Определение </w:t>
      </w:r>
      <w:r w:rsidR="00964201">
        <w:rPr>
          <w:sz w:val="28"/>
        </w:rPr>
        <w:t>р</w:t>
      </w:r>
      <w:r>
        <w:rPr>
          <w:sz w:val="28"/>
        </w:rPr>
        <w:t xml:space="preserve">азмера групп. Группировки по атрибутивным и количественным признакам. </w:t>
      </w:r>
    </w:p>
    <w:p w14:paraId="0DF84ADA" w14:textId="77777777" w:rsidR="00E742AC" w:rsidRPr="00ED2F1C" w:rsidRDefault="00E742AC" w:rsidP="00964201">
      <w:pPr>
        <w:pStyle w:val="aa"/>
        <w:tabs>
          <w:tab w:val="clear" w:pos="4677"/>
          <w:tab w:val="clear" w:pos="9355"/>
        </w:tabs>
        <w:spacing w:line="384" w:lineRule="auto"/>
        <w:ind w:left="708" w:firstLine="285"/>
        <w:jc w:val="both"/>
        <w:rPr>
          <w:sz w:val="28"/>
        </w:rPr>
      </w:pPr>
      <w:r>
        <w:rPr>
          <w:sz w:val="28"/>
        </w:rPr>
        <w:lastRenderedPageBreak/>
        <w:t xml:space="preserve">Наглядные средства и методы представления группировок по атрибутивным и количественным признакам (вариационные ряды): статистические таблицы и графики. Классификация. Принципы выбора наглядных статистических методов для отображения и изучения показателей политической статистики. </w:t>
      </w:r>
    </w:p>
    <w:p w14:paraId="7571FF6E" w14:textId="77777777" w:rsidR="00EC736E" w:rsidRDefault="00EC736E" w:rsidP="00D5354A">
      <w:pPr>
        <w:pStyle w:val="aa"/>
        <w:tabs>
          <w:tab w:val="clear" w:pos="4677"/>
          <w:tab w:val="clear" w:pos="9355"/>
        </w:tabs>
        <w:jc w:val="center"/>
        <w:rPr>
          <w:b/>
          <w:sz w:val="28"/>
          <w:szCs w:val="28"/>
        </w:rPr>
      </w:pPr>
    </w:p>
    <w:p w14:paraId="095C4146" w14:textId="323D51A5" w:rsidR="00E742AC" w:rsidRPr="000C2480" w:rsidRDefault="00E742AC" w:rsidP="00D5354A">
      <w:pPr>
        <w:pStyle w:val="aa"/>
        <w:tabs>
          <w:tab w:val="clear" w:pos="4677"/>
          <w:tab w:val="clear" w:pos="9355"/>
        </w:tabs>
        <w:jc w:val="center"/>
        <w:rPr>
          <w:b/>
          <w:sz w:val="28"/>
        </w:rPr>
      </w:pPr>
      <w:r w:rsidRPr="00AF35EE">
        <w:rPr>
          <w:b/>
          <w:sz w:val="28"/>
          <w:szCs w:val="28"/>
        </w:rPr>
        <w:t>Тема</w:t>
      </w:r>
      <w:r w:rsidRPr="000C2480">
        <w:rPr>
          <w:b/>
          <w:sz w:val="28"/>
        </w:rPr>
        <w:t xml:space="preserve"> </w:t>
      </w:r>
      <w:r>
        <w:rPr>
          <w:b/>
          <w:sz w:val="28"/>
          <w:lang w:val="en-US"/>
        </w:rPr>
        <w:t>I</w:t>
      </w:r>
      <w:r w:rsidRPr="00AD506B">
        <w:rPr>
          <w:b/>
          <w:sz w:val="28"/>
        </w:rPr>
        <w:t>.</w:t>
      </w:r>
      <w:r w:rsidRPr="000C2480">
        <w:rPr>
          <w:b/>
          <w:sz w:val="28"/>
        </w:rPr>
        <w:t>4 Система показателей политической статистики и методы ее</w:t>
      </w:r>
    </w:p>
    <w:p w14:paraId="3340D71F" w14:textId="732F5FDF" w:rsidR="00E742AC" w:rsidRDefault="00EC736E" w:rsidP="00D5354A">
      <w:pPr>
        <w:pStyle w:val="aa"/>
        <w:tabs>
          <w:tab w:val="clear" w:pos="4677"/>
          <w:tab w:val="clear" w:pos="9355"/>
        </w:tabs>
        <w:jc w:val="center"/>
        <w:rPr>
          <w:b/>
          <w:sz w:val="28"/>
        </w:rPr>
      </w:pPr>
      <w:r>
        <w:rPr>
          <w:b/>
          <w:sz w:val="28"/>
        </w:rPr>
        <w:t>и</w:t>
      </w:r>
      <w:r w:rsidR="00E742AC" w:rsidRPr="000C2480">
        <w:rPr>
          <w:b/>
          <w:sz w:val="28"/>
        </w:rPr>
        <w:t>зучения</w:t>
      </w:r>
    </w:p>
    <w:p w14:paraId="31756750" w14:textId="77777777" w:rsidR="00EC736E" w:rsidRPr="000C2480" w:rsidRDefault="00EC736E" w:rsidP="00D5354A">
      <w:pPr>
        <w:pStyle w:val="aa"/>
        <w:tabs>
          <w:tab w:val="clear" w:pos="4677"/>
          <w:tab w:val="clear" w:pos="9355"/>
        </w:tabs>
        <w:jc w:val="center"/>
        <w:rPr>
          <w:b/>
          <w:sz w:val="28"/>
        </w:rPr>
      </w:pPr>
    </w:p>
    <w:p w14:paraId="59899F0B" w14:textId="77777777" w:rsidR="00E742AC" w:rsidRPr="00D72C56" w:rsidRDefault="00E742AC" w:rsidP="00964201">
      <w:pPr>
        <w:pStyle w:val="aa"/>
        <w:tabs>
          <w:tab w:val="clear" w:pos="4677"/>
          <w:tab w:val="clear" w:pos="9355"/>
        </w:tabs>
        <w:spacing w:line="360" w:lineRule="auto"/>
        <w:jc w:val="both"/>
        <w:rPr>
          <w:sz w:val="28"/>
        </w:rPr>
      </w:pPr>
      <w:r>
        <w:rPr>
          <w:sz w:val="28"/>
        </w:rPr>
        <w:t xml:space="preserve">Классификация показателей политической статистики. Методы построения. </w:t>
      </w:r>
    </w:p>
    <w:p w14:paraId="0FA76096" w14:textId="77777777" w:rsidR="00E742AC" w:rsidRPr="00D72C56" w:rsidRDefault="00E742AC" w:rsidP="00964201">
      <w:pPr>
        <w:pStyle w:val="aa"/>
        <w:tabs>
          <w:tab w:val="clear" w:pos="4677"/>
          <w:tab w:val="clear" w:pos="9355"/>
        </w:tabs>
        <w:spacing w:line="360" w:lineRule="auto"/>
        <w:jc w:val="both"/>
        <w:rPr>
          <w:sz w:val="28"/>
        </w:rPr>
      </w:pPr>
      <w:r>
        <w:rPr>
          <w:sz w:val="28"/>
        </w:rPr>
        <w:t xml:space="preserve">Средние величины. Показатели вариации (абсолютные и относительные). </w:t>
      </w:r>
    </w:p>
    <w:p w14:paraId="2FC11A43" w14:textId="77777777" w:rsidR="00964201" w:rsidRPr="00D72C56" w:rsidRDefault="00E742AC" w:rsidP="00964201">
      <w:pPr>
        <w:pStyle w:val="aa"/>
        <w:tabs>
          <w:tab w:val="clear" w:pos="4677"/>
          <w:tab w:val="clear" w:pos="9355"/>
        </w:tabs>
        <w:spacing w:line="360" w:lineRule="auto"/>
        <w:jc w:val="both"/>
        <w:rPr>
          <w:sz w:val="28"/>
        </w:rPr>
      </w:pPr>
      <w:r>
        <w:rPr>
          <w:sz w:val="28"/>
        </w:rPr>
        <w:t xml:space="preserve">Показатели степени тесноты связи между признаками. </w:t>
      </w:r>
      <w:r w:rsidR="00964201">
        <w:rPr>
          <w:sz w:val="28"/>
        </w:rPr>
        <w:t>Статистические методы выявления закономерностей в вариационных и атрибутивных рядах.</w:t>
      </w:r>
    </w:p>
    <w:p w14:paraId="0C631A48" w14:textId="5D0B47FE" w:rsidR="00E742AC" w:rsidRPr="00D72C56" w:rsidRDefault="00E742AC" w:rsidP="00964201">
      <w:pPr>
        <w:pStyle w:val="aa"/>
        <w:tabs>
          <w:tab w:val="clear" w:pos="4677"/>
          <w:tab w:val="clear" w:pos="9355"/>
        </w:tabs>
        <w:spacing w:line="360" w:lineRule="auto"/>
        <w:jc w:val="both"/>
        <w:rPr>
          <w:sz w:val="28"/>
        </w:rPr>
      </w:pPr>
      <w:r>
        <w:rPr>
          <w:sz w:val="28"/>
        </w:rPr>
        <w:t>Изучение динамики показателей политической статистики, выявление основной тенденции развития.</w:t>
      </w:r>
    </w:p>
    <w:p w14:paraId="50F3F6E6" w14:textId="77777777" w:rsidR="00E742AC" w:rsidRDefault="00E742AC" w:rsidP="00964201">
      <w:pPr>
        <w:pStyle w:val="aa"/>
        <w:tabs>
          <w:tab w:val="clear" w:pos="4677"/>
          <w:tab w:val="clear" w:pos="9355"/>
        </w:tabs>
        <w:spacing w:line="360" w:lineRule="auto"/>
        <w:jc w:val="both"/>
        <w:rPr>
          <w:sz w:val="28"/>
        </w:rPr>
      </w:pPr>
      <w:r>
        <w:rPr>
          <w:sz w:val="28"/>
        </w:rPr>
        <w:t xml:space="preserve"> Применение методов индексного факторного анализа для изучения динамики и территориальных сопоставлений показателей политической статистики.</w:t>
      </w:r>
    </w:p>
    <w:p w14:paraId="3A53BEFB" w14:textId="77777777" w:rsidR="00E742AC" w:rsidRPr="00C21035" w:rsidRDefault="00E742AC" w:rsidP="00E742AC">
      <w:pPr>
        <w:pStyle w:val="aa"/>
        <w:tabs>
          <w:tab w:val="clear" w:pos="4677"/>
          <w:tab w:val="clear" w:pos="9355"/>
        </w:tabs>
        <w:spacing w:before="240" w:after="240" w:line="360" w:lineRule="auto"/>
        <w:jc w:val="center"/>
        <w:rPr>
          <w:b/>
          <w:sz w:val="28"/>
        </w:rPr>
      </w:pPr>
      <w:r w:rsidRPr="00D15F2E">
        <w:rPr>
          <w:b/>
          <w:bCs/>
          <w:sz w:val="28"/>
          <w:szCs w:val="28"/>
        </w:rPr>
        <w:t xml:space="preserve">Раздел </w:t>
      </w:r>
      <w:r w:rsidRPr="00D15F2E">
        <w:rPr>
          <w:b/>
          <w:sz w:val="28"/>
          <w:lang w:val="en-US"/>
        </w:rPr>
        <w:t>II</w:t>
      </w:r>
      <w:r w:rsidRPr="00D15F2E">
        <w:rPr>
          <w:b/>
          <w:sz w:val="28"/>
        </w:rPr>
        <w:t>.</w:t>
      </w:r>
      <w:r w:rsidRPr="00C21035">
        <w:rPr>
          <w:b/>
          <w:sz w:val="28"/>
        </w:rPr>
        <w:t xml:space="preserve"> Статистический анализ электората </w:t>
      </w:r>
    </w:p>
    <w:p w14:paraId="39D26C77" w14:textId="77777777" w:rsidR="00E742AC" w:rsidRPr="009F7A4D" w:rsidRDefault="00E742AC" w:rsidP="00E742AC">
      <w:pPr>
        <w:pStyle w:val="6"/>
        <w:keepNext w:val="0"/>
        <w:spacing w:before="240" w:after="240"/>
        <w:jc w:val="center"/>
        <w:rPr>
          <w:rFonts w:ascii="Times New Roman" w:hAnsi="Times New Roman" w:cs="Times New Roman"/>
          <w:b/>
          <w:bCs/>
          <w:i/>
          <w:color w:val="auto"/>
          <w:sz w:val="28"/>
          <w:szCs w:val="28"/>
        </w:rPr>
      </w:pPr>
      <w:r w:rsidRPr="009F7A4D">
        <w:rPr>
          <w:rFonts w:ascii="Times New Roman" w:hAnsi="Times New Roman" w:cs="Times New Roman"/>
          <w:b/>
          <w:color w:val="auto"/>
          <w:sz w:val="28"/>
          <w:szCs w:val="28"/>
        </w:rPr>
        <w:t xml:space="preserve">Тема </w:t>
      </w:r>
      <w:r w:rsidRPr="009F7A4D">
        <w:rPr>
          <w:rFonts w:ascii="Times New Roman" w:hAnsi="Times New Roman" w:cs="Times New Roman"/>
          <w:b/>
          <w:color w:val="auto"/>
          <w:sz w:val="28"/>
          <w:szCs w:val="28"/>
          <w:lang w:val="en-US"/>
        </w:rPr>
        <w:t>II</w:t>
      </w:r>
      <w:r w:rsidRPr="009F7A4D">
        <w:rPr>
          <w:rFonts w:ascii="Times New Roman" w:hAnsi="Times New Roman" w:cs="Times New Roman"/>
          <w:b/>
          <w:color w:val="auto"/>
          <w:sz w:val="28"/>
          <w:szCs w:val="28"/>
        </w:rPr>
        <w:t>.1. Население как объект политической статистики.</w:t>
      </w:r>
      <w:r w:rsidRPr="009F7A4D">
        <w:rPr>
          <w:rFonts w:ascii="Times New Roman" w:hAnsi="Times New Roman" w:cs="Times New Roman"/>
          <w:b/>
          <w:bCs/>
          <w:color w:val="auto"/>
          <w:sz w:val="28"/>
          <w:szCs w:val="28"/>
        </w:rPr>
        <w:t xml:space="preserve"> Система показателей</w:t>
      </w:r>
    </w:p>
    <w:p w14:paraId="5897DD6E" w14:textId="4C4B5D0C" w:rsidR="00E742AC" w:rsidRDefault="00E742AC" w:rsidP="00964201">
      <w:pPr>
        <w:pStyle w:val="a3"/>
        <w:tabs>
          <w:tab w:val="left" w:pos="1440"/>
        </w:tabs>
        <w:spacing w:after="0" w:line="384" w:lineRule="auto"/>
        <w:ind w:left="708"/>
        <w:jc w:val="both"/>
        <w:rPr>
          <w:sz w:val="28"/>
        </w:rPr>
      </w:pPr>
      <w:r>
        <w:rPr>
          <w:sz w:val="28"/>
        </w:rPr>
        <w:t>Население как объект политической статистики. Особенности статистического изучения социальной структуры населения, социальной мобильности, миграционного и естественного движения населения. Основные группировки, применяемые для изучения социальной структуры населения страны</w:t>
      </w:r>
      <w:r w:rsidR="00964201">
        <w:rPr>
          <w:sz w:val="28"/>
        </w:rPr>
        <w:t>.</w:t>
      </w:r>
      <w:r>
        <w:rPr>
          <w:sz w:val="28"/>
        </w:rPr>
        <w:t xml:space="preserve"> Показатели изменения численности групп населения в соответствии с классификациями. </w:t>
      </w:r>
    </w:p>
    <w:p w14:paraId="5516BABF" w14:textId="023D7652" w:rsidR="00E742AC" w:rsidRPr="00D72C56" w:rsidRDefault="00E742AC" w:rsidP="00964201">
      <w:pPr>
        <w:pStyle w:val="a3"/>
        <w:tabs>
          <w:tab w:val="left" w:pos="1440"/>
        </w:tabs>
        <w:spacing w:after="0" w:line="384" w:lineRule="auto"/>
        <w:ind w:left="708"/>
        <w:jc w:val="both"/>
        <w:rPr>
          <w:sz w:val="28"/>
        </w:rPr>
      </w:pPr>
      <w:r>
        <w:rPr>
          <w:sz w:val="28"/>
        </w:rPr>
        <w:t>Понятие электората. Основные показатели статистики электората и методология их расчета. Электорат и развитие гражданского общества</w:t>
      </w:r>
    </w:p>
    <w:p w14:paraId="64071FE7" w14:textId="77777777" w:rsidR="00E742AC" w:rsidRDefault="00E742AC" w:rsidP="00964201">
      <w:pPr>
        <w:pStyle w:val="a3"/>
        <w:tabs>
          <w:tab w:val="left" w:pos="1440"/>
        </w:tabs>
        <w:spacing w:after="0" w:line="384" w:lineRule="auto"/>
        <w:ind w:left="708"/>
        <w:jc w:val="both"/>
        <w:rPr>
          <w:sz w:val="28"/>
        </w:rPr>
      </w:pPr>
      <w:r>
        <w:rPr>
          <w:sz w:val="28"/>
        </w:rPr>
        <w:t xml:space="preserve"> Показатели социальной мобильности.</w:t>
      </w:r>
    </w:p>
    <w:p w14:paraId="005FDE0D" w14:textId="77777777" w:rsidR="00E742AC" w:rsidRPr="009F7A4D" w:rsidRDefault="00E742AC" w:rsidP="00E742AC">
      <w:pPr>
        <w:pStyle w:val="6"/>
        <w:keepNext w:val="0"/>
        <w:spacing w:before="240" w:after="240"/>
        <w:jc w:val="center"/>
        <w:rPr>
          <w:rFonts w:ascii="Times New Roman" w:hAnsi="Times New Roman" w:cs="Times New Roman"/>
          <w:b/>
          <w:bCs/>
          <w:i/>
          <w:color w:val="auto"/>
          <w:sz w:val="28"/>
          <w:szCs w:val="28"/>
          <w:u w:val="single"/>
        </w:rPr>
      </w:pPr>
      <w:r w:rsidRPr="009F7A4D">
        <w:rPr>
          <w:rFonts w:ascii="Times New Roman" w:hAnsi="Times New Roman" w:cs="Times New Roman"/>
          <w:b/>
          <w:color w:val="auto"/>
          <w:sz w:val="28"/>
          <w:szCs w:val="28"/>
        </w:rPr>
        <w:lastRenderedPageBreak/>
        <w:t xml:space="preserve">Тема </w:t>
      </w:r>
      <w:r w:rsidRPr="009F7A4D">
        <w:rPr>
          <w:rFonts w:ascii="Times New Roman" w:hAnsi="Times New Roman" w:cs="Times New Roman"/>
          <w:b/>
          <w:color w:val="auto"/>
          <w:sz w:val="28"/>
          <w:szCs w:val="28"/>
          <w:lang w:val="en-US"/>
        </w:rPr>
        <w:t>II</w:t>
      </w:r>
      <w:r w:rsidRPr="009F7A4D">
        <w:rPr>
          <w:rFonts w:ascii="Times New Roman" w:hAnsi="Times New Roman" w:cs="Times New Roman"/>
          <w:b/>
          <w:color w:val="auto"/>
          <w:sz w:val="28"/>
          <w:szCs w:val="28"/>
        </w:rPr>
        <w:t>.2 Статистика</w:t>
      </w:r>
      <w:r w:rsidRPr="009F7A4D">
        <w:rPr>
          <w:rFonts w:ascii="Times New Roman" w:hAnsi="Times New Roman" w:cs="Times New Roman"/>
          <w:b/>
          <w:bCs/>
          <w:color w:val="auto"/>
          <w:sz w:val="28"/>
          <w:szCs w:val="28"/>
        </w:rPr>
        <w:t xml:space="preserve"> занятости и безработицы. Основные показатели. Классификации МОТ</w:t>
      </w:r>
    </w:p>
    <w:p w14:paraId="78D6593C" w14:textId="77777777" w:rsidR="00E742AC" w:rsidRDefault="00E742AC" w:rsidP="00964201">
      <w:pPr>
        <w:pStyle w:val="2"/>
        <w:widowControl/>
        <w:autoSpaceDE/>
        <w:autoSpaceDN/>
        <w:adjustRightInd/>
        <w:spacing w:after="0" w:line="384" w:lineRule="auto"/>
        <w:ind w:left="708"/>
        <w:jc w:val="both"/>
        <w:rPr>
          <w:sz w:val="28"/>
        </w:rPr>
      </w:pPr>
      <w:r>
        <w:rPr>
          <w:sz w:val="28"/>
        </w:rPr>
        <w:t xml:space="preserve"> Международная классификация населения по статусу в занятости. Общие и частные статистические показатели</w:t>
      </w:r>
      <w:r w:rsidRPr="00AD506B">
        <w:rPr>
          <w:sz w:val="28"/>
        </w:rPr>
        <w:t>,</w:t>
      </w:r>
      <w:r>
        <w:rPr>
          <w:sz w:val="28"/>
        </w:rPr>
        <w:t xml:space="preserve"> характеризующие занятость и безработицу населения. </w:t>
      </w:r>
    </w:p>
    <w:p w14:paraId="522A3BB2" w14:textId="77777777" w:rsidR="00E742AC" w:rsidRDefault="00E742AC" w:rsidP="00964201">
      <w:pPr>
        <w:pStyle w:val="2"/>
        <w:widowControl/>
        <w:autoSpaceDE/>
        <w:autoSpaceDN/>
        <w:adjustRightInd/>
        <w:spacing w:after="0" w:line="384" w:lineRule="auto"/>
        <w:ind w:left="708"/>
        <w:jc w:val="both"/>
        <w:rPr>
          <w:sz w:val="28"/>
        </w:rPr>
      </w:pPr>
      <w:r>
        <w:rPr>
          <w:sz w:val="28"/>
        </w:rPr>
        <w:t xml:space="preserve">Изучение движения численности занятых и безработных. Структурный и динамический анализ. </w:t>
      </w:r>
    </w:p>
    <w:p w14:paraId="39410F47" w14:textId="77777777" w:rsidR="00E742AC" w:rsidRDefault="00E742AC" w:rsidP="00964201">
      <w:pPr>
        <w:pStyle w:val="2"/>
        <w:widowControl/>
        <w:autoSpaceDE/>
        <w:autoSpaceDN/>
        <w:adjustRightInd/>
        <w:spacing w:after="0" w:line="384" w:lineRule="auto"/>
        <w:ind w:left="708"/>
        <w:jc w:val="both"/>
        <w:rPr>
          <w:sz w:val="28"/>
        </w:rPr>
      </w:pPr>
      <w:r>
        <w:rPr>
          <w:sz w:val="28"/>
        </w:rPr>
        <w:t>Статистика социальных конфликтов. Классификация социальных конфликтов. Измерение социальной напряженности</w:t>
      </w:r>
    </w:p>
    <w:p w14:paraId="1DF2D68D" w14:textId="77777777" w:rsidR="00E742AC" w:rsidRDefault="00E742AC" w:rsidP="00E742AC">
      <w:pPr>
        <w:spacing w:before="240" w:after="240" w:line="360" w:lineRule="auto"/>
        <w:jc w:val="both"/>
        <w:rPr>
          <w:b/>
          <w:bCs/>
          <w:sz w:val="28"/>
          <w:u w:val="single"/>
        </w:rPr>
      </w:pPr>
      <w:r>
        <w:rPr>
          <w:b/>
          <w:bCs/>
          <w:i/>
          <w:sz w:val="28"/>
          <w:szCs w:val="28"/>
        </w:rPr>
        <w:t xml:space="preserve">Раздел </w:t>
      </w:r>
      <w:r>
        <w:rPr>
          <w:b/>
          <w:sz w:val="28"/>
          <w:szCs w:val="28"/>
          <w:lang w:val="en-US"/>
        </w:rPr>
        <w:t>III</w:t>
      </w:r>
      <w:r>
        <w:rPr>
          <w:sz w:val="28"/>
        </w:rPr>
        <w:t xml:space="preserve">. </w:t>
      </w:r>
      <w:r w:rsidRPr="000C2480">
        <w:rPr>
          <w:b/>
          <w:bCs/>
          <w:sz w:val="28"/>
        </w:rPr>
        <w:t xml:space="preserve">Статистика условий жизни </w:t>
      </w:r>
      <w:r>
        <w:rPr>
          <w:b/>
          <w:bCs/>
          <w:sz w:val="28"/>
        </w:rPr>
        <w:t>населения</w:t>
      </w:r>
    </w:p>
    <w:p w14:paraId="081D94E0" w14:textId="77777777" w:rsidR="00E742AC" w:rsidRPr="000C2480" w:rsidRDefault="00E742AC" w:rsidP="00E742AC">
      <w:pPr>
        <w:spacing w:before="240" w:after="240" w:line="360" w:lineRule="auto"/>
        <w:jc w:val="center"/>
        <w:rPr>
          <w:b/>
          <w:sz w:val="28"/>
          <w:szCs w:val="28"/>
        </w:rPr>
      </w:pPr>
      <w:r w:rsidRPr="00AF35EE">
        <w:rPr>
          <w:b/>
          <w:sz w:val="28"/>
          <w:szCs w:val="28"/>
        </w:rPr>
        <w:t>Тема</w:t>
      </w:r>
      <w:r w:rsidRPr="00AD506B">
        <w:rPr>
          <w:b/>
          <w:sz w:val="28"/>
          <w:szCs w:val="28"/>
        </w:rPr>
        <w:t xml:space="preserve"> </w:t>
      </w:r>
      <w:r>
        <w:rPr>
          <w:b/>
          <w:sz w:val="28"/>
          <w:szCs w:val="28"/>
          <w:lang w:val="en-US"/>
        </w:rPr>
        <w:t>III</w:t>
      </w:r>
      <w:r w:rsidRPr="00AD506B">
        <w:rPr>
          <w:b/>
          <w:sz w:val="28"/>
          <w:szCs w:val="28"/>
        </w:rPr>
        <w:t>.</w:t>
      </w:r>
      <w:r w:rsidRPr="000C2480">
        <w:rPr>
          <w:b/>
          <w:sz w:val="28"/>
          <w:szCs w:val="28"/>
        </w:rPr>
        <w:t xml:space="preserve"> 1 Статистическое изучение доходов</w:t>
      </w:r>
      <w:r>
        <w:rPr>
          <w:b/>
          <w:sz w:val="28"/>
          <w:szCs w:val="28"/>
        </w:rPr>
        <w:t xml:space="preserve"> и расходов</w:t>
      </w:r>
      <w:r w:rsidRPr="000C2480">
        <w:rPr>
          <w:b/>
          <w:sz w:val="28"/>
          <w:szCs w:val="28"/>
        </w:rPr>
        <w:t xml:space="preserve"> населения</w:t>
      </w:r>
    </w:p>
    <w:p w14:paraId="71E50AF2" w14:textId="77777777" w:rsidR="00E742AC" w:rsidRPr="00D72C56" w:rsidRDefault="00E742AC" w:rsidP="00964201">
      <w:pPr>
        <w:widowControl/>
        <w:autoSpaceDE/>
        <w:autoSpaceDN/>
        <w:adjustRightInd/>
        <w:spacing w:line="384" w:lineRule="auto"/>
        <w:ind w:left="708"/>
        <w:jc w:val="both"/>
        <w:rPr>
          <w:sz w:val="28"/>
        </w:rPr>
      </w:pPr>
      <w:r>
        <w:rPr>
          <w:sz w:val="28"/>
        </w:rPr>
        <w:t>Доходы населения как объект статистического изучения. Структура доходов. Понятие реальных и номинальных доходов. Статистические группировки населения по уровню доходов. Методы построения и статистического анализа.</w:t>
      </w:r>
    </w:p>
    <w:p w14:paraId="7AE1E13E" w14:textId="77777777" w:rsidR="00E742AC" w:rsidRPr="00D72C56" w:rsidRDefault="00E742AC" w:rsidP="00964201">
      <w:pPr>
        <w:widowControl/>
        <w:autoSpaceDE/>
        <w:autoSpaceDN/>
        <w:adjustRightInd/>
        <w:spacing w:line="384" w:lineRule="auto"/>
        <w:ind w:left="708"/>
        <w:jc w:val="both"/>
        <w:rPr>
          <w:sz w:val="28"/>
        </w:rPr>
      </w:pPr>
      <w:r>
        <w:rPr>
          <w:sz w:val="28"/>
        </w:rPr>
        <w:t>Факторы, оказывающие влияние на уровень совокупных доходов населения. Статистическое изучение явления бедности. Статистические группировки. Показатели уровня бедности. Методология построения. Методы статистического анализа. Международные индикаторы уровня бедности</w:t>
      </w:r>
    </w:p>
    <w:p w14:paraId="468B0720" w14:textId="0525D272" w:rsidR="00E742AC" w:rsidRDefault="00E742AC" w:rsidP="00964201">
      <w:pPr>
        <w:widowControl/>
        <w:autoSpaceDE/>
        <w:autoSpaceDN/>
        <w:adjustRightInd/>
        <w:spacing w:line="384" w:lineRule="auto"/>
        <w:ind w:left="708"/>
        <w:jc w:val="both"/>
        <w:rPr>
          <w:sz w:val="28"/>
        </w:rPr>
      </w:pPr>
      <w:r>
        <w:rPr>
          <w:sz w:val="28"/>
        </w:rPr>
        <w:t>Изучение степени влияния уровня доходов населения на его политическую активность.</w:t>
      </w:r>
    </w:p>
    <w:p w14:paraId="5E9D3D5A" w14:textId="77777777" w:rsidR="00E742AC" w:rsidRDefault="00E742AC" w:rsidP="00964201">
      <w:pPr>
        <w:pStyle w:val="21"/>
        <w:spacing w:after="0" w:line="384" w:lineRule="auto"/>
        <w:ind w:left="708"/>
        <w:jc w:val="both"/>
      </w:pPr>
      <w:r>
        <w:rPr>
          <w:sz w:val="28"/>
        </w:rPr>
        <w:t xml:space="preserve">Статистические методы изучения направлений расходов населения. Базовые категории. </w:t>
      </w:r>
      <w:r w:rsidRPr="00792E26">
        <w:rPr>
          <w:sz w:val="28"/>
          <w:szCs w:val="28"/>
        </w:rPr>
        <w:t>Структурные группировки домашних хозяйств по уровню потребительских расходов. Изучение дифференциации и концентрации домашних хозяйств по уровню потребительских расходов</w:t>
      </w:r>
      <w:r>
        <w:t>.</w:t>
      </w:r>
    </w:p>
    <w:p w14:paraId="514780A8" w14:textId="77777777" w:rsidR="00E742AC" w:rsidRPr="00792E26" w:rsidRDefault="00E742AC" w:rsidP="00964201">
      <w:pPr>
        <w:pStyle w:val="21"/>
        <w:spacing w:after="0" w:line="384" w:lineRule="auto"/>
        <w:ind w:left="708"/>
        <w:jc w:val="both"/>
        <w:rPr>
          <w:sz w:val="28"/>
          <w:szCs w:val="28"/>
        </w:rPr>
      </w:pPr>
      <w:r w:rsidRPr="00792E26">
        <w:rPr>
          <w:sz w:val="28"/>
          <w:szCs w:val="28"/>
        </w:rPr>
        <w:lastRenderedPageBreak/>
        <w:t>Макроэкономические показатели потребления населения: фактическое конечное потребление домашних хозяйств, баланс денежных доходов и расходов населения, социальные трансферты в денежной и натуральной форме. Выборочные обследования домашних хозяйств.</w:t>
      </w:r>
    </w:p>
    <w:p w14:paraId="3F1F9A80" w14:textId="77777777" w:rsidR="00E742AC" w:rsidRDefault="00E742AC" w:rsidP="00E742AC">
      <w:pPr>
        <w:pStyle w:val="a3"/>
        <w:spacing w:before="240" w:after="240"/>
        <w:ind w:left="708"/>
        <w:rPr>
          <w:sz w:val="28"/>
        </w:rPr>
      </w:pPr>
      <w:r w:rsidRPr="00AF35EE">
        <w:rPr>
          <w:b/>
          <w:sz w:val="28"/>
          <w:szCs w:val="28"/>
        </w:rPr>
        <w:t>Тема</w:t>
      </w:r>
      <w:r>
        <w:rPr>
          <w:b/>
          <w:sz w:val="28"/>
          <w:szCs w:val="28"/>
        </w:rPr>
        <w:t xml:space="preserve"> </w:t>
      </w:r>
      <w:r>
        <w:rPr>
          <w:b/>
          <w:sz w:val="28"/>
          <w:szCs w:val="28"/>
          <w:lang w:val="en-US"/>
        </w:rPr>
        <w:t>III</w:t>
      </w:r>
      <w:r w:rsidRPr="00AD506B">
        <w:rPr>
          <w:b/>
          <w:sz w:val="28"/>
          <w:szCs w:val="28"/>
        </w:rPr>
        <w:t>.</w:t>
      </w:r>
      <w:r>
        <w:rPr>
          <w:b/>
          <w:sz w:val="28"/>
          <w:szCs w:val="28"/>
        </w:rPr>
        <w:t>2</w:t>
      </w:r>
      <w:r w:rsidRPr="000308E9">
        <w:rPr>
          <w:sz w:val="28"/>
        </w:rPr>
        <w:t xml:space="preserve"> </w:t>
      </w:r>
      <w:r w:rsidRPr="00D15F2E">
        <w:rPr>
          <w:b/>
          <w:sz w:val="28"/>
        </w:rPr>
        <w:t>Социальное обеспечение и социальная защита населения как основа устойчивости политической системы</w:t>
      </w:r>
    </w:p>
    <w:p w14:paraId="3A7708CD" w14:textId="364D91BD" w:rsidR="00E742AC" w:rsidRDefault="00E742AC" w:rsidP="00964201">
      <w:pPr>
        <w:pStyle w:val="a3"/>
        <w:tabs>
          <w:tab w:val="left" w:pos="1440"/>
        </w:tabs>
        <w:spacing w:after="0" w:line="384" w:lineRule="auto"/>
        <w:ind w:left="708"/>
        <w:jc w:val="both"/>
        <w:rPr>
          <w:sz w:val="28"/>
        </w:rPr>
      </w:pPr>
      <w:r>
        <w:rPr>
          <w:sz w:val="28"/>
        </w:rPr>
        <w:t>Социальное обеспечение</w:t>
      </w:r>
      <w:r w:rsidR="007111D3">
        <w:rPr>
          <w:sz w:val="28"/>
        </w:rPr>
        <w:t>; понятие, основные составляющие</w:t>
      </w:r>
      <w:r>
        <w:rPr>
          <w:sz w:val="28"/>
        </w:rPr>
        <w:t>.</w:t>
      </w:r>
      <w:r w:rsidRPr="004C1A3A">
        <w:rPr>
          <w:sz w:val="28"/>
        </w:rPr>
        <w:t xml:space="preserve"> </w:t>
      </w:r>
      <w:r>
        <w:rPr>
          <w:sz w:val="28"/>
        </w:rPr>
        <w:t>Показатели статистики обеспечения населения жильем, образовательными услугами, услугами здравоохранения. Статистика пенсионного обеспечения.  Организация статистического наблюдения за сферой социального обеспечения и социальной защиты в РФ.</w:t>
      </w:r>
    </w:p>
    <w:p w14:paraId="31102B15" w14:textId="6EDBE0F4" w:rsidR="00E742AC" w:rsidRDefault="00E742AC" w:rsidP="007111D3">
      <w:pPr>
        <w:pStyle w:val="a3"/>
        <w:tabs>
          <w:tab w:val="left" w:pos="1440"/>
        </w:tabs>
        <w:spacing w:after="0" w:line="384" w:lineRule="auto"/>
        <w:ind w:left="708"/>
        <w:jc w:val="both"/>
        <w:rPr>
          <w:sz w:val="28"/>
        </w:rPr>
      </w:pPr>
      <w:r>
        <w:rPr>
          <w:sz w:val="28"/>
        </w:rPr>
        <w:t>Основные натуральные и стоимостные показатели статистики социального обеспечения и социальной защиты населения</w:t>
      </w:r>
      <w:r w:rsidR="007111D3">
        <w:rPr>
          <w:sz w:val="28"/>
        </w:rPr>
        <w:t xml:space="preserve"> на мезо- и макроуровне</w:t>
      </w:r>
      <w:r>
        <w:rPr>
          <w:sz w:val="28"/>
        </w:rPr>
        <w:t>.</w:t>
      </w:r>
      <w:r w:rsidR="007111D3">
        <w:rPr>
          <w:sz w:val="28"/>
        </w:rPr>
        <w:t xml:space="preserve"> </w:t>
      </w:r>
      <w:r>
        <w:rPr>
          <w:sz w:val="28"/>
        </w:rPr>
        <w:t>Статистические методы количественного анализа и построения системы статистических показателей сферы социального обеспечения и социальной защиты населения.</w:t>
      </w:r>
    </w:p>
    <w:p w14:paraId="736683F1" w14:textId="431039B0" w:rsidR="00BA04A2" w:rsidRDefault="00BA04A2" w:rsidP="00BA04A2">
      <w:pPr>
        <w:pStyle w:val="a3"/>
        <w:tabs>
          <w:tab w:val="left" w:pos="1440"/>
        </w:tabs>
        <w:spacing w:after="0"/>
        <w:ind w:left="708"/>
        <w:jc w:val="both"/>
        <w:rPr>
          <w:b/>
          <w:sz w:val="28"/>
        </w:rPr>
      </w:pPr>
      <w:r>
        <w:rPr>
          <w:b/>
          <w:sz w:val="28"/>
        </w:rPr>
        <w:t xml:space="preserve">Тема </w:t>
      </w:r>
      <w:r>
        <w:rPr>
          <w:b/>
          <w:sz w:val="28"/>
          <w:lang w:val="en-US"/>
        </w:rPr>
        <w:t>III</w:t>
      </w:r>
      <w:r w:rsidRPr="00AD506B">
        <w:rPr>
          <w:b/>
          <w:sz w:val="28"/>
        </w:rPr>
        <w:t>.</w:t>
      </w:r>
      <w:r>
        <w:rPr>
          <w:b/>
          <w:sz w:val="28"/>
        </w:rPr>
        <w:t xml:space="preserve">3. Статистический мониторинг состояния окружающей среды как основа устойчивого развития экономики страны и </w:t>
      </w:r>
    </w:p>
    <w:p w14:paraId="0451E1F0" w14:textId="0A1FD404" w:rsidR="00BA04A2" w:rsidRDefault="00BA04A2" w:rsidP="00BA04A2">
      <w:pPr>
        <w:pStyle w:val="a3"/>
        <w:tabs>
          <w:tab w:val="left" w:pos="1440"/>
        </w:tabs>
        <w:spacing w:after="0"/>
        <w:ind w:left="708"/>
        <w:jc w:val="both"/>
        <w:rPr>
          <w:b/>
          <w:sz w:val="28"/>
        </w:rPr>
      </w:pPr>
      <w:r>
        <w:rPr>
          <w:b/>
          <w:sz w:val="28"/>
        </w:rPr>
        <w:t>благополучия населения</w:t>
      </w:r>
    </w:p>
    <w:p w14:paraId="02155906" w14:textId="3087499F" w:rsidR="00BA04A2" w:rsidRPr="00BA04A2" w:rsidRDefault="00BA04A2" w:rsidP="00BA04A2">
      <w:pPr>
        <w:pStyle w:val="a3"/>
        <w:tabs>
          <w:tab w:val="left" w:pos="1440"/>
        </w:tabs>
        <w:spacing w:after="0" w:line="360" w:lineRule="auto"/>
        <w:ind w:left="708"/>
        <w:jc w:val="both"/>
        <w:rPr>
          <w:bCs/>
          <w:sz w:val="28"/>
        </w:rPr>
      </w:pPr>
      <w:r>
        <w:rPr>
          <w:bCs/>
          <w:sz w:val="28"/>
        </w:rPr>
        <w:t>Предмет статистики окружающей среды. Статистические общероссийские и международные классификации, применяемые в статистике окружающей среды. Система статистических показателей, характеризующих состояние окружающей среды</w:t>
      </w:r>
      <w:r w:rsidR="00395120">
        <w:rPr>
          <w:bCs/>
          <w:sz w:val="28"/>
        </w:rPr>
        <w:t xml:space="preserve">. Развитие «зеленой экономики». Национальные программы по сохранению и воспроизводству природных ресурсов (система показателей). Статистические методы анализа факторов, влияющих на состояние окружающей среды. Международные индикаторы </w:t>
      </w:r>
    </w:p>
    <w:p w14:paraId="54518E6F" w14:textId="619A131B" w:rsidR="00E742AC" w:rsidRDefault="00E742AC" w:rsidP="00E742AC">
      <w:pPr>
        <w:pStyle w:val="a3"/>
        <w:ind w:left="348"/>
        <w:jc w:val="both"/>
        <w:rPr>
          <w:b/>
          <w:sz w:val="28"/>
        </w:rPr>
      </w:pPr>
      <w:r w:rsidRPr="00AD506B">
        <w:rPr>
          <w:b/>
          <w:sz w:val="28"/>
        </w:rPr>
        <w:t xml:space="preserve"> </w:t>
      </w:r>
      <w:r>
        <w:rPr>
          <w:b/>
          <w:sz w:val="28"/>
        </w:rPr>
        <w:t xml:space="preserve">Тема </w:t>
      </w:r>
      <w:r>
        <w:rPr>
          <w:b/>
          <w:sz w:val="28"/>
          <w:lang w:val="en-US"/>
        </w:rPr>
        <w:t>III</w:t>
      </w:r>
      <w:r w:rsidRPr="00AD506B">
        <w:rPr>
          <w:b/>
          <w:sz w:val="28"/>
        </w:rPr>
        <w:t>.</w:t>
      </w:r>
      <w:r w:rsidR="00BA04A2">
        <w:rPr>
          <w:b/>
          <w:sz w:val="28"/>
        </w:rPr>
        <w:t>4.</w:t>
      </w:r>
      <w:r w:rsidRPr="00803D0C">
        <w:rPr>
          <w:b/>
          <w:sz w:val="28"/>
        </w:rPr>
        <w:t xml:space="preserve"> Международные сопоставления показателей социальной статистики. </w:t>
      </w:r>
      <w:r>
        <w:rPr>
          <w:b/>
          <w:sz w:val="28"/>
        </w:rPr>
        <w:t>Международные индикаторы уровня социально-экономического и политического развития территорий</w:t>
      </w:r>
    </w:p>
    <w:p w14:paraId="57D20EF1" w14:textId="77777777" w:rsidR="00E742AC" w:rsidRDefault="00E742AC" w:rsidP="00E742AC">
      <w:pPr>
        <w:pStyle w:val="a3"/>
        <w:ind w:left="348"/>
        <w:jc w:val="both"/>
        <w:rPr>
          <w:b/>
          <w:sz w:val="28"/>
        </w:rPr>
      </w:pPr>
    </w:p>
    <w:p w14:paraId="30940C7E" w14:textId="77777777" w:rsidR="00E742AC" w:rsidRPr="00F96ACC" w:rsidRDefault="00E742AC" w:rsidP="007111D3">
      <w:pPr>
        <w:widowControl/>
        <w:autoSpaceDE/>
        <w:autoSpaceDN/>
        <w:adjustRightInd/>
        <w:spacing w:line="384" w:lineRule="auto"/>
        <w:ind w:left="708"/>
        <w:jc w:val="both"/>
        <w:rPr>
          <w:sz w:val="28"/>
        </w:rPr>
      </w:pPr>
      <w:r>
        <w:rPr>
          <w:sz w:val="28"/>
        </w:rPr>
        <w:t>Приемы и принципы корректировки макроэкономических показателей отечественной социальной и политической статистики для международных сопоставлений.</w:t>
      </w:r>
    </w:p>
    <w:p w14:paraId="3AB0088D" w14:textId="4AC559C6" w:rsidR="00E742AC" w:rsidRPr="00F96ACC" w:rsidRDefault="00E742AC" w:rsidP="007111D3">
      <w:pPr>
        <w:widowControl/>
        <w:autoSpaceDE/>
        <w:autoSpaceDN/>
        <w:adjustRightInd/>
        <w:spacing w:line="384" w:lineRule="auto"/>
        <w:ind w:left="708"/>
        <w:jc w:val="both"/>
        <w:rPr>
          <w:sz w:val="28"/>
        </w:rPr>
      </w:pPr>
      <w:r>
        <w:rPr>
          <w:sz w:val="28"/>
        </w:rPr>
        <w:t xml:space="preserve"> </w:t>
      </w:r>
      <w:r w:rsidRPr="00803D0C">
        <w:rPr>
          <w:sz w:val="28"/>
        </w:rPr>
        <w:t xml:space="preserve">Индекс развития </w:t>
      </w:r>
      <w:r w:rsidR="007111D3">
        <w:rPr>
          <w:sz w:val="28"/>
        </w:rPr>
        <w:t xml:space="preserve">человека </w:t>
      </w:r>
      <w:r w:rsidRPr="00803D0C">
        <w:rPr>
          <w:sz w:val="28"/>
        </w:rPr>
        <w:t>как интегральная характеристика уровня социального развития страны за определенный период.</w:t>
      </w:r>
      <w:r w:rsidRPr="00F96ACC">
        <w:rPr>
          <w:sz w:val="28"/>
        </w:rPr>
        <w:t xml:space="preserve"> </w:t>
      </w:r>
      <w:r>
        <w:rPr>
          <w:sz w:val="28"/>
        </w:rPr>
        <w:t xml:space="preserve">Анализ компонентных индексов в структуре индекса развития </w:t>
      </w:r>
      <w:r w:rsidR="007111D3">
        <w:rPr>
          <w:sz w:val="28"/>
        </w:rPr>
        <w:t>человека</w:t>
      </w:r>
      <w:r w:rsidRPr="00AD506B">
        <w:rPr>
          <w:sz w:val="28"/>
        </w:rPr>
        <w:t xml:space="preserve"> </w:t>
      </w:r>
      <w:r w:rsidR="007111D3">
        <w:rPr>
          <w:sz w:val="28"/>
        </w:rPr>
        <w:t>(м</w:t>
      </w:r>
      <w:r>
        <w:rPr>
          <w:sz w:val="28"/>
        </w:rPr>
        <w:t>етодология</w:t>
      </w:r>
      <w:r w:rsidRPr="00640596">
        <w:rPr>
          <w:sz w:val="28"/>
        </w:rPr>
        <w:t xml:space="preserve"> </w:t>
      </w:r>
      <w:r>
        <w:rPr>
          <w:sz w:val="28"/>
        </w:rPr>
        <w:t>ООН</w:t>
      </w:r>
      <w:r w:rsidR="007111D3">
        <w:rPr>
          <w:sz w:val="28"/>
        </w:rPr>
        <w:t>).</w:t>
      </w:r>
      <w:r>
        <w:rPr>
          <w:sz w:val="28"/>
        </w:rPr>
        <w:t xml:space="preserve"> </w:t>
      </w:r>
    </w:p>
    <w:p w14:paraId="0E44EDB4" w14:textId="273AC97D" w:rsidR="00E742AC" w:rsidRPr="00E61E46" w:rsidRDefault="00E742AC" w:rsidP="007111D3">
      <w:pPr>
        <w:widowControl/>
        <w:autoSpaceDE/>
        <w:autoSpaceDN/>
        <w:adjustRightInd/>
        <w:spacing w:line="384" w:lineRule="auto"/>
        <w:ind w:left="708"/>
        <w:jc w:val="both"/>
        <w:rPr>
          <w:b/>
          <w:bCs/>
          <w:sz w:val="28"/>
          <w:u w:val="single"/>
        </w:rPr>
      </w:pPr>
      <w:r>
        <w:rPr>
          <w:sz w:val="28"/>
        </w:rPr>
        <w:t xml:space="preserve"> Статистический анализ динамики индекса развития </w:t>
      </w:r>
      <w:r w:rsidR="007111D3">
        <w:rPr>
          <w:sz w:val="28"/>
        </w:rPr>
        <w:t xml:space="preserve">человека </w:t>
      </w:r>
      <w:r>
        <w:rPr>
          <w:sz w:val="28"/>
        </w:rPr>
        <w:t>и факторов, определяющих уровень индекса развития человеческого потенциала в российском обществе.</w:t>
      </w:r>
    </w:p>
    <w:p w14:paraId="055FDC20" w14:textId="77777777" w:rsidR="00E742AC" w:rsidRPr="00E61E46" w:rsidRDefault="00E742AC" w:rsidP="007111D3">
      <w:pPr>
        <w:widowControl/>
        <w:autoSpaceDE/>
        <w:autoSpaceDN/>
        <w:adjustRightInd/>
        <w:spacing w:line="384" w:lineRule="auto"/>
        <w:ind w:left="708"/>
        <w:jc w:val="both"/>
        <w:rPr>
          <w:sz w:val="28"/>
          <w:u w:val="single"/>
        </w:rPr>
      </w:pPr>
      <w:r w:rsidRPr="00E61E46">
        <w:rPr>
          <w:sz w:val="28"/>
        </w:rPr>
        <w:t xml:space="preserve">Международные индикаторы уровня социально </w:t>
      </w:r>
      <w:r>
        <w:rPr>
          <w:sz w:val="28"/>
        </w:rPr>
        <w:t>–</w:t>
      </w:r>
      <w:r w:rsidRPr="00E61E46">
        <w:rPr>
          <w:sz w:val="28"/>
        </w:rPr>
        <w:t xml:space="preserve"> экономическог</w:t>
      </w:r>
      <w:r>
        <w:rPr>
          <w:sz w:val="28"/>
        </w:rPr>
        <w:t xml:space="preserve">о и политического развития территорий (индексы </w:t>
      </w:r>
      <w:proofErr w:type="spellStart"/>
      <w:r>
        <w:rPr>
          <w:sz w:val="28"/>
        </w:rPr>
        <w:t>Бертельсманна</w:t>
      </w:r>
      <w:proofErr w:type="spellEnd"/>
      <w:r>
        <w:rPr>
          <w:sz w:val="28"/>
        </w:rPr>
        <w:t>, политической нестабильности, политических ограничений, качества жизни, процветания, «Планета счастья», свободы прессы и др.). Основные источники информации о современных индикаторах, применяемых в сравнительных политологических исследованиях.</w:t>
      </w:r>
    </w:p>
    <w:p w14:paraId="7785F276" w14:textId="77777777" w:rsidR="00EC736E" w:rsidRDefault="00EC736E" w:rsidP="00E742AC">
      <w:pPr>
        <w:spacing w:line="276" w:lineRule="auto"/>
        <w:ind w:left="708"/>
        <w:jc w:val="both"/>
        <w:rPr>
          <w:b/>
          <w:bCs/>
          <w:sz w:val="28"/>
        </w:rPr>
      </w:pPr>
    </w:p>
    <w:p w14:paraId="498C60E9" w14:textId="068D586D" w:rsidR="00E742AC" w:rsidRDefault="00E742AC" w:rsidP="00E742AC">
      <w:pPr>
        <w:spacing w:line="276" w:lineRule="auto"/>
        <w:ind w:left="708"/>
        <w:jc w:val="both"/>
        <w:rPr>
          <w:b/>
          <w:bCs/>
          <w:sz w:val="28"/>
          <w:u w:val="single"/>
        </w:rPr>
      </w:pPr>
      <w:r w:rsidRPr="00803D0C">
        <w:rPr>
          <w:b/>
          <w:bCs/>
          <w:sz w:val="28"/>
        </w:rPr>
        <w:t xml:space="preserve">Раздел </w:t>
      </w:r>
      <w:r w:rsidRPr="00640596">
        <w:rPr>
          <w:b/>
          <w:bCs/>
          <w:sz w:val="28"/>
          <w:lang w:val="en-US"/>
        </w:rPr>
        <w:t>IV</w:t>
      </w:r>
      <w:r>
        <w:rPr>
          <w:b/>
          <w:bCs/>
          <w:sz w:val="28"/>
        </w:rPr>
        <w:t xml:space="preserve"> </w:t>
      </w:r>
      <w:r w:rsidRPr="00803D0C">
        <w:rPr>
          <w:b/>
          <w:bCs/>
          <w:sz w:val="28"/>
        </w:rPr>
        <w:t>Статистика политической и общественной жизни</w:t>
      </w:r>
      <w:r w:rsidRPr="00084B10">
        <w:rPr>
          <w:b/>
          <w:bCs/>
          <w:sz w:val="28"/>
          <w:u w:val="single"/>
        </w:rPr>
        <w:t xml:space="preserve"> </w:t>
      </w:r>
    </w:p>
    <w:p w14:paraId="296EA7B5" w14:textId="77777777" w:rsidR="00E742AC" w:rsidRPr="00007AFD" w:rsidRDefault="00E742AC" w:rsidP="00E742AC">
      <w:pPr>
        <w:spacing w:before="240" w:after="240" w:line="276" w:lineRule="auto"/>
        <w:ind w:left="708"/>
        <w:jc w:val="both"/>
        <w:rPr>
          <w:b/>
          <w:bCs/>
          <w:sz w:val="28"/>
        </w:rPr>
      </w:pPr>
      <w:r>
        <w:rPr>
          <w:b/>
          <w:bCs/>
          <w:sz w:val="28"/>
        </w:rPr>
        <w:t xml:space="preserve">Тема </w:t>
      </w:r>
      <w:r>
        <w:rPr>
          <w:b/>
          <w:bCs/>
          <w:sz w:val="28"/>
          <w:lang w:val="en-US"/>
        </w:rPr>
        <w:t>IV</w:t>
      </w:r>
      <w:r w:rsidRPr="0072752C">
        <w:rPr>
          <w:b/>
          <w:bCs/>
          <w:sz w:val="28"/>
        </w:rPr>
        <w:t>.</w:t>
      </w:r>
      <w:r>
        <w:rPr>
          <w:b/>
          <w:bCs/>
          <w:sz w:val="28"/>
        </w:rPr>
        <w:t>1 Статистика выборной системы</w:t>
      </w:r>
    </w:p>
    <w:p w14:paraId="15249529" w14:textId="77777777" w:rsidR="00E742AC" w:rsidRDefault="00E742AC" w:rsidP="007111D3">
      <w:pPr>
        <w:widowControl/>
        <w:autoSpaceDE/>
        <w:autoSpaceDN/>
        <w:adjustRightInd/>
        <w:spacing w:line="384" w:lineRule="auto"/>
        <w:jc w:val="both"/>
        <w:rPr>
          <w:bCs/>
          <w:sz w:val="28"/>
        </w:rPr>
      </w:pPr>
      <w:r>
        <w:rPr>
          <w:bCs/>
          <w:sz w:val="28"/>
        </w:rPr>
        <w:t>Основные статистические показатели, характеризующие избирательную систему, выборные органы государственной власти, органы государственного управления и местного самоуправления.</w:t>
      </w:r>
    </w:p>
    <w:p w14:paraId="377B0788" w14:textId="77777777" w:rsidR="00E742AC" w:rsidRDefault="00E742AC" w:rsidP="007111D3">
      <w:pPr>
        <w:widowControl/>
        <w:autoSpaceDE/>
        <w:autoSpaceDN/>
        <w:adjustRightInd/>
        <w:spacing w:line="384" w:lineRule="auto"/>
        <w:jc w:val="both"/>
        <w:rPr>
          <w:bCs/>
          <w:sz w:val="28"/>
        </w:rPr>
      </w:pPr>
      <w:r>
        <w:rPr>
          <w:bCs/>
          <w:sz w:val="28"/>
        </w:rPr>
        <w:t>Построение прогнозов предпочтений электората на выборах. Оценка структурных сдвигов представительности различных партий и общественных движений в органах государственной власти. Показатели лоббирования интересов отдельных групп электората</w:t>
      </w:r>
    </w:p>
    <w:p w14:paraId="05DCCABF" w14:textId="225AA2AF" w:rsidR="00E742AC" w:rsidRPr="00007AFD" w:rsidRDefault="00E742AC" w:rsidP="00E742AC">
      <w:pPr>
        <w:spacing w:line="384" w:lineRule="auto"/>
        <w:ind w:firstLine="708"/>
        <w:jc w:val="both"/>
        <w:rPr>
          <w:b/>
          <w:sz w:val="28"/>
        </w:rPr>
      </w:pPr>
      <w:r w:rsidRPr="00007AFD">
        <w:rPr>
          <w:b/>
          <w:sz w:val="28"/>
        </w:rPr>
        <w:t xml:space="preserve">Тема </w:t>
      </w:r>
      <w:r>
        <w:rPr>
          <w:b/>
          <w:bCs/>
          <w:sz w:val="28"/>
          <w:lang w:val="en-US"/>
        </w:rPr>
        <w:t>IV</w:t>
      </w:r>
      <w:r w:rsidRPr="00AD506B">
        <w:rPr>
          <w:b/>
          <w:bCs/>
          <w:sz w:val="28"/>
        </w:rPr>
        <w:t>.</w:t>
      </w:r>
      <w:r>
        <w:rPr>
          <w:b/>
          <w:bCs/>
          <w:sz w:val="28"/>
        </w:rPr>
        <w:t xml:space="preserve"> </w:t>
      </w:r>
      <w:r w:rsidRPr="00007AFD">
        <w:rPr>
          <w:b/>
          <w:sz w:val="28"/>
        </w:rPr>
        <w:t>2</w:t>
      </w:r>
      <w:r>
        <w:rPr>
          <w:b/>
          <w:sz w:val="28"/>
        </w:rPr>
        <w:t xml:space="preserve"> Статистика партий и общественных движений</w:t>
      </w:r>
      <w:r w:rsidR="00BA04A2">
        <w:rPr>
          <w:b/>
          <w:sz w:val="28"/>
        </w:rPr>
        <w:t xml:space="preserve"> (НКО)</w:t>
      </w:r>
    </w:p>
    <w:p w14:paraId="025AA8CE" w14:textId="38C9ADEE" w:rsidR="00E742AC" w:rsidRDefault="00E742AC" w:rsidP="007111D3">
      <w:pPr>
        <w:widowControl/>
        <w:autoSpaceDE/>
        <w:autoSpaceDN/>
        <w:adjustRightInd/>
        <w:spacing w:line="384" w:lineRule="auto"/>
        <w:jc w:val="both"/>
        <w:rPr>
          <w:bCs/>
          <w:sz w:val="28"/>
        </w:rPr>
      </w:pPr>
      <w:r>
        <w:rPr>
          <w:bCs/>
          <w:sz w:val="28"/>
        </w:rPr>
        <w:lastRenderedPageBreak/>
        <w:t>Статистические показатели, характеризующие многопартийную систему в целом и отдельные политические и массовые общественные организации и движения.</w:t>
      </w:r>
      <w:r w:rsidRPr="00361573">
        <w:rPr>
          <w:bCs/>
          <w:sz w:val="28"/>
        </w:rPr>
        <w:t xml:space="preserve"> </w:t>
      </w:r>
      <w:r>
        <w:rPr>
          <w:bCs/>
          <w:sz w:val="28"/>
        </w:rPr>
        <w:t>Методология их построения</w:t>
      </w:r>
      <w:r w:rsidR="007111D3">
        <w:rPr>
          <w:bCs/>
          <w:sz w:val="28"/>
        </w:rPr>
        <w:t xml:space="preserve"> (Официальная методология Росстата)</w:t>
      </w:r>
    </w:p>
    <w:p w14:paraId="6B0A88C7" w14:textId="77777777" w:rsidR="00E742AC" w:rsidRDefault="00E742AC" w:rsidP="007111D3">
      <w:pPr>
        <w:widowControl/>
        <w:autoSpaceDE/>
        <w:autoSpaceDN/>
        <w:adjustRightInd/>
        <w:spacing w:line="384" w:lineRule="auto"/>
        <w:jc w:val="both"/>
        <w:rPr>
          <w:bCs/>
          <w:sz w:val="28"/>
        </w:rPr>
      </w:pPr>
      <w:r>
        <w:rPr>
          <w:bCs/>
          <w:sz w:val="28"/>
        </w:rPr>
        <w:t>Статистические методы анализа динамики и структуры многопартийной системы. Анализ факторов, влияющих на формирование многопартийной системы.</w:t>
      </w:r>
    </w:p>
    <w:p w14:paraId="0E2E1F01" w14:textId="77777777" w:rsidR="00E742AC" w:rsidRPr="00EE6E31" w:rsidRDefault="00E742AC" w:rsidP="00E742AC">
      <w:pPr>
        <w:spacing w:line="384" w:lineRule="auto"/>
        <w:ind w:firstLine="708"/>
        <w:jc w:val="both"/>
        <w:rPr>
          <w:b/>
          <w:sz w:val="28"/>
        </w:rPr>
      </w:pPr>
      <w:r>
        <w:rPr>
          <w:b/>
          <w:sz w:val="28"/>
        </w:rPr>
        <w:t>Тема</w:t>
      </w:r>
      <w:r w:rsidRPr="007111D3">
        <w:rPr>
          <w:b/>
          <w:bCs/>
          <w:sz w:val="28"/>
        </w:rPr>
        <w:t xml:space="preserve"> </w:t>
      </w:r>
      <w:r>
        <w:rPr>
          <w:b/>
          <w:bCs/>
          <w:sz w:val="28"/>
          <w:lang w:val="en-US"/>
        </w:rPr>
        <w:t>IV</w:t>
      </w:r>
      <w:r w:rsidRPr="007111D3">
        <w:rPr>
          <w:b/>
          <w:bCs/>
          <w:sz w:val="28"/>
        </w:rPr>
        <w:t>.</w:t>
      </w:r>
      <w:r>
        <w:rPr>
          <w:b/>
          <w:sz w:val="28"/>
        </w:rPr>
        <w:t xml:space="preserve"> 3 Статистика общественного мнения</w:t>
      </w:r>
    </w:p>
    <w:p w14:paraId="1A68125A" w14:textId="5EB34628" w:rsidR="00E742AC" w:rsidRDefault="00E742AC" w:rsidP="007111D3">
      <w:pPr>
        <w:widowControl/>
        <w:autoSpaceDE/>
        <w:autoSpaceDN/>
        <w:adjustRightInd/>
        <w:spacing w:line="384" w:lineRule="auto"/>
        <w:ind w:left="708"/>
        <w:jc w:val="both"/>
        <w:rPr>
          <w:bCs/>
          <w:sz w:val="28"/>
        </w:rPr>
      </w:pPr>
      <w:r>
        <w:rPr>
          <w:bCs/>
          <w:sz w:val="28"/>
        </w:rPr>
        <w:t xml:space="preserve">Показатели, характеризующие общественное мнение, социальную напряженность в обществе. Методология их построения. </w:t>
      </w:r>
    </w:p>
    <w:p w14:paraId="2594C7E3" w14:textId="77777777" w:rsidR="00E742AC" w:rsidRDefault="00E742AC" w:rsidP="007111D3">
      <w:pPr>
        <w:widowControl/>
        <w:autoSpaceDE/>
        <w:autoSpaceDN/>
        <w:adjustRightInd/>
        <w:spacing w:line="384" w:lineRule="auto"/>
        <w:ind w:left="708"/>
        <w:jc w:val="both"/>
        <w:rPr>
          <w:bCs/>
          <w:sz w:val="28"/>
        </w:rPr>
      </w:pPr>
      <w:r>
        <w:rPr>
          <w:bCs/>
          <w:sz w:val="28"/>
        </w:rPr>
        <w:t xml:space="preserve">Применение показателей политической статистики при построении рейтингов политических деятелей, партий, движений. </w:t>
      </w:r>
    </w:p>
    <w:p w14:paraId="0C92A073" w14:textId="778E1825" w:rsidR="009A40C2" w:rsidRPr="005532E3" w:rsidRDefault="00E742AC" w:rsidP="008F558E">
      <w:pPr>
        <w:widowControl/>
        <w:autoSpaceDE/>
        <w:autoSpaceDN/>
        <w:adjustRightInd/>
        <w:spacing w:line="384" w:lineRule="auto"/>
        <w:ind w:left="708"/>
        <w:jc w:val="both"/>
        <w:rPr>
          <w:sz w:val="28"/>
          <w:szCs w:val="28"/>
        </w:rPr>
      </w:pPr>
      <w:r>
        <w:rPr>
          <w:bCs/>
          <w:sz w:val="28"/>
        </w:rPr>
        <w:t>Статистические методы оценки общественного мнения. Показатель энтропии как мера неопределенности политической ситуации. Статистические распределения социальных процессов.</w:t>
      </w:r>
      <w:r w:rsidR="009A40C2" w:rsidRPr="005532E3">
        <w:rPr>
          <w:sz w:val="28"/>
          <w:szCs w:val="28"/>
        </w:rPr>
        <w:t xml:space="preserve">          </w:t>
      </w:r>
    </w:p>
    <w:p w14:paraId="0B957950" w14:textId="77777777" w:rsidR="008F558E" w:rsidRDefault="009A40C2" w:rsidP="008F558E">
      <w:pPr>
        <w:ind w:firstLine="709"/>
        <w:jc w:val="center"/>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–тематический план</w:t>
      </w:r>
      <w:r>
        <w:rPr>
          <w:sz w:val="28"/>
          <w:szCs w:val="28"/>
        </w:rPr>
        <w:t xml:space="preserve"> </w:t>
      </w:r>
    </w:p>
    <w:p w14:paraId="74115298" w14:textId="5DA7DB50" w:rsidR="009A40C2" w:rsidRPr="005532E3" w:rsidRDefault="009A40C2" w:rsidP="008F558E">
      <w:pPr>
        <w:ind w:firstLine="709"/>
        <w:jc w:val="right"/>
        <w:rPr>
          <w:sz w:val="28"/>
          <w:szCs w:val="28"/>
        </w:rPr>
      </w:pPr>
      <w:r>
        <w:rPr>
          <w:sz w:val="28"/>
          <w:szCs w:val="28"/>
        </w:rPr>
        <w:t xml:space="preserve">                                                                                                            </w:t>
      </w:r>
      <w:r w:rsidRPr="005532E3">
        <w:rPr>
          <w:sz w:val="28"/>
          <w:szCs w:val="28"/>
        </w:rPr>
        <w:t>Таблица</w:t>
      </w:r>
      <w:r w:rsidR="004A3B0F">
        <w:rPr>
          <w:sz w:val="28"/>
          <w:szCs w:val="28"/>
        </w:rPr>
        <w:t>2</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702"/>
        <w:gridCol w:w="990"/>
        <w:gridCol w:w="1039"/>
        <w:gridCol w:w="1039"/>
        <w:gridCol w:w="1430"/>
        <w:gridCol w:w="1177"/>
        <w:gridCol w:w="1547"/>
        <w:gridCol w:w="12"/>
      </w:tblGrid>
      <w:tr w:rsidR="009A40C2" w:rsidRPr="005532E3" w14:paraId="11E32BEC" w14:textId="77777777" w:rsidTr="00C2545D">
        <w:trPr>
          <w:trHeight w:val="1351"/>
        </w:trPr>
        <w:tc>
          <w:tcPr>
            <w:tcW w:w="363" w:type="pct"/>
            <w:vMerge w:val="restart"/>
            <w:shd w:val="clear" w:color="auto" w:fill="auto"/>
          </w:tcPr>
          <w:p w14:paraId="579A90F8" w14:textId="77777777" w:rsidR="009A40C2" w:rsidRPr="005532E3" w:rsidRDefault="009A40C2" w:rsidP="00F00453">
            <w:pPr>
              <w:tabs>
                <w:tab w:val="right" w:pos="851"/>
              </w:tabs>
              <w:ind w:firstLine="709"/>
              <w:jc w:val="both"/>
              <w:rPr>
                <w:sz w:val="24"/>
                <w:szCs w:val="24"/>
              </w:rPr>
            </w:pPr>
            <w:r w:rsidRPr="005532E3">
              <w:rPr>
                <w:sz w:val="24"/>
                <w:szCs w:val="24"/>
              </w:rPr>
              <w:t>№</w:t>
            </w:r>
          </w:p>
          <w:p w14:paraId="5FB86EC1" w14:textId="77777777" w:rsidR="009A40C2" w:rsidRPr="005532E3" w:rsidRDefault="009A40C2" w:rsidP="00F00453">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883" w:type="pct"/>
            <w:vMerge w:val="restart"/>
            <w:shd w:val="clear" w:color="auto" w:fill="auto"/>
          </w:tcPr>
          <w:p w14:paraId="417DDB33" w14:textId="77777777" w:rsidR="009A40C2" w:rsidRPr="001352B4" w:rsidRDefault="009A40C2" w:rsidP="00F00453">
            <w:pPr>
              <w:tabs>
                <w:tab w:val="right" w:pos="851"/>
              </w:tabs>
              <w:jc w:val="both"/>
              <w:rPr>
                <w:sz w:val="22"/>
                <w:szCs w:val="22"/>
              </w:rPr>
            </w:pPr>
            <w:r w:rsidRPr="001352B4">
              <w:rPr>
                <w:b/>
                <w:sz w:val="22"/>
                <w:szCs w:val="22"/>
              </w:rPr>
              <w:t>Наименование тем (разделов) дисциплины</w:t>
            </w:r>
          </w:p>
        </w:tc>
        <w:tc>
          <w:tcPr>
            <w:tcW w:w="2945" w:type="pct"/>
            <w:gridSpan w:val="5"/>
          </w:tcPr>
          <w:p w14:paraId="144EFB63" w14:textId="77777777" w:rsidR="009A40C2" w:rsidRPr="005532E3" w:rsidRDefault="009A40C2" w:rsidP="00F00453">
            <w:pPr>
              <w:tabs>
                <w:tab w:val="right" w:pos="851"/>
              </w:tabs>
              <w:ind w:firstLine="709"/>
              <w:jc w:val="both"/>
              <w:rPr>
                <w:b/>
                <w:sz w:val="24"/>
                <w:szCs w:val="24"/>
              </w:rPr>
            </w:pPr>
            <w:r w:rsidRPr="005532E3">
              <w:rPr>
                <w:b/>
                <w:sz w:val="24"/>
                <w:szCs w:val="24"/>
              </w:rPr>
              <w:t>Трудоемкость в часах</w:t>
            </w:r>
          </w:p>
        </w:tc>
        <w:tc>
          <w:tcPr>
            <w:tcW w:w="810" w:type="pct"/>
            <w:gridSpan w:val="2"/>
            <w:shd w:val="clear" w:color="auto" w:fill="auto"/>
          </w:tcPr>
          <w:p w14:paraId="350EBFDC" w14:textId="3A73D44C" w:rsidR="009A40C2" w:rsidRPr="005532E3" w:rsidRDefault="00A857A2" w:rsidP="00F00453">
            <w:pPr>
              <w:tabs>
                <w:tab w:val="right" w:pos="851"/>
              </w:tabs>
              <w:jc w:val="both"/>
              <w:rPr>
                <w:b/>
                <w:sz w:val="24"/>
                <w:szCs w:val="24"/>
              </w:rPr>
            </w:pPr>
            <w:r w:rsidRPr="005532E3">
              <w:rPr>
                <w:b/>
                <w:sz w:val="24"/>
                <w:szCs w:val="24"/>
              </w:rPr>
              <w:t>Формы текущего контроля успеваемости</w:t>
            </w:r>
          </w:p>
        </w:tc>
      </w:tr>
      <w:tr w:rsidR="009A40C2" w:rsidRPr="005532E3" w14:paraId="78BA99E1" w14:textId="77777777" w:rsidTr="00A857A2">
        <w:trPr>
          <w:gridAfter w:val="1"/>
          <w:wAfter w:w="6" w:type="pct"/>
        </w:trPr>
        <w:tc>
          <w:tcPr>
            <w:tcW w:w="363" w:type="pct"/>
            <w:vMerge/>
            <w:shd w:val="clear" w:color="auto" w:fill="auto"/>
          </w:tcPr>
          <w:p w14:paraId="5318BDC5" w14:textId="77777777" w:rsidR="009A40C2" w:rsidRPr="005532E3" w:rsidRDefault="009A40C2" w:rsidP="00F00453">
            <w:pPr>
              <w:tabs>
                <w:tab w:val="right" w:pos="851"/>
              </w:tabs>
              <w:ind w:firstLine="709"/>
              <w:jc w:val="both"/>
              <w:rPr>
                <w:sz w:val="24"/>
                <w:szCs w:val="24"/>
              </w:rPr>
            </w:pPr>
          </w:p>
        </w:tc>
        <w:tc>
          <w:tcPr>
            <w:tcW w:w="883" w:type="pct"/>
            <w:vMerge/>
            <w:shd w:val="clear" w:color="auto" w:fill="auto"/>
          </w:tcPr>
          <w:p w14:paraId="773521E1" w14:textId="77777777" w:rsidR="009A40C2" w:rsidRPr="005532E3" w:rsidRDefault="009A40C2" w:rsidP="00F00453">
            <w:pPr>
              <w:tabs>
                <w:tab w:val="right" w:pos="851"/>
              </w:tabs>
              <w:ind w:firstLine="709"/>
              <w:jc w:val="both"/>
              <w:rPr>
                <w:sz w:val="24"/>
                <w:szCs w:val="24"/>
              </w:rPr>
            </w:pPr>
          </w:p>
        </w:tc>
        <w:tc>
          <w:tcPr>
            <w:tcW w:w="514" w:type="pct"/>
            <w:vMerge w:val="restart"/>
            <w:shd w:val="clear" w:color="auto" w:fill="auto"/>
          </w:tcPr>
          <w:p w14:paraId="4C61A37B" w14:textId="77777777" w:rsidR="009A40C2" w:rsidRPr="005532E3" w:rsidRDefault="009A40C2" w:rsidP="00F00453">
            <w:pPr>
              <w:tabs>
                <w:tab w:val="right" w:pos="851"/>
              </w:tabs>
              <w:jc w:val="both"/>
              <w:rPr>
                <w:b/>
                <w:sz w:val="24"/>
                <w:szCs w:val="24"/>
              </w:rPr>
            </w:pPr>
            <w:r w:rsidRPr="005532E3">
              <w:rPr>
                <w:b/>
                <w:sz w:val="24"/>
                <w:szCs w:val="24"/>
              </w:rPr>
              <w:t>Всего</w:t>
            </w:r>
          </w:p>
        </w:tc>
        <w:tc>
          <w:tcPr>
            <w:tcW w:w="1820" w:type="pct"/>
            <w:gridSpan w:val="3"/>
            <w:shd w:val="clear" w:color="auto" w:fill="auto"/>
          </w:tcPr>
          <w:p w14:paraId="58C99181" w14:textId="77777777" w:rsidR="009A40C2" w:rsidRPr="00A702C6" w:rsidRDefault="009A40C2" w:rsidP="00F00453">
            <w:pPr>
              <w:tabs>
                <w:tab w:val="right" w:pos="851"/>
              </w:tabs>
              <w:ind w:firstLine="709"/>
              <w:jc w:val="both"/>
              <w:rPr>
                <w:b/>
                <w:sz w:val="24"/>
                <w:szCs w:val="24"/>
              </w:rPr>
            </w:pPr>
            <w:r w:rsidRPr="00A702C6">
              <w:rPr>
                <w:b/>
                <w:sz w:val="24"/>
                <w:szCs w:val="24"/>
              </w:rPr>
              <w:t>Контактная работа - Аудиторная работа</w:t>
            </w:r>
          </w:p>
        </w:tc>
        <w:tc>
          <w:tcPr>
            <w:tcW w:w="611" w:type="pct"/>
            <w:vMerge w:val="restart"/>
            <w:shd w:val="clear" w:color="auto" w:fill="auto"/>
          </w:tcPr>
          <w:p w14:paraId="47DFEA50" w14:textId="77777777" w:rsidR="009A40C2" w:rsidRPr="005532E3" w:rsidRDefault="009A40C2" w:rsidP="00F00453">
            <w:pPr>
              <w:tabs>
                <w:tab w:val="right" w:pos="851"/>
              </w:tabs>
              <w:jc w:val="both"/>
              <w:rPr>
                <w:sz w:val="24"/>
                <w:szCs w:val="24"/>
              </w:rPr>
            </w:pPr>
            <w:r w:rsidRPr="005532E3">
              <w:rPr>
                <w:b/>
                <w:sz w:val="24"/>
                <w:szCs w:val="24"/>
              </w:rPr>
              <w:t>Самостоятельная работа</w:t>
            </w:r>
          </w:p>
        </w:tc>
        <w:tc>
          <w:tcPr>
            <w:tcW w:w="803" w:type="pct"/>
            <w:vMerge w:val="restart"/>
            <w:shd w:val="clear" w:color="auto" w:fill="auto"/>
          </w:tcPr>
          <w:p w14:paraId="742CE0D7" w14:textId="6518068D" w:rsidR="009A40C2" w:rsidRPr="005532E3" w:rsidRDefault="009A40C2" w:rsidP="00F00453">
            <w:pPr>
              <w:tabs>
                <w:tab w:val="right" w:pos="851"/>
              </w:tabs>
              <w:jc w:val="both"/>
              <w:rPr>
                <w:sz w:val="24"/>
                <w:szCs w:val="24"/>
              </w:rPr>
            </w:pPr>
          </w:p>
        </w:tc>
      </w:tr>
      <w:tr w:rsidR="009A40C2" w:rsidRPr="005532E3" w14:paraId="7FA03612" w14:textId="77777777" w:rsidTr="00A857A2">
        <w:trPr>
          <w:gridAfter w:val="1"/>
          <w:wAfter w:w="6" w:type="pct"/>
        </w:trPr>
        <w:tc>
          <w:tcPr>
            <w:tcW w:w="363" w:type="pct"/>
            <w:vMerge/>
            <w:shd w:val="clear" w:color="auto" w:fill="auto"/>
          </w:tcPr>
          <w:p w14:paraId="29AE3DA8" w14:textId="77777777" w:rsidR="009A40C2" w:rsidRPr="005532E3" w:rsidRDefault="009A40C2" w:rsidP="00F00453">
            <w:pPr>
              <w:tabs>
                <w:tab w:val="right" w:pos="851"/>
              </w:tabs>
              <w:ind w:firstLine="709"/>
              <w:jc w:val="both"/>
              <w:rPr>
                <w:sz w:val="24"/>
                <w:szCs w:val="24"/>
              </w:rPr>
            </w:pPr>
          </w:p>
        </w:tc>
        <w:tc>
          <w:tcPr>
            <w:tcW w:w="883" w:type="pct"/>
            <w:vMerge/>
            <w:shd w:val="clear" w:color="auto" w:fill="auto"/>
          </w:tcPr>
          <w:p w14:paraId="1C8025AF" w14:textId="77777777" w:rsidR="009A40C2" w:rsidRPr="005532E3" w:rsidRDefault="009A40C2" w:rsidP="00F00453">
            <w:pPr>
              <w:tabs>
                <w:tab w:val="right" w:pos="851"/>
              </w:tabs>
              <w:ind w:firstLine="709"/>
              <w:jc w:val="both"/>
              <w:rPr>
                <w:sz w:val="24"/>
                <w:szCs w:val="24"/>
              </w:rPr>
            </w:pPr>
          </w:p>
        </w:tc>
        <w:tc>
          <w:tcPr>
            <w:tcW w:w="514" w:type="pct"/>
            <w:vMerge/>
            <w:shd w:val="clear" w:color="auto" w:fill="auto"/>
          </w:tcPr>
          <w:p w14:paraId="7B326145" w14:textId="77777777" w:rsidR="009A40C2" w:rsidRPr="005532E3" w:rsidRDefault="009A40C2" w:rsidP="00F00453">
            <w:pPr>
              <w:tabs>
                <w:tab w:val="right" w:pos="851"/>
              </w:tabs>
              <w:ind w:firstLine="709"/>
              <w:jc w:val="both"/>
              <w:rPr>
                <w:sz w:val="24"/>
                <w:szCs w:val="24"/>
              </w:rPr>
            </w:pPr>
          </w:p>
        </w:tc>
        <w:tc>
          <w:tcPr>
            <w:tcW w:w="539" w:type="pct"/>
            <w:shd w:val="clear" w:color="auto" w:fill="auto"/>
          </w:tcPr>
          <w:p w14:paraId="56CA84D5" w14:textId="09FC112E" w:rsidR="009A40C2" w:rsidRPr="00A702C6" w:rsidRDefault="009A40C2" w:rsidP="00F00453">
            <w:pPr>
              <w:tabs>
                <w:tab w:val="right" w:pos="851"/>
              </w:tabs>
              <w:jc w:val="both"/>
              <w:rPr>
                <w:sz w:val="24"/>
                <w:szCs w:val="24"/>
              </w:rPr>
            </w:pPr>
            <w:r w:rsidRPr="00A702C6">
              <w:rPr>
                <w:sz w:val="24"/>
                <w:szCs w:val="24"/>
              </w:rPr>
              <w:t>Общая, в т.</w:t>
            </w:r>
            <w:r w:rsidR="00550FC0">
              <w:rPr>
                <w:sz w:val="24"/>
                <w:szCs w:val="24"/>
              </w:rPr>
              <w:t xml:space="preserve"> </w:t>
            </w:r>
            <w:r w:rsidRPr="00A702C6">
              <w:rPr>
                <w:sz w:val="24"/>
                <w:szCs w:val="24"/>
              </w:rPr>
              <w:t>ч.:</w:t>
            </w:r>
          </w:p>
        </w:tc>
        <w:tc>
          <w:tcPr>
            <w:tcW w:w="539" w:type="pct"/>
            <w:shd w:val="clear" w:color="auto" w:fill="auto"/>
          </w:tcPr>
          <w:p w14:paraId="3256C775" w14:textId="77777777" w:rsidR="009A40C2" w:rsidRPr="00A702C6" w:rsidRDefault="009A40C2" w:rsidP="00F00453">
            <w:pPr>
              <w:tabs>
                <w:tab w:val="right" w:pos="851"/>
              </w:tabs>
              <w:jc w:val="both"/>
              <w:rPr>
                <w:sz w:val="24"/>
                <w:szCs w:val="24"/>
              </w:rPr>
            </w:pPr>
            <w:r w:rsidRPr="00A702C6">
              <w:rPr>
                <w:sz w:val="24"/>
                <w:szCs w:val="24"/>
              </w:rPr>
              <w:t>Лекции</w:t>
            </w:r>
          </w:p>
        </w:tc>
        <w:tc>
          <w:tcPr>
            <w:tcW w:w="742" w:type="pct"/>
            <w:shd w:val="clear" w:color="auto" w:fill="auto"/>
          </w:tcPr>
          <w:p w14:paraId="462E9272" w14:textId="77777777" w:rsidR="009A40C2" w:rsidRPr="00A702C6" w:rsidRDefault="009A40C2" w:rsidP="00F00453">
            <w:pPr>
              <w:tabs>
                <w:tab w:val="right" w:pos="851"/>
              </w:tabs>
              <w:jc w:val="both"/>
              <w:rPr>
                <w:sz w:val="22"/>
                <w:szCs w:val="22"/>
              </w:rPr>
            </w:pPr>
            <w:r w:rsidRPr="00A702C6">
              <w:rPr>
                <w:sz w:val="22"/>
                <w:szCs w:val="22"/>
              </w:rPr>
              <w:t>Семинары, практические занятия</w:t>
            </w:r>
          </w:p>
          <w:p w14:paraId="03B4E913" w14:textId="77777777" w:rsidR="009A40C2" w:rsidRPr="00A702C6" w:rsidRDefault="009A40C2" w:rsidP="00F00453">
            <w:pPr>
              <w:tabs>
                <w:tab w:val="right" w:pos="851"/>
              </w:tabs>
              <w:jc w:val="both"/>
              <w:rPr>
                <w:sz w:val="24"/>
                <w:szCs w:val="24"/>
              </w:rPr>
            </w:pPr>
          </w:p>
        </w:tc>
        <w:tc>
          <w:tcPr>
            <w:tcW w:w="611" w:type="pct"/>
            <w:vMerge/>
            <w:shd w:val="clear" w:color="auto" w:fill="auto"/>
          </w:tcPr>
          <w:p w14:paraId="4E5E2038" w14:textId="77777777" w:rsidR="009A40C2" w:rsidRPr="005532E3" w:rsidRDefault="009A40C2" w:rsidP="00F00453">
            <w:pPr>
              <w:tabs>
                <w:tab w:val="right" w:pos="851"/>
              </w:tabs>
              <w:ind w:firstLine="709"/>
              <w:jc w:val="both"/>
              <w:rPr>
                <w:sz w:val="24"/>
                <w:szCs w:val="24"/>
              </w:rPr>
            </w:pPr>
          </w:p>
        </w:tc>
        <w:tc>
          <w:tcPr>
            <w:tcW w:w="803" w:type="pct"/>
            <w:vMerge/>
            <w:shd w:val="clear" w:color="auto" w:fill="auto"/>
          </w:tcPr>
          <w:p w14:paraId="0C06E587" w14:textId="77777777" w:rsidR="009A40C2" w:rsidRPr="005532E3" w:rsidRDefault="009A40C2" w:rsidP="00F00453">
            <w:pPr>
              <w:tabs>
                <w:tab w:val="right" w:pos="851"/>
              </w:tabs>
              <w:ind w:firstLine="709"/>
              <w:jc w:val="both"/>
              <w:rPr>
                <w:sz w:val="24"/>
                <w:szCs w:val="24"/>
              </w:rPr>
            </w:pPr>
          </w:p>
        </w:tc>
      </w:tr>
      <w:tr w:rsidR="00A800F5" w:rsidRPr="005532E3" w14:paraId="10413288" w14:textId="77777777" w:rsidTr="004A3B0F">
        <w:tc>
          <w:tcPr>
            <w:tcW w:w="5000" w:type="pct"/>
            <w:gridSpan w:val="9"/>
            <w:shd w:val="clear" w:color="auto" w:fill="auto"/>
          </w:tcPr>
          <w:p w14:paraId="7CE5A03D" w14:textId="00F24403" w:rsidR="00A800F5" w:rsidRPr="00395120" w:rsidRDefault="00A800F5">
            <w:pPr>
              <w:pStyle w:val="a6"/>
              <w:numPr>
                <w:ilvl w:val="0"/>
                <w:numId w:val="1"/>
              </w:numPr>
              <w:tabs>
                <w:tab w:val="right" w:pos="851"/>
              </w:tabs>
              <w:jc w:val="both"/>
              <w:rPr>
                <w:sz w:val="24"/>
                <w:szCs w:val="24"/>
                <w:lang w:val="en-US"/>
              </w:rPr>
            </w:pPr>
            <w:r>
              <w:rPr>
                <w:sz w:val="24"/>
                <w:szCs w:val="24"/>
                <w:lang w:val="en-US"/>
              </w:rPr>
              <w:t xml:space="preserve"> </w:t>
            </w:r>
            <w:r>
              <w:rPr>
                <w:sz w:val="24"/>
                <w:szCs w:val="24"/>
              </w:rPr>
              <w:t xml:space="preserve"> Методология политической статистики</w:t>
            </w:r>
          </w:p>
        </w:tc>
      </w:tr>
      <w:tr w:rsidR="009A40C2" w:rsidRPr="005532E3" w14:paraId="0EA40AF1" w14:textId="77777777" w:rsidTr="00A857A2">
        <w:trPr>
          <w:gridAfter w:val="1"/>
          <w:wAfter w:w="6" w:type="pct"/>
        </w:trPr>
        <w:tc>
          <w:tcPr>
            <w:tcW w:w="363" w:type="pct"/>
            <w:shd w:val="clear" w:color="auto" w:fill="auto"/>
          </w:tcPr>
          <w:p w14:paraId="303C5450" w14:textId="563A4D60" w:rsidR="009A40C2" w:rsidRPr="005532E3" w:rsidRDefault="00A800F5" w:rsidP="004A3B0F">
            <w:pPr>
              <w:tabs>
                <w:tab w:val="right" w:pos="851"/>
              </w:tabs>
              <w:spacing w:line="276" w:lineRule="auto"/>
              <w:ind w:firstLine="709"/>
              <w:jc w:val="both"/>
              <w:rPr>
                <w:sz w:val="24"/>
                <w:szCs w:val="24"/>
              </w:rPr>
            </w:pPr>
            <w:r>
              <w:rPr>
                <w:sz w:val="24"/>
                <w:szCs w:val="24"/>
                <w:lang w:val="en-US"/>
              </w:rPr>
              <w:t>iI.1</w:t>
            </w:r>
          </w:p>
        </w:tc>
        <w:tc>
          <w:tcPr>
            <w:tcW w:w="883" w:type="pct"/>
            <w:shd w:val="clear" w:color="auto" w:fill="auto"/>
          </w:tcPr>
          <w:p w14:paraId="157B50CA" w14:textId="69B7BA12" w:rsidR="009A40C2" w:rsidRPr="00A800F5" w:rsidRDefault="00A800F5" w:rsidP="004A3B0F">
            <w:pPr>
              <w:tabs>
                <w:tab w:val="right" w:pos="851"/>
              </w:tabs>
              <w:spacing w:line="276" w:lineRule="auto"/>
              <w:ind w:left="-115"/>
              <w:jc w:val="both"/>
              <w:rPr>
                <w:sz w:val="24"/>
                <w:szCs w:val="24"/>
              </w:rPr>
            </w:pPr>
            <w:r>
              <w:rPr>
                <w:sz w:val="24"/>
                <w:szCs w:val="24"/>
              </w:rPr>
              <w:t>Предмет и метод политической статистики</w:t>
            </w:r>
          </w:p>
        </w:tc>
        <w:tc>
          <w:tcPr>
            <w:tcW w:w="514" w:type="pct"/>
            <w:shd w:val="clear" w:color="auto" w:fill="auto"/>
            <w:vAlign w:val="center"/>
          </w:tcPr>
          <w:p w14:paraId="36D7130D" w14:textId="1EB34C9D" w:rsidR="009A40C2" w:rsidRPr="005532E3" w:rsidRDefault="00A702C6" w:rsidP="00C2545D">
            <w:pPr>
              <w:tabs>
                <w:tab w:val="right" w:pos="851"/>
              </w:tabs>
              <w:spacing w:line="276" w:lineRule="auto"/>
              <w:ind w:firstLine="175"/>
              <w:jc w:val="center"/>
              <w:rPr>
                <w:sz w:val="24"/>
                <w:szCs w:val="24"/>
              </w:rPr>
            </w:pPr>
            <w:r>
              <w:rPr>
                <w:sz w:val="24"/>
                <w:szCs w:val="24"/>
              </w:rPr>
              <w:t>3</w:t>
            </w:r>
          </w:p>
        </w:tc>
        <w:tc>
          <w:tcPr>
            <w:tcW w:w="539" w:type="pct"/>
            <w:shd w:val="clear" w:color="auto" w:fill="auto"/>
            <w:vAlign w:val="center"/>
          </w:tcPr>
          <w:p w14:paraId="7402A001" w14:textId="34EFB2E8" w:rsidR="009A40C2" w:rsidRPr="005532E3" w:rsidRDefault="00A702C6" w:rsidP="00C2545D">
            <w:pPr>
              <w:tabs>
                <w:tab w:val="right" w:pos="851"/>
              </w:tabs>
              <w:spacing w:line="276" w:lineRule="auto"/>
              <w:ind w:firstLine="460"/>
              <w:jc w:val="center"/>
              <w:rPr>
                <w:sz w:val="24"/>
                <w:szCs w:val="24"/>
              </w:rPr>
            </w:pPr>
            <w:r>
              <w:rPr>
                <w:sz w:val="24"/>
                <w:szCs w:val="24"/>
              </w:rPr>
              <w:t>1</w:t>
            </w:r>
          </w:p>
        </w:tc>
        <w:tc>
          <w:tcPr>
            <w:tcW w:w="539" w:type="pct"/>
            <w:shd w:val="clear" w:color="auto" w:fill="auto"/>
            <w:vAlign w:val="center"/>
          </w:tcPr>
          <w:p w14:paraId="23C12EBE" w14:textId="7E343C06" w:rsidR="009A40C2" w:rsidRPr="005532E3" w:rsidRDefault="00A702C6"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vAlign w:val="center"/>
          </w:tcPr>
          <w:p w14:paraId="452AE38C" w14:textId="2FA5943A" w:rsidR="009A40C2" w:rsidRPr="0057189E" w:rsidRDefault="00A702C6" w:rsidP="00C2545D">
            <w:pPr>
              <w:tabs>
                <w:tab w:val="right" w:pos="851"/>
              </w:tabs>
              <w:spacing w:line="276" w:lineRule="auto"/>
              <w:ind w:firstLine="709"/>
              <w:jc w:val="center"/>
              <w:rPr>
                <w:sz w:val="24"/>
                <w:szCs w:val="24"/>
                <w:highlight w:val="yellow"/>
              </w:rPr>
            </w:pPr>
            <w:r w:rsidRPr="00A702C6">
              <w:rPr>
                <w:sz w:val="24"/>
                <w:szCs w:val="24"/>
              </w:rPr>
              <w:t>-</w:t>
            </w:r>
          </w:p>
        </w:tc>
        <w:tc>
          <w:tcPr>
            <w:tcW w:w="611" w:type="pct"/>
            <w:shd w:val="clear" w:color="auto" w:fill="auto"/>
            <w:vAlign w:val="center"/>
          </w:tcPr>
          <w:p w14:paraId="1968585D" w14:textId="54A74241" w:rsidR="009A40C2" w:rsidRPr="005532E3" w:rsidRDefault="00A702C6" w:rsidP="00C2545D">
            <w:pPr>
              <w:tabs>
                <w:tab w:val="right" w:pos="851"/>
              </w:tabs>
              <w:spacing w:line="276" w:lineRule="auto"/>
              <w:ind w:firstLine="367"/>
              <w:jc w:val="center"/>
              <w:rPr>
                <w:sz w:val="24"/>
                <w:szCs w:val="24"/>
              </w:rPr>
            </w:pPr>
            <w:r>
              <w:rPr>
                <w:sz w:val="24"/>
                <w:szCs w:val="24"/>
              </w:rPr>
              <w:t>2</w:t>
            </w:r>
          </w:p>
        </w:tc>
        <w:tc>
          <w:tcPr>
            <w:tcW w:w="803" w:type="pct"/>
            <w:shd w:val="clear" w:color="auto" w:fill="auto"/>
            <w:vAlign w:val="center"/>
          </w:tcPr>
          <w:p w14:paraId="5312ADD8" w14:textId="77777777" w:rsidR="009A40C2" w:rsidRPr="005532E3" w:rsidRDefault="009A40C2" w:rsidP="00A702C6">
            <w:pPr>
              <w:tabs>
                <w:tab w:val="right" w:pos="851"/>
              </w:tabs>
              <w:spacing w:line="276" w:lineRule="auto"/>
              <w:ind w:firstLine="709"/>
              <w:jc w:val="center"/>
              <w:rPr>
                <w:sz w:val="24"/>
                <w:szCs w:val="24"/>
              </w:rPr>
            </w:pPr>
          </w:p>
        </w:tc>
      </w:tr>
      <w:tr w:rsidR="00A702C6" w:rsidRPr="005532E3" w14:paraId="5746CCAC" w14:textId="77777777" w:rsidTr="00A857A2">
        <w:trPr>
          <w:gridAfter w:val="1"/>
          <w:wAfter w:w="6" w:type="pct"/>
        </w:trPr>
        <w:tc>
          <w:tcPr>
            <w:tcW w:w="363" w:type="pct"/>
            <w:shd w:val="clear" w:color="auto" w:fill="auto"/>
          </w:tcPr>
          <w:p w14:paraId="68406C28" w14:textId="73E055A6" w:rsidR="00A702C6" w:rsidRPr="00A800F5" w:rsidRDefault="00A702C6" w:rsidP="00A702C6">
            <w:pPr>
              <w:tabs>
                <w:tab w:val="right" w:pos="851"/>
              </w:tabs>
              <w:ind w:firstLine="709"/>
              <w:jc w:val="both"/>
              <w:rPr>
                <w:sz w:val="24"/>
                <w:szCs w:val="24"/>
              </w:rPr>
            </w:pPr>
            <w:proofErr w:type="spellStart"/>
            <w:r>
              <w:rPr>
                <w:sz w:val="24"/>
                <w:szCs w:val="24"/>
                <w:lang w:val="en-US"/>
              </w:rPr>
              <w:t>iI</w:t>
            </w:r>
            <w:proofErr w:type="spellEnd"/>
            <w:r>
              <w:rPr>
                <w:sz w:val="24"/>
                <w:szCs w:val="24"/>
                <w:lang w:val="en-US"/>
              </w:rPr>
              <w:t>.</w:t>
            </w:r>
            <w:r>
              <w:rPr>
                <w:sz w:val="24"/>
                <w:szCs w:val="24"/>
              </w:rPr>
              <w:t>2</w:t>
            </w:r>
          </w:p>
        </w:tc>
        <w:tc>
          <w:tcPr>
            <w:tcW w:w="883" w:type="pct"/>
            <w:shd w:val="clear" w:color="auto" w:fill="auto"/>
          </w:tcPr>
          <w:p w14:paraId="0A8238F0" w14:textId="20150232" w:rsidR="00A702C6" w:rsidRPr="0004573A" w:rsidRDefault="00A702C6" w:rsidP="00A702C6">
            <w:pPr>
              <w:tabs>
                <w:tab w:val="right" w:pos="851"/>
              </w:tabs>
              <w:jc w:val="both"/>
              <w:rPr>
                <w:sz w:val="22"/>
                <w:szCs w:val="22"/>
              </w:rPr>
            </w:pPr>
            <w:r w:rsidRPr="0004573A">
              <w:rPr>
                <w:sz w:val="22"/>
                <w:szCs w:val="22"/>
              </w:rPr>
              <w:t>Метод наблюдения в политической статистике</w:t>
            </w:r>
          </w:p>
        </w:tc>
        <w:tc>
          <w:tcPr>
            <w:tcW w:w="514" w:type="pct"/>
            <w:shd w:val="clear" w:color="auto" w:fill="auto"/>
          </w:tcPr>
          <w:p w14:paraId="40CF1313" w14:textId="15C1AB75" w:rsidR="00A702C6" w:rsidRPr="005532E3" w:rsidRDefault="00A702C6" w:rsidP="00C2545D">
            <w:pPr>
              <w:tabs>
                <w:tab w:val="right" w:pos="851"/>
              </w:tabs>
              <w:ind w:firstLine="316"/>
              <w:jc w:val="center"/>
              <w:rPr>
                <w:sz w:val="24"/>
                <w:szCs w:val="24"/>
              </w:rPr>
            </w:pPr>
            <w:r>
              <w:rPr>
                <w:sz w:val="24"/>
                <w:szCs w:val="24"/>
              </w:rPr>
              <w:t>9</w:t>
            </w:r>
          </w:p>
        </w:tc>
        <w:tc>
          <w:tcPr>
            <w:tcW w:w="539" w:type="pct"/>
            <w:shd w:val="clear" w:color="auto" w:fill="auto"/>
          </w:tcPr>
          <w:p w14:paraId="631B891B" w14:textId="362A032A" w:rsidR="00A702C6" w:rsidRPr="005532E3" w:rsidRDefault="00A702C6" w:rsidP="00C2545D">
            <w:pPr>
              <w:tabs>
                <w:tab w:val="right" w:pos="851"/>
              </w:tabs>
              <w:ind w:firstLine="319"/>
              <w:jc w:val="center"/>
              <w:rPr>
                <w:sz w:val="24"/>
                <w:szCs w:val="24"/>
              </w:rPr>
            </w:pPr>
            <w:r>
              <w:rPr>
                <w:sz w:val="24"/>
                <w:szCs w:val="24"/>
              </w:rPr>
              <w:t>3</w:t>
            </w:r>
          </w:p>
        </w:tc>
        <w:tc>
          <w:tcPr>
            <w:tcW w:w="539" w:type="pct"/>
            <w:shd w:val="clear" w:color="auto" w:fill="auto"/>
          </w:tcPr>
          <w:p w14:paraId="3267BC68" w14:textId="594B15FC" w:rsidR="00A702C6" w:rsidRPr="005532E3" w:rsidRDefault="00A702C6" w:rsidP="00C2545D">
            <w:pPr>
              <w:tabs>
                <w:tab w:val="right" w:pos="851"/>
              </w:tabs>
              <w:ind w:firstLine="418"/>
              <w:jc w:val="center"/>
              <w:rPr>
                <w:sz w:val="24"/>
                <w:szCs w:val="24"/>
              </w:rPr>
            </w:pPr>
            <w:r>
              <w:rPr>
                <w:sz w:val="24"/>
                <w:szCs w:val="24"/>
              </w:rPr>
              <w:t>1</w:t>
            </w:r>
          </w:p>
        </w:tc>
        <w:tc>
          <w:tcPr>
            <w:tcW w:w="742" w:type="pct"/>
            <w:shd w:val="clear" w:color="auto" w:fill="auto"/>
          </w:tcPr>
          <w:p w14:paraId="50B3B553" w14:textId="30974475" w:rsidR="00A702C6" w:rsidRPr="0057189E" w:rsidRDefault="00A702C6" w:rsidP="00C2545D">
            <w:pPr>
              <w:tabs>
                <w:tab w:val="right" w:pos="851"/>
              </w:tabs>
              <w:ind w:firstLine="517"/>
              <w:jc w:val="center"/>
              <w:rPr>
                <w:sz w:val="24"/>
                <w:szCs w:val="24"/>
                <w:highlight w:val="yellow"/>
              </w:rPr>
            </w:pPr>
            <w:r w:rsidRPr="00A702C6">
              <w:rPr>
                <w:sz w:val="24"/>
                <w:szCs w:val="24"/>
              </w:rPr>
              <w:t>2</w:t>
            </w:r>
          </w:p>
        </w:tc>
        <w:tc>
          <w:tcPr>
            <w:tcW w:w="611" w:type="pct"/>
            <w:shd w:val="clear" w:color="auto" w:fill="auto"/>
          </w:tcPr>
          <w:p w14:paraId="19401F4D" w14:textId="1CE19945" w:rsidR="00A702C6" w:rsidRPr="005532E3" w:rsidRDefault="00A702C6" w:rsidP="00C2545D">
            <w:pPr>
              <w:tabs>
                <w:tab w:val="right" w:pos="851"/>
              </w:tabs>
              <w:ind w:firstLine="367"/>
              <w:jc w:val="center"/>
              <w:rPr>
                <w:sz w:val="24"/>
                <w:szCs w:val="24"/>
              </w:rPr>
            </w:pPr>
            <w:r>
              <w:rPr>
                <w:sz w:val="24"/>
                <w:szCs w:val="24"/>
              </w:rPr>
              <w:t>6</w:t>
            </w:r>
          </w:p>
        </w:tc>
        <w:tc>
          <w:tcPr>
            <w:tcW w:w="803" w:type="pct"/>
            <w:shd w:val="clear" w:color="auto" w:fill="auto"/>
          </w:tcPr>
          <w:p w14:paraId="4BFD80E6" w14:textId="402151C7" w:rsidR="00A702C6" w:rsidRPr="00B61AD9" w:rsidRDefault="00A702C6" w:rsidP="00EC1240">
            <w:pPr>
              <w:tabs>
                <w:tab w:val="right" w:pos="851"/>
              </w:tabs>
              <w:jc w:val="center"/>
              <w:rPr>
                <w:sz w:val="24"/>
                <w:szCs w:val="24"/>
              </w:rPr>
            </w:pPr>
            <w:r w:rsidRPr="00B61AD9">
              <w:rPr>
                <w:sz w:val="24"/>
                <w:szCs w:val="24"/>
              </w:rPr>
              <w:t>Обследование. Проведение опроса</w:t>
            </w:r>
          </w:p>
        </w:tc>
      </w:tr>
      <w:tr w:rsidR="00A702C6" w:rsidRPr="005532E3" w14:paraId="0A8AAC58" w14:textId="77777777" w:rsidTr="00A857A2">
        <w:trPr>
          <w:gridAfter w:val="1"/>
          <w:wAfter w:w="6" w:type="pct"/>
          <w:trHeight w:val="977"/>
        </w:trPr>
        <w:tc>
          <w:tcPr>
            <w:tcW w:w="363" w:type="pct"/>
            <w:shd w:val="clear" w:color="auto" w:fill="auto"/>
          </w:tcPr>
          <w:p w14:paraId="0D06390B" w14:textId="30D0FD88" w:rsidR="00A702C6" w:rsidRPr="005532E3" w:rsidRDefault="00A702C6" w:rsidP="00A702C6">
            <w:pPr>
              <w:tabs>
                <w:tab w:val="right" w:pos="851"/>
              </w:tabs>
              <w:ind w:firstLine="709"/>
              <w:jc w:val="both"/>
              <w:rPr>
                <w:sz w:val="24"/>
                <w:szCs w:val="24"/>
              </w:rPr>
            </w:pPr>
            <w:r>
              <w:rPr>
                <w:sz w:val="24"/>
                <w:szCs w:val="24"/>
                <w:lang w:val="en-US"/>
              </w:rPr>
              <w:lastRenderedPageBreak/>
              <w:t>.</w:t>
            </w:r>
            <w:r>
              <w:rPr>
                <w:sz w:val="24"/>
                <w:szCs w:val="24"/>
              </w:rPr>
              <w:t>1.3.</w:t>
            </w:r>
          </w:p>
        </w:tc>
        <w:tc>
          <w:tcPr>
            <w:tcW w:w="883" w:type="pct"/>
            <w:shd w:val="clear" w:color="auto" w:fill="auto"/>
          </w:tcPr>
          <w:p w14:paraId="42C724E0" w14:textId="29491B58" w:rsidR="00A702C6" w:rsidRPr="0004573A" w:rsidRDefault="00A702C6" w:rsidP="00A702C6">
            <w:pPr>
              <w:tabs>
                <w:tab w:val="right" w:pos="851"/>
              </w:tabs>
              <w:jc w:val="both"/>
              <w:rPr>
                <w:sz w:val="22"/>
                <w:szCs w:val="22"/>
              </w:rPr>
            </w:pPr>
            <w:r w:rsidRPr="0004573A">
              <w:rPr>
                <w:sz w:val="22"/>
                <w:szCs w:val="22"/>
              </w:rPr>
              <w:t>Метод группировок в политической статистике</w:t>
            </w:r>
          </w:p>
        </w:tc>
        <w:tc>
          <w:tcPr>
            <w:tcW w:w="514" w:type="pct"/>
            <w:shd w:val="clear" w:color="auto" w:fill="auto"/>
          </w:tcPr>
          <w:p w14:paraId="6CDE82F5" w14:textId="33303270" w:rsidR="00A702C6" w:rsidRPr="005532E3" w:rsidRDefault="00A702C6" w:rsidP="00C2545D">
            <w:pPr>
              <w:tabs>
                <w:tab w:val="right" w:pos="851"/>
              </w:tabs>
              <w:ind w:firstLine="316"/>
              <w:jc w:val="center"/>
              <w:rPr>
                <w:sz w:val="24"/>
                <w:szCs w:val="24"/>
              </w:rPr>
            </w:pPr>
            <w:r>
              <w:rPr>
                <w:sz w:val="24"/>
                <w:szCs w:val="24"/>
              </w:rPr>
              <w:t>9</w:t>
            </w:r>
          </w:p>
        </w:tc>
        <w:tc>
          <w:tcPr>
            <w:tcW w:w="539" w:type="pct"/>
            <w:shd w:val="clear" w:color="auto" w:fill="auto"/>
          </w:tcPr>
          <w:p w14:paraId="2F52EC30" w14:textId="0F471646" w:rsidR="00A702C6" w:rsidRPr="005532E3" w:rsidRDefault="00A702C6" w:rsidP="00C2545D">
            <w:pPr>
              <w:tabs>
                <w:tab w:val="right" w:pos="851"/>
              </w:tabs>
              <w:ind w:firstLine="319"/>
              <w:jc w:val="center"/>
              <w:rPr>
                <w:sz w:val="24"/>
                <w:szCs w:val="24"/>
              </w:rPr>
            </w:pPr>
            <w:r>
              <w:rPr>
                <w:sz w:val="24"/>
                <w:szCs w:val="24"/>
              </w:rPr>
              <w:t>3</w:t>
            </w:r>
          </w:p>
        </w:tc>
        <w:tc>
          <w:tcPr>
            <w:tcW w:w="539" w:type="pct"/>
            <w:shd w:val="clear" w:color="auto" w:fill="auto"/>
          </w:tcPr>
          <w:p w14:paraId="1B3BB898" w14:textId="0290A290" w:rsidR="00A702C6" w:rsidRPr="005532E3" w:rsidRDefault="00A702C6" w:rsidP="00C2545D">
            <w:pPr>
              <w:tabs>
                <w:tab w:val="right" w:pos="851"/>
              </w:tabs>
              <w:ind w:firstLine="134"/>
              <w:jc w:val="center"/>
              <w:rPr>
                <w:sz w:val="24"/>
                <w:szCs w:val="24"/>
              </w:rPr>
            </w:pPr>
            <w:r>
              <w:rPr>
                <w:sz w:val="24"/>
                <w:szCs w:val="24"/>
              </w:rPr>
              <w:t>1</w:t>
            </w:r>
          </w:p>
        </w:tc>
        <w:tc>
          <w:tcPr>
            <w:tcW w:w="742" w:type="pct"/>
            <w:shd w:val="clear" w:color="auto" w:fill="auto"/>
          </w:tcPr>
          <w:p w14:paraId="5D2559D0" w14:textId="69BC9442" w:rsidR="00A702C6" w:rsidRPr="0057189E" w:rsidRDefault="00A702C6" w:rsidP="00C2545D">
            <w:pPr>
              <w:tabs>
                <w:tab w:val="right" w:pos="851"/>
              </w:tabs>
              <w:ind w:firstLine="517"/>
              <w:jc w:val="center"/>
              <w:rPr>
                <w:sz w:val="24"/>
                <w:szCs w:val="24"/>
                <w:highlight w:val="yellow"/>
              </w:rPr>
            </w:pPr>
            <w:r w:rsidRPr="00A702C6">
              <w:rPr>
                <w:sz w:val="24"/>
                <w:szCs w:val="24"/>
              </w:rPr>
              <w:t>2</w:t>
            </w:r>
          </w:p>
        </w:tc>
        <w:tc>
          <w:tcPr>
            <w:tcW w:w="611" w:type="pct"/>
            <w:shd w:val="clear" w:color="auto" w:fill="auto"/>
          </w:tcPr>
          <w:p w14:paraId="7CF35C0C" w14:textId="0A9AA51A" w:rsidR="00A702C6" w:rsidRPr="005532E3" w:rsidRDefault="00A702C6" w:rsidP="00C2545D">
            <w:pPr>
              <w:tabs>
                <w:tab w:val="right" w:pos="851"/>
              </w:tabs>
              <w:ind w:firstLine="709"/>
              <w:jc w:val="center"/>
              <w:rPr>
                <w:sz w:val="24"/>
                <w:szCs w:val="24"/>
              </w:rPr>
            </w:pPr>
            <w:r>
              <w:rPr>
                <w:sz w:val="24"/>
                <w:szCs w:val="24"/>
              </w:rPr>
              <w:t>6</w:t>
            </w:r>
          </w:p>
        </w:tc>
        <w:tc>
          <w:tcPr>
            <w:tcW w:w="803" w:type="pct"/>
            <w:shd w:val="clear" w:color="auto" w:fill="auto"/>
          </w:tcPr>
          <w:p w14:paraId="1F1F303F" w14:textId="23A4F6BE" w:rsidR="00A702C6" w:rsidRDefault="00A702C6" w:rsidP="00EC1240">
            <w:pPr>
              <w:tabs>
                <w:tab w:val="right" w:pos="851"/>
              </w:tabs>
              <w:jc w:val="center"/>
              <w:rPr>
                <w:sz w:val="24"/>
                <w:szCs w:val="24"/>
              </w:rPr>
            </w:pPr>
            <w:r>
              <w:rPr>
                <w:sz w:val="24"/>
                <w:szCs w:val="24"/>
              </w:rPr>
              <w:t>Письменное ДЗ</w:t>
            </w:r>
          </w:p>
        </w:tc>
      </w:tr>
      <w:tr w:rsidR="00A702C6" w:rsidRPr="005532E3" w14:paraId="495E9638" w14:textId="77777777" w:rsidTr="00A857A2">
        <w:trPr>
          <w:gridAfter w:val="1"/>
          <w:wAfter w:w="6" w:type="pct"/>
        </w:trPr>
        <w:tc>
          <w:tcPr>
            <w:tcW w:w="363" w:type="pct"/>
            <w:shd w:val="clear" w:color="auto" w:fill="auto"/>
          </w:tcPr>
          <w:p w14:paraId="05025C14" w14:textId="45329237" w:rsidR="00A702C6" w:rsidRPr="005532E3" w:rsidRDefault="00A702C6" w:rsidP="00A702C6">
            <w:pPr>
              <w:tabs>
                <w:tab w:val="right" w:pos="851"/>
              </w:tabs>
              <w:ind w:firstLine="709"/>
              <w:jc w:val="both"/>
              <w:rPr>
                <w:sz w:val="24"/>
                <w:szCs w:val="24"/>
              </w:rPr>
            </w:pPr>
            <w:r>
              <w:rPr>
                <w:sz w:val="24"/>
                <w:szCs w:val="24"/>
              </w:rPr>
              <w:t>11.4.</w:t>
            </w:r>
          </w:p>
        </w:tc>
        <w:tc>
          <w:tcPr>
            <w:tcW w:w="883" w:type="pct"/>
            <w:shd w:val="clear" w:color="auto" w:fill="auto"/>
          </w:tcPr>
          <w:p w14:paraId="46930FE8" w14:textId="76454F61" w:rsidR="00A702C6" w:rsidRPr="0004573A" w:rsidRDefault="00A702C6" w:rsidP="00A702C6">
            <w:pPr>
              <w:tabs>
                <w:tab w:val="right" w:pos="851"/>
              </w:tabs>
              <w:jc w:val="both"/>
              <w:rPr>
                <w:sz w:val="22"/>
                <w:szCs w:val="22"/>
              </w:rPr>
            </w:pPr>
            <w:r w:rsidRPr="0004573A">
              <w:rPr>
                <w:sz w:val="22"/>
                <w:szCs w:val="22"/>
              </w:rPr>
              <w:t>Система показателей политической статистики и методы ее изучения</w:t>
            </w:r>
          </w:p>
        </w:tc>
        <w:tc>
          <w:tcPr>
            <w:tcW w:w="514" w:type="pct"/>
            <w:shd w:val="clear" w:color="auto" w:fill="auto"/>
          </w:tcPr>
          <w:p w14:paraId="12D60A4E" w14:textId="7B176062" w:rsidR="00A702C6" w:rsidRPr="005532E3" w:rsidRDefault="00AF5EF4" w:rsidP="00C2545D">
            <w:pPr>
              <w:tabs>
                <w:tab w:val="right" w:pos="851"/>
              </w:tabs>
              <w:ind w:firstLine="175"/>
              <w:jc w:val="center"/>
              <w:rPr>
                <w:sz w:val="24"/>
                <w:szCs w:val="24"/>
              </w:rPr>
            </w:pPr>
            <w:r>
              <w:rPr>
                <w:sz w:val="24"/>
                <w:szCs w:val="24"/>
              </w:rPr>
              <w:t>2</w:t>
            </w:r>
            <w:r w:rsidR="00550FC0">
              <w:rPr>
                <w:sz w:val="24"/>
                <w:szCs w:val="24"/>
              </w:rPr>
              <w:t>4</w:t>
            </w:r>
          </w:p>
        </w:tc>
        <w:tc>
          <w:tcPr>
            <w:tcW w:w="539" w:type="pct"/>
            <w:shd w:val="clear" w:color="auto" w:fill="auto"/>
          </w:tcPr>
          <w:p w14:paraId="38560FB4" w14:textId="0A3532B5" w:rsidR="00A702C6" w:rsidRPr="005532E3" w:rsidRDefault="00AF5EF4" w:rsidP="00C2545D">
            <w:pPr>
              <w:tabs>
                <w:tab w:val="right" w:pos="851"/>
              </w:tabs>
              <w:ind w:firstLine="177"/>
              <w:jc w:val="center"/>
              <w:rPr>
                <w:sz w:val="24"/>
                <w:szCs w:val="24"/>
              </w:rPr>
            </w:pPr>
            <w:r>
              <w:rPr>
                <w:sz w:val="24"/>
                <w:szCs w:val="24"/>
              </w:rPr>
              <w:t>1</w:t>
            </w:r>
            <w:r w:rsidR="00550FC0">
              <w:rPr>
                <w:sz w:val="24"/>
                <w:szCs w:val="24"/>
              </w:rPr>
              <w:t>2</w:t>
            </w:r>
          </w:p>
        </w:tc>
        <w:tc>
          <w:tcPr>
            <w:tcW w:w="539" w:type="pct"/>
            <w:shd w:val="clear" w:color="auto" w:fill="auto"/>
          </w:tcPr>
          <w:p w14:paraId="58A53D2A" w14:textId="7C509773" w:rsidR="00A702C6" w:rsidRPr="005532E3" w:rsidRDefault="00AF5EF4" w:rsidP="00C2545D">
            <w:pPr>
              <w:tabs>
                <w:tab w:val="right" w:pos="851"/>
              </w:tabs>
              <w:ind w:firstLine="418"/>
              <w:jc w:val="center"/>
              <w:rPr>
                <w:sz w:val="24"/>
                <w:szCs w:val="24"/>
              </w:rPr>
            </w:pPr>
            <w:r>
              <w:rPr>
                <w:sz w:val="24"/>
                <w:szCs w:val="24"/>
              </w:rPr>
              <w:t>4</w:t>
            </w:r>
          </w:p>
        </w:tc>
        <w:tc>
          <w:tcPr>
            <w:tcW w:w="742" w:type="pct"/>
            <w:shd w:val="clear" w:color="auto" w:fill="auto"/>
          </w:tcPr>
          <w:p w14:paraId="562846C1" w14:textId="4FA32C11" w:rsidR="00A702C6" w:rsidRPr="0057189E" w:rsidRDefault="00550FC0" w:rsidP="00C2545D">
            <w:pPr>
              <w:tabs>
                <w:tab w:val="right" w:pos="851"/>
              </w:tabs>
              <w:ind w:firstLine="517"/>
              <w:jc w:val="center"/>
              <w:rPr>
                <w:sz w:val="24"/>
                <w:szCs w:val="24"/>
                <w:highlight w:val="yellow"/>
              </w:rPr>
            </w:pPr>
            <w:r w:rsidRPr="00550FC0">
              <w:rPr>
                <w:sz w:val="24"/>
                <w:szCs w:val="24"/>
              </w:rPr>
              <w:t>8</w:t>
            </w:r>
          </w:p>
        </w:tc>
        <w:tc>
          <w:tcPr>
            <w:tcW w:w="611" w:type="pct"/>
            <w:shd w:val="clear" w:color="auto" w:fill="auto"/>
          </w:tcPr>
          <w:p w14:paraId="622F336D" w14:textId="61D12E4D" w:rsidR="00A702C6" w:rsidRPr="005532E3" w:rsidRDefault="00A702C6" w:rsidP="00C2545D">
            <w:pPr>
              <w:tabs>
                <w:tab w:val="right" w:pos="851"/>
              </w:tabs>
              <w:ind w:firstLine="709"/>
              <w:jc w:val="center"/>
              <w:rPr>
                <w:sz w:val="24"/>
                <w:szCs w:val="24"/>
              </w:rPr>
            </w:pPr>
            <w:r>
              <w:rPr>
                <w:sz w:val="24"/>
                <w:szCs w:val="24"/>
              </w:rPr>
              <w:t>12</w:t>
            </w:r>
          </w:p>
        </w:tc>
        <w:tc>
          <w:tcPr>
            <w:tcW w:w="803" w:type="pct"/>
            <w:shd w:val="clear" w:color="auto" w:fill="auto"/>
          </w:tcPr>
          <w:p w14:paraId="07CB7ABC" w14:textId="77777777" w:rsidR="00A702C6" w:rsidRDefault="00AF5EF4" w:rsidP="00EC1240">
            <w:pPr>
              <w:tabs>
                <w:tab w:val="right" w:pos="851"/>
              </w:tabs>
              <w:jc w:val="center"/>
              <w:rPr>
                <w:sz w:val="24"/>
                <w:szCs w:val="24"/>
              </w:rPr>
            </w:pPr>
            <w:r>
              <w:rPr>
                <w:sz w:val="24"/>
                <w:szCs w:val="24"/>
              </w:rPr>
              <w:t>Расчетная контрольная работа</w:t>
            </w:r>
          </w:p>
          <w:p w14:paraId="47D4CA38" w14:textId="0A17D514" w:rsidR="00AF5EF4" w:rsidRDefault="00AF5EF4" w:rsidP="00EC1240">
            <w:pPr>
              <w:tabs>
                <w:tab w:val="right" w:pos="851"/>
              </w:tabs>
              <w:jc w:val="center"/>
              <w:rPr>
                <w:sz w:val="24"/>
                <w:szCs w:val="24"/>
              </w:rPr>
            </w:pPr>
            <w:r>
              <w:rPr>
                <w:sz w:val="24"/>
                <w:szCs w:val="24"/>
              </w:rPr>
              <w:t>Тест</w:t>
            </w:r>
          </w:p>
        </w:tc>
      </w:tr>
      <w:tr w:rsidR="00A702C6" w:rsidRPr="005532E3" w14:paraId="42AD4482" w14:textId="77777777" w:rsidTr="00A857A2">
        <w:trPr>
          <w:gridAfter w:val="1"/>
          <w:wAfter w:w="6" w:type="pct"/>
        </w:trPr>
        <w:tc>
          <w:tcPr>
            <w:tcW w:w="363" w:type="pct"/>
            <w:shd w:val="clear" w:color="auto" w:fill="auto"/>
          </w:tcPr>
          <w:p w14:paraId="49208BBC" w14:textId="77777777" w:rsidR="00A702C6" w:rsidRPr="005532E3" w:rsidRDefault="00A702C6" w:rsidP="00A702C6">
            <w:pPr>
              <w:tabs>
                <w:tab w:val="right" w:pos="851"/>
              </w:tabs>
              <w:spacing w:line="276" w:lineRule="auto"/>
              <w:ind w:firstLine="709"/>
              <w:jc w:val="both"/>
              <w:rPr>
                <w:sz w:val="24"/>
                <w:szCs w:val="24"/>
              </w:rPr>
            </w:pPr>
          </w:p>
        </w:tc>
        <w:tc>
          <w:tcPr>
            <w:tcW w:w="3828" w:type="pct"/>
            <w:gridSpan w:val="6"/>
            <w:shd w:val="clear" w:color="auto" w:fill="auto"/>
          </w:tcPr>
          <w:p w14:paraId="46E3F012" w14:textId="7FA19F7C" w:rsidR="00A702C6" w:rsidRPr="005532E3" w:rsidRDefault="00A702C6" w:rsidP="00A702C6">
            <w:pPr>
              <w:tabs>
                <w:tab w:val="right" w:pos="851"/>
              </w:tabs>
              <w:spacing w:line="276" w:lineRule="auto"/>
              <w:ind w:firstLine="709"/>
              <w:jc w:val="both"/>
              <w:rPr>
                <w:sz w:val="24"/>
                <w:szCs w:val="24"/>
              </w:rPr>
            </w:pPr>
            <w:r w:rsidRPr="004A3B0F">
              <w:rPr>
                <w:sz w:val="24"/>
                <w:szCs w:val="24"/>
                <w:lang w:val="en-US"/>
              </w:rPr>
              <w:t>II.</w:t>
            </w:r>
            <w:r w:rsidRPr="004A3B0F">
              <w:rPr>
                <w:sz w:val="24"/>
                <w:szCs w:val="24"/>
              </w:rPr>
              <w:t xml:space="preserve"> Статистический анализ электората</w:t>
            </w:r>
          </w:p>
        </w:tc>
        <w:tc>
          <w:tcPr>
            <w:tcW w:w="803" w:type="pct"/>
            <w:shd w:val="clear" w:color="auto" w:fill="auto"/>
          </w:tcPr>
          <w:p w14:paraId="317DD04F" w14:textId="77777777" w:rsidR="00A702C6" w:rsidRDefault="00A702C6" w:rsidP="00A702C6">
            <w:pPr>
              <w:tabs>
                <w:tab w:val="right" w:pos="851"/>
              </w:tabs>
              <w:spacing w:line="276" w:lineRule="auto"/>
              <w:jc w:val="both"/>
              <w:rPr>
                <w:sz w:val="24"/>
                <w:szCs w:val="24"/>
              </w:rPr>
            </w:pPr>
          </w:p>
        </w:tc>
      </w:tr>
      <w:tr w:rsidR="00A702C6" w:rsidRPr="005532E3" w14:paraId="6EFAFD20" w14:textId="77777777" w:rsidTr="00A857A2">
        <w:trPr>
          <w:gridAfter w:val="1"/>
          <w:wAfter w:w="6" w:type="pct"/>
        </w:trPr>
        <w:tc>
          <w:tcPr>
            <w:tcW w:w="363" w:type="pct"/>
            <w:shd w:val="clear" w:color="auto" w:fill="auto"/>
          </w:tcPr>
          <w:p w14:paraId="0C2A18F4" w14:textId="45FFD407" w:rsidR="00A702C6" w:rsidRPr="00C80AA1" w:rsidRDefault="00A702C6" w:rsidP="00A702C6">
            <w:pPr>
              <w:tabs>
                <w:tab w:val="right" w:pos="851"/>
              </w:tabs>
              <w:spacing w:line="276" w:lineRule="auto"/>
              <w:ind w:firstLine="709"/>
              <w:jc w:val="both"/>
              <w:rPr>
                <w:sz w:val="22"/>
                <w:szCs w:val="22"/>
              </w:rPr>
            </w:pPr>
            <w:r w:rsidRPr="00C80AA1">
              <w:rPr>
                <w:sz w:val="22"/>
                <w:szCs w:val="22"/>
                <w:lang w:val="en-US"/>
              </w:rPr>
              <w:t>III.1.</w:t>
            </w:r>
          </w:p>
        </w:tc>
        <w:tc>
          <w:tcPr>
            <w:tcW w:w="883" w:type="pct"/>
            <w:shd w:val="clear" w:color="auto" w:fill="auto"/>
          </w:tcPr>
          <w:p w14:paraId="460C076E" w14:textId="7A1CA634" w:rsidR="00A702C6" w:rsidRPr="0004573A" w:rsidRDefault="00A702C6" w:rsidP="00A702C6">
            <w:pPr>
              <w:tabs>
                <w:tab w:val="right" w:pos="851"/>
              </w:tabs>
              <w:spacing w:line="276" w:lineRule="auto"/>
              <w:jc w:val="both"/>
              <w:rPr>
                <w:sz w:val="22"/>
                <w:szCs w:val="22"/>
              </w:rPr>
            </w:pPr>
            <w:r w:rsidRPr="0004573A">
              <w:rPr>
                <w:sz w:val="22"/>
                <w:szCs w:val="22"/>
              </w:rPr>
              <w:t>Население как объект политической статистики. Система показателей</w:t>
            </w:r>
          </w:p>
        </w:tc>
        <w:tc>
          <w:tcPr>
            <w:tcW w:w="514" w:type="pct"/>
            <w:shd w:val="clear" w:color="auto" w:fill="auto"/>
          </w:tcPr>
          <w:p w14:paraId="5685E90B" w14:textId="6465E13A" w:rsidR="00A702C6" w:rsidRPr="005532E3" w:rsidRDefault="00AF5EF4" w:rsidP="00C2545D">
            <w:pPr>
              <w:tabs>
                <w:tab w:val="right" w:pos="851"/>
              </w:tabs>
              <w:spacing w:line="276" w:lineRule="auto"/>
              <w:ind w:firstLine="316"/>
              <w:jc w:val="center"/>
              <w:rPr>
                <w:sz w:val="24"/>
                <w:szCs w:val="24"/>
              </w:rPr>
            </w:pPr>
            <w:r>
              <w:rPr>
                <w:sz w:val="24"/>
                <w:szCs w:val="24"/>
              </w:rPr>
              <w:t>7</w:t>
            </w:r>
          </w:p>
        </w:tc>
        <w:tc>
          <w:tcPr>
            <w:tcW w:w="539" w:type="pct"/>
            <w:shd w:val="clear" w:color="auto" w:fill="auto"/>
          </w:tcPr>
          <w:p w14:paraId="6A4A1BEB" w14:textId="1B01160B" w:rsidR="00A702C6" w:rsidRPr="005532E3" w:rsidRDefault="00AF5EF4" w:rsidP="00C2545D">
            <w:pPr>
              <w:tabs>
                <w:tab w:val="right" w:pos="851"/>
              </w:tabs>
              <w:spacing w:line="276" w:lineRule="auto"/>
              <w:ind w:firstLine="709"/>
              <w:jc w:val="center"/>
              <w:rPr>
                <w:sz w:val="24"/>
                <w:szCs w:val="24"/>
              </w:rPr>
            </w:pPr>
            <w:r>
              <w:rPr>
                <w:sz w:val="24"/>
                <w:szCs w:val="24"/>
              </w:rPr>
              <w:t>3</w:t>
            </w:r>
          </w:p>
        </w:tc>
        <w:tc>
          <w:tcPr>
            <w:tcW w:w="539" w:type="pct"/>
            <w:shd w:val="clear" w:color="auto" w:fill="auto"/>
          </w:tcPr>
          <w:p w14:paraId="381DE6CE" w14:textId="4F562174" w:rsidR="00A702C6" w:rsidRPr="005532E3" w:rsidRDefault="00AF5EF4" w:rsidP="00C2545D">
            <w:pPr>
              <w:tabs>
                <w:tab w:val="right" w:pos="851"/>
              </w:tabs>
              <w:spacing w:line="276" w:lineRule="auto"/>
              <w:ind w:firstLine="276"/>
              <w:jc w:val="center"/>
              <w:rPr>
                <w:sz w:val="24"/>
                <w:szCs w:val="24"/>
              </w:rPr>
            </w:pPr>
            <w:r>
              <w:rPr>
                <w:sz w:val="24"/>
                <w:szCs w:val="24"/>
              </w:rPr>
              <w:t>1</w:t>
            </w:r>
          </w:p>
        </w:tc>
        <w:tc>
          <w:tcPr>
            <w:tcW w:w="742" w:type="pct"/>
            <w:shd w:val="clear" w:color="auto" w:fill="auto"/>
          </w:tcPr>
          <w:p w14:paraId="6E2C3DE8" w14:textId="364E3A08" w:rsidR="00A702C6" w:rsidRPr="0057189E" w:rsidRDefault="00AF5EF4" w:rsidP="00C2545D">
            <w:pPr>
              <w:tabs>
                <w:tab w:val="right" w:pos="851"/>
              </w:tabs>
              <w:spacing w:line="276" w:lineRule="auto"/>
              <w:ind w:firstLine="709"/>
              <w:jc w:val="center"/>
              <w:rPr>
                <w:sz w:val="24"/>
                <w:szCs w:val="24"/>
                <w:highlight w:val="yellow"/>
              </w:rPr>
            </w:pPr>
            <w:r w:rsidRPr="00AF5EF4">
              <w:rPr>
                <w:sz w:val="24"/>
                <w:szCs w:val="24"/>
              </w:rPr>
              <w:t>2</w:t>
            </w:r>
          </w:p>
        </w:tc>
        <w:tc>
          <w:tcPr>
            <w:tcW w:w="611" w:type="pct"/>
            <w:shd w:val="clear" w:color="auto" w:fill="auto"/>
          </w:tcPr>
          <w:p w14:paraId="324FDBA7" w14:textId="6DF4C074" w:rsidR="00A702C6" w:rsidRPr="005532E3" w:rsidRDefault="00AF5EF4" w:rsidP="00C2545D">
            <w:pPr>
              <w:tabs>
                <w:tab w:val="right" w:pos="851"/>
              </w:tabs>
              <w:spacing w:line="276" w:lineRule="auto"/>
              <w:ind w:firstLine="709"/>
              <w:jc w:val="center"/>
              <w:rPr>
                <w:sz w:val="24"/>
                <w:szCs w:val="24"/>
              </w:rPr>
            </w:pPr>
            <w:r>
              <w:rPr>
                <w:sz w:val="24"/>
                <w:szCs w:val="24"/>
              </w:rPr>
              <w:t>4</w:t>
            </w:r>
          </w:p>
        </w:tc>
        <w:tc>
          <w:tcPr>
            <w:tcW w:w="803" w:type="pct"/>
            <w:shd w:val="clear" w:color="auto" w:fill="auto"/>
          </w:tcPr>
          <w:p w14:paraId="3CAA5E93" w14:textId="47DFC0D0" w:rsidR="00A702C6" w:rsidRDefault="00AF5EF4" w:rsidP="00EC1240">
            <w:pPr>
              <w:tabs>
                <w:tab w:val="right" w:pos="851"/>
              </w:tabs>
              <w:spacing w:line="276" w:lineRule="auto"/>
              <w:jc w:val="center"/>
              <w:rPr>
                <w:sz w:val="24"/>
                <w:szCs w:val="24"/>
              </w:rPr>
            </w:pPr>
            <w:r>
              <w:rPr>
                <w:sz w:val="24"/>
                <w:szCs w:val="24"/>
              </w:rPr>
              <w:t>Письменное ДЗ</w:t>
            </w:r>
          </w:p>
        </w:tc>
      </w:tr>
      <w:tr w:rsidR="00A702C6" w:rsidRPr="005532E3" w14:paraId="1DF0A3BF" w14:textId="77777777" w:rsidTr="00A857A2">
        <w:trPr>
          <w:gridAfter w:val="1"/>
          <w:wAfter w:w="6" w:type="pct"/>
        </w:trPr>
        <w:tc>
          <w:tcPr>
            <w:tcW w:w="363" w:type="pct"/>
            <w:shd w:val="clear" w:color="auto" w:fill="auto"/>
          </w:tcPr>
          <w:p w14:paraId="2DCD98A8" w14:textId="06F26A3A" w:rsidR="00A702C6" w:rsidRPr="004A3B0F" w:rsidRDefault="00A702C6" w:rsidP="00A702C6">
            <w:pPr>
              <w:tabs>
                <w:tab w:val="right" w:pos="851"/>
              </w:tabs>
              <w:spacing w:line="276" w:lineRule="auto"/>
              <w:ind w:firstLine="709"/>
              <w:jc w:val="both"/>
              <w:rPr>
                <w:sz w:val="24"/>
                <w:szCs w:val="24"/>
                <w:lang w:val="en-US"/>
              </w:rPr>
            </w:pPr>
            <w:r>
              <w:rPr>
                <w:sz w:val="24"/>
                <w:szCs w:val="24"/>
                <w:lang w:val="en-US"/>
              </w:rPr>
              <w:t>III.2</w:t>
            </w:r>
          </w:p>
        </w:tc>
        <w:tc>
          <w:tcPr>
            <w:tcW w:w="883" w:type="pct"/>
            <w:shd w:val="clear" w:color="auto" w:fill="auto"/>
          </w:tcPr>
          <w:p w14:paraId="43662B64" w14:textId="54EA31C9" w:rsidR="00A702C6" w:rsidRPr="0004573A" w:rsidRDefault="00A702C6" w:rsidP="00A702C6">
            <w:pPr>
              <w:tabs>
                <w:tab w:val="right" w:pos="851"/>
              </w:tabs>
              <w:spacing w:line="276" w:lineRule="auto"/>
              <w:jc w:val="both"/>
              <w:rPr>
                <w:sz w:val="22"/>
                <w:szCs w:val="22"/>
              </w:rPr>
            </w:pPr>
            <w:r w:rsidRPr="0004573A">
              <w:rPr>
                <w:sz w:val="22"/>
                <w:szCs w:val="22"/>
              </w:rPr>
              <w:t>Статистика занятости и безработицы. Основные показатели. Классификации МОТ</w:t>
            </w:r>
          </w:p>
        </w:tc>
        <w:tc>
          <w:tcPr>
            <w:tcW w:w="514" w:type="pct"/>
            <w:shd w:val="clear" w:color="auto" w:fill="auto"/>
          </w:tcPr>
          <w:p w14:paraId="419B644F" w14:textId="3D7248F6" w:rsidR="00A702C6" w:rsidRPr="005532E3" w:rsidRDefault="00AF5EF4" w:rsidP="00C2545D">
            <w:pPr>
              <w:tabs>
                <w:tab w:val="right" w:pos="851"/>
              </w:tabs>
              <w:spacing w:line="276" w:lineRule="auto"/>
              <w:ind w:firstLine="316"/>
              <w:jc w:val="center"/>
              <w:rPr>
                <w:sz w:val="24"/>
                <w:szCs w:val="24"/>
              </w:rPr>
            </w:pPr>
            <w:r>
              <w:rPr>
                <w:sz w:val="24"/>
                <w:szCs w:val="24"/>
              </w:rPr>
              <w:t>5</w:t>
            </w:r>
          </w:p>
        </w:tc>
        <w:tc>
          <w:tcPr>
            <w:tcW w:w="539" w:type="pct"/>
            <w:shd w:val="clear" w:color="auto" w:fill="auto"/>
          </w:tcPr>
          <w:p w14:paraId="01640165" w14:textId="13B75587" w:rsidR="00A702C6" w:rsidRPr="005532E3" w:rsidRDefault="00AF5EF4" w:rsidP="00C2545D">
            <w:pPr>
              <w:tabs>
                <w:tab w:val="right" w:pos="851"/>
              </w:tabs>
              <w:spacing w:line="276" w:lineRule="auto"/>
              <w:ind w:firstLine="460"/>
              <w:jc w:val="center"/>
              <w:rPr>
                <w:sz w:val="24"/>
                <w:szCs w:val="24"/>
              </w:rPr>
            </w:pPr>
            <w:r>
              <w:rPr>
                <w:sz w:val="24"/>
                <w:szCs w:val="24"/>
              </w:rPr>
              <w:t>2</w:t>
            </w:r>
          </w:p>
        </w:tc>
        <w:tc>
          <w:tcPr>
            <w:tcW w:w="539" w:type="pct"/>
            <w:shd w:val="clear" w:color="auto" w:fill="auto"/>
          </w:tcPr>
          <w:p w14:paraId="7496393C" w14:textId="2B6F636B" w:rsidR="00A702C6" w:rsidRPr="005532E3" w:rsidRDefault="00AF5EF4"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tcPr>
          <w:p w14:paraId="421E9FD2" w14:textId="7215050B" w:rsidR="00A702C6" w:rsidRPr="0057189E" w:rsidRDefault="00AF5EF4" w:rsidP="00C2545D">
            <w:pPr>
              <w:tabs>
                <w:tab w:val="right" w:pos="851"/>
              </w:tabs>
              <w:spacing w:line="276" w:lineRule="auto"/>
              <w:ind w:firstLine="709"/>
              <w:jc w:val="center"/>
              <w:rPr>
                <w:sz w:val="24"/>
                <w:szCs w:val="24"/>
                <w:highlight w:val="yellow"/>
              </w:rPr>
            </w:pPr>
            <w:r w:rsidRPr="00AF5EF4">
              <w:rPr>
                <w:sz w:val="24"/>
                <w:szCs w:val="24"/>
              </w:rPr>
              <w:t>1</w:t>
            </w:r>
          </w:p>
        </w:tc>
        <w:tc>
          <w:tcPr>
            <w:tcW w:w="611" w:type="pct"/>
            <w:shd w:val="clear" w:color="auto" w:fill="auto"/>
          </w:tcPr>
          <w:p w14:paraId="2BE60565" w14:textId="61881AA0" w:rsidR="00A702C6" w:rsidRPr="005532E3" w:rsidRDefault="00AF5EF4" w:rsidP="00C2545D">
            <w:pPr>
              <w:tabs>
                <w:tab w:val="right" w:pos="851"/>
              </w:tabs>
              <w:spacing w:line="276" w:lineRule="auto"/>
              <w:ind w:firstLine="709"/>
              <w:jc w:val="center"/>
              <w:rPr>
                <w:sz w:val="24"/>
                <w:szCs w:val="24"/>
              </w:rPr>
            </w:pPr>
            <w:r>
              <w:rPr>
                <w:sz w:val="24"/>
                <w:szCs w:val="24"/>
              </w:rPr>
              <w:t>3</w:t>
            </w:r>
          </w:p>
        </w:tc>
        <w:tc>
          <w:tcPr>
            <w:tcW w:w="803" w:type="pct"/>
            <w:shd w:val="clear" w:color="auto" w:fill="auto"/>
          </w:tcPr>
          <w:p w14:paraId="3269BFD2" w14:textId="548167C2" w:rsidR="00A702C6" w:rsidRDefault="00AF5EF4" w:rsidP="00EC1240">
            <w:pPr>
              <w:tabs>
                <w:tab w:val="right" w:pos="851"/>
              </w:tabs>
              <w:spacing w:line="276" w:lineRule="auto"/>
              <w:jc w:val="center"/>
              <w:rPr>
                <w:sz w:val="24"/>
                <w:szCs w:val="24"/>
              </w:rPr>
            </w:pPr>
            <w:r>
              <w:rPr>
                <w:sz w:val="24"/>
                <w:szCs w:val="24"/>
              </w:rPr>
              <w:t>Тест</w:t>
            </w:r>
          </w:p>
        </w:tc>
      </w:tr>
      <w:tr w:rsidR="00A702C6" w:rsidRPr="005532E3" w14:paraId="20668E58" w14:textId="77777777" w:rsidTr="00A857A2">
        <w:trPr>
          <w:gridAfter w:val="1"/>
          <w:wAfter w:w="6" w:type="pct"/>
        </w:trPr>
        <w:tc>
          <w:tcPr>
            <w:tcW w:w="363" w:type="pct"/>
            <w:shd w:val="clear" w:color="auto" w:fill="auto"/>
          </w:tcPr>
          <w:p w14:paraId="2C19F207" w14:textId="0141AF35" w:rsidR="00A702C6" w:rsidRPr="0004573A" w:rsidRDefault="00A702C6" w:rsidP="00A702C6">
            <w:pPr>
              <w:tabs>
                <w:tab w:val="right" w:pos="851"/>
              </w:tabs>
              <w:spacing w:line="276" w:lineRule="auto"/>
              <w:ind w:firstLine="709"/>
              <w:jc w:val="both"/>
              <w:rPr>
                <w:sz w:val="24"/>
                <w:szCs w:val="24"/>
                <w:lang w:val="en-US"/>
              </w:rPr>
            </w:pPr>
          </w:p>
        </w:tc>
        <w:tc>
          <w:tcPr>
            <w:tcW w:w="3828" w:type="pct"/>
            <w:gridSpan w:val="6"/>
            <w:shd w:val="clear" w:color="auto" w:fill="auto"/>
          </w:tcPr>
          <w:p w14:paraId="3E7FD4A4" w14:textId="1D70720F" w:rsidR="00A702C6" w:rsidRPr="0004573A" w:rsidRDefault="00A702C6" w:rsidP="00A702C6">
            <w:pPr>
              <w:tabs>
                <w:tab w:val="right" w:pos="851"/>
              </w:tabs>
              <w:spacing w:line="276" w:lineRule="auto"/>
              <w:ind w:firstLine="709"/>
              <w:jc w:val="both"/>
              <w:rPr>
                <w:sz w:val="24"/>
                <w:szCs w:val="24"/>
              </w:rPr>
            </w:pPr>
            <w:r w:rsidRPr="0004573A">
              <w:rPr>
                <w:iCs/>
                <w:sz w:val="24"/>
                <w:szCs w:val="24"/>
              </w:rPr>
              <w:t xml:space="preserve">Раздел </w:t>
            </w:r>
            <w:r w:rsidRPr="0004573A">
              <w:rPr>
                <w:sz w:val="24"/>
                <w:szCs w:val="24"/>
                <w:lang w:val="en-US"/>
              </w:rPr>
              <w:t>III</w:t>
            </w:r>
            <w:r w:rsidRPr="0004573A">
              <w:rPr>
                <w:sz w:val="24"/>
                <w:szCs w:val="24"/>
              </w:rPr>
              <w:t>. Статистика условий жизни населения</w:t>
            </w:r>
          </w:p>
        </w:tc>
        <w:tc>
          <w:tcPr>
            <w:tcW w:w="803" w:type="pct"/>
            <w:shd w:val="clear" w:color="auto" w:fill="auto"/>
          </w:tcPr>
          <w:p w14:paraId="490D5AF0" w14:textId="77777777" w:rsidR="00A702C6" w:rsidRDefault="00A702C6" w:rsidP="00A702C6">
            <w:pPr>
              <w:tabs>
                <w:tab w:val="right" w:pos="851"/>
              </w:tabs>
              <w:spacing w:line="276" w:lineRule="auto"/>
              <w:jc w:val="both"/>
              <w:rPr>
                <w:sz w:val="24"/>
                <w:szCs w:val="24"/>
              </w:rPr>
            </w:pPr>
          </w:p>
        </w:tc>
      </w:tr>
      <w:tr w:rsidR="00A702C6" w:rsidRPr="005532E3" w14:paraId="7A2B12E1" w14:textId="77777777" w:rsidTr="00A857A2">
        <w:trPr>
          <w:gridAfter w:val="1"/>
          <w:wAfter w:w="6" w:type="pct"/>
        </w:trPr>
        <w:tc>
          <w:tcPr>
            <w:tcW w:w="363" w:type="pct"/>
            <w:shd w:val="clear" w:color="auto" w:fill="auto"/>
          </w:tcPr>
          <w:p w14:paraId="196F81B0" w14:textId="47DC6CCE" w:rsidR="00A702C6" w:rsidRPr="005532E3" w:rsidRDefault="00A702C6" w:rsidP="00A702C6">
            <w:pPr>
              <w:tabs>
                <w:tab w:val="right" w:pos="851"/>
              </w:tabs>
              <w:spacing w:line="276" w:lineRule="auto"/>
              <w:ind w:firstLine="709"/>
              <w:jc w:val="both"/>
              <w:rPr>
                <w:sz w:val="24"/>
                <w:szCs w:val="24"/>
              </w:rPr>
            </w:pPr>
            <w:r w:rsidRPr="009971B1">
              <w:rPr>
                <w:bCs/>
                <w:lang w:val="en-US"/>
              </w:rPr>
              <w:t>II</w:t>
            </w:r>
            <w:r>
              <w:rPr>
                <w:bCs/>
                <w:lang w:val="en-US"/>
              </w:rPr>
              <w:t>I</w:t>
            </w:r>
            <w:r w:rsidRPr="009971B1">
              <w:rPr>
                <w:bCs/>
                <w:lang w:val="en-US"/>
              </w:rPr>
              <w:t>I</w:t>
            </w:r>
            <w:r w:rsidRPr="009971B1">
              <w:rPr>
                <w:bCs/>
              </w:rPr>
              <w:t>.1</w:t>
            </w:r>
          </w:p>
        </w:tc>
        <w:tc>
          <w:tcPr>
            <w:tcW w:w="883" w:type="pct"/>
            <w:shd w:val="clear" w:color="auto" w:fill="auto"/>
          </w:tcPr>
          <w:p w14:paraId="65CF0DDC" w14:textId="7F3AD4FB" w:rsidR="00A702C6" w:rsidRPr="0004573A" w:rsidRDefault="00A702C6" w:rsidP="00A702C6">
            <w:pPr>
              <w:tabs>
                <w:tab w:val="right" w:pos="851"/>
              </w:tabs>
              <w:spacing w:line="276" w:lineRule="auto"/>
              <w:jc w:val="both"/>
              <w:rPr>
                <w:sz w:val="22"/>
                <w:szCs w:val="22"/>
              </w:rPr>
            </w:pPr>
            <w:r w:rsidRPr="0004573A">
              <w:rPr>
                <w:sz w:val="22"/>
                <w:szCs w:val="22"/>
              </w:rPr>
              <w:t>Статистическое изучение доходов и расходов населения</w:t>
            </w:r>
          </w:p>
        </w:tc>
        <w:tc>
          <w:tcPr>
            <w:tcW w:w="514" w:type="pct"/>
            <w:shd w:val="clear" w:color="auto" w:fill="auto"/>
          </w:tcPr>
          <w:p w14:paraId="5353915B" w14:textId="1EAECB8E" w:rsidR="00A702C6" w:rsidRPr="005532E3" w:rsidRDefault="00AF5EF4" w:rsidP="00C2545D">
            <w:pPr>
              <w:tabs>
                <w:tab w:val="right" w:pos="851"/>
              </w:tabs>
              <w:spacing w:line="276" w:lineRule="auto"/>
              <w:ind w:firstLine="33"/>
              <w:jc w:val="center"/>
              <w:rPr>
                <w:sz w:val="24"/>
                <w:szCs w:val="24"/>
              </w:rPr>
            </w:pPr>
            <w:r>
              <w:rPr>
                <w:sz w:val="24"/>
                <w:szCs w:val="24"/>
              </w:rPr>
              <w:t>10</w:t>
            </w:r>
          </w:p>
        </w:tc>
        <w:tc>
          <w:tcPr>
            <w:tcW w:w="539" w:type="pct"/>
            <w:shd w:val="clear" w:color="auto" w:fill="auto"/>
          </w:tcPr>
          <w:p w14:paraId="47FC2121" w14:textId="3217F320" w:rsidR="00A702C6" w:rsidRPr="005532E3" w:rsidRDefault="00AF5EF4" w:rsidP="00C2545D">
            <w:pPr>
              <w:tabs>
                <w:tab w:val="right" w:pos="851"/>
              </w:tabs>
              <w:spacing w:line="276" w:lineRule="auto"/>
              <w:ind w:firstLine="319"/>
              <w:jc w:val="center"/>
              <w:rPr>
                <w:sz w:val="24"/>
                <w:szCs w:val="24"/>
              </w:rPr>
            </w:pPr>
            <w:r>
              <w:rPr>
                <w:sz w:val="24"/>
                <w:szCs w:val="24"/>
              </w:rPr>
              <w:t>4</w:t>
            </w:r>
          </w:p>
        </w:tc>
        <w:tc>
          <w:tcPr>
            <w:tcW w:w="539" w:type="pct"/>
            <w:shd w:val="clear" w:color="auto" w:fill="auto"/>
          </w:tcPr>
          <w:p w14:paraId="2E8FDD5C" w14:textId="0861AC05" w:rsidR="00A702C6" w:rsidRPr="005532E3" w:rsidRDefault="00AF5EF4" w:rsidP="00C2545D">
            <w:pPr>
              <w:tabs>
                <w:tab w:val="right" w:pos="851"/>
              </w:tabs>
              <w:spacing w:line="276" w:lineRule="auto"/>
              <w:ind w:firstLine="418"/>
              <w:jc w:val="center"/>
              <w:rPr>
                <w:sz w:val="24"/>
                <w:szCs w:val="24"/>
              </w:rPr>
            </w:pPr>
            <w:r>
              <w:rPr>
                <w:sz w:val="24"/>
                <w:szCs w:val="24"/>
              </w:rPr>
              <w:t>2</w:t>
            </w:r>
          </w:p>
        </w:tc>
        <w:tc>
          <w:tcPr>
            <w:tcW w:w="742" w:type="pct"/>
            <w:shd w:val="clear" w:color="auto" w:fill="auto"/>
          </w:tcPr>
          <w:p w14:paraId="602BDB40" w14:textId="2610DEA9" w:rsidR="00A702C6" w:rsidRPr="00AF5EF4" w:rsidRDefault="00AF5EF4" w:rsidP="00C2545D">
            <w:pPr>
              <w:tabs>
                <w:tab w:val="right" w:pos="851"/>
              </w:tabs>
              <w:spacing w:line="276" w:lineRule="auto"/>
              <w:ind w:firstLine="375"/>
              <w:jc w:val="center"/>
              <w:rPr>
                <w:sz w:val="24"/>
                <w:szCs w:val="24"/>
              </w:rPr>
            </w:pPr>
            <w:r w:rsidRPr="00AF5EF4">
              <w:rPr>
                <w:sz w:val="24"/>
                <w:szCs w:val="24"/>
              </w:rPr>
              <w:t>2</w:t>
            </w:r>
          </w:p>
        </w:tc>
        <w:tc>
          <w:tcPr>
            <w:tcW w:w="611" w:type="pct"/>
            <w:shd w:val="clear" w:color="auto" w:fill="auto"/>
          </w:tcPr>
          <w:p w14:paraId="0D87155F" w14:textId="50F43893" w:rsidR="00A702C6" w:rsidRPr="005532E3" w:rsidRDefault="00AF5EF4" w:rsidP="00C2545D">
            <w:pPr>
              <w:tabs>
                <w:tab w:val="right" w:pos="851"/>
              </w:tabs>
              <w:spacing w:line="276" w:lineRule="auto"/>
              <w:ind w:firstLine="709"/>
              <w:jc w:val="center"/>
              <w:rPr>
                <w:sz w:val="24"/>
                <w:szCs w:val="24"/>
              </w:rPr>
            </w:pPr>
            <w:r>
              <w:rPr>
                <w:sz w:val="24"/>
                <w:szCs w:val="24"/>
              </w:rPr>
              <w:t>6</w:t>
            </w:r>
          </w:p>
        </w:tc>
        <w:tc>
          <w:tcPr>
            <w:tcW w:w="803" w:type="pct"/>
            <w:shd w:val="clear" w:color="auto" w:fill="auto"/>
          </w:tcPr>
          <w:p w14:paraId="124B9F4D" w14:textId="44B30F4B" w:rsidR="00A702C6" w:rsidRDefault="00550FC0" w:rsidP="00AF5EF4">
            <w:pPr>
              <w:tabs>
                <w:tab w:val="right" w:pos="851"/>
              </w:tabs>
              <w:spacing w:line="276" w:lineRule="auto"/>
              <w:jc w:val="center"/>
              <w:rPr>
                <w:sz w:val="24"/>
                <w:szCs w:val="24"/>
              </w:rPr>
            </w:pPr>
            <w:r>
              <w:rPr>
                <w:sz w:val="24"/>
                <w:szCs w:val="24"/>
              </w:rPr>
              <w:t>Контрольная работа</w:t>
            </w:r>
          </w:p>
        </w:tc>
      </w:tr>
      <w:tr w:rsidR="00A702C6" w:rsidRPr="005532E3" w14:paraId="48C951C7" w14:textId="77777777" w:rsidTr="00A857A2">
        <w:trPr>
          <w:gridAfter w:val="1"/>
          <w:wAfter w:w="6" w:type="pct"/>
        </w:trPr>
        <w:tc>
          <w:tcPr>
            <w:tcW w:w="363" w:type="pct"/>
            <w:shd w:val="clear" w:color="auto" w:fill="auto"/>
          </w:tcPr>
          <w:p w14:paraId="61802DA2" w14:textId="3A41C26A" w:rsidR="00A702C6" w:rsidRPr="0004573A" w:rsidRDefault="00A702C6" w:rsidP="00A702C6">
            <w:pPr>
              <w:tabs>
                <w:tab w:val="right" w:pos="851"/>
              </w:tabs>
              <w:spacing w:line="276" w:lineRule="auto"/>
              <w:ind w:firstLine="709"/>
              <w:jc w:val="both"/>
              <w:rPr>
                <w:sz w:val="24"/>
                <w:szCs w:val="24"/>
                <w:lang w:val="en-US"/>
              </w:rPr>
            </w:pPr>
            <w:r w:rsidRPr="009971B1">
              <w:rPr>
                <w:bCs/>
                <w:lang w:val="en-US"/>
              </w:rPr>
              <w:t>II</w:t>
            </w:r>
            <w:r>
              <w:rPr>
                <w:bCs/>
                <w:lang w:val="en-US"/>
              </w:rPr>
              <w:t>I</w:t>
            </w:r>
            <w:r w:rsidRPr="009971B1">
              <w:rPr>
                <w:bCs/>
                <w:lang w:val="en-US"/>
              </w:rPr>
              <w:t>I</w:t>
            </w:r>
            <w:r w:rsidRPr="009971B1">
              <w:rPr>
                <w:bCs/>
              </w:rPr>
              <w:t>.</w:t>
            </w:r>
            <w:r>
              <w:rPr>
                <w:bCs/>
                <w:lang w:val="en-US"/>
              </w:rPr>
              <w:t>2</w:t>
            </w:r>
          </w:p>
        </w:tc>
        <w:tc>
          <w:tcPr>
            <w:tcW w:w="883" w:type="pct"/>
            <w:shd w:val="clear" w:color="auto" w:fill="auto"/>
          </w:tcPr>
          <w:p w14:paraId="0D638F46" w14:textId="54EDDAEA" w:rsidR="00A702C6" w:rsidRPr="0004573A" w:rsidRDefault="00A702C6" w:rsidP="00A702C6">
            <w:pPr>
              <w:tabs>
                <w:tab w:val="right" w:pos="851"/>
              </w:tabs>
              <w:spacing w:line="276" w:lineRule="auto"/>
              <w:jc w:val="both"/>
              <w:rPr>
                <w:sz w:val="22"/>
                <w:szCs w:val="22"/>
              </w:rPr>
            </w:pPr>
            <w:r w:rsidRPr="0004573A">
              <w:rPr>
                <w:sz w:val="22"/>
                <w:szCs w:val="22"/>
              </w:rPr>
              <w:t>Социальное обеспечение и социальная защита населения как основа устойчивости политической системы</w:t>
            </w:r>
          </w:p>
        </w:tc>
        <w:tc>
          <w:tcPr>
            <w:tcW w:w="514" w:type="pct"/>
            <w:shd w:val="clear" w:color="auto" w:fill="auto"/>
          </w:tcPr>
          <w:p w14:paraId="3F7C27BA" w14:textId="043485F9" w:rsidR="00A702C6" w:rsidRPr="005532E3" w:rsidRDefault="00427E61" w:rsidP="00C2545D">
            <w:pPr>
              <w:tabs>
                <w:tab w:val="right" w:pos="851"/>
              </w:tabs>
              <w:spacing w:line="276" w:lineRule="auto"/>
              <w:ind w:firstLine="316"/>
              <w:jc w:val="center"/>
              <w:rPr>
                <w:sz w:val="24"/>
                <w:szCs w:val="24"/>
              </w:rPr>
            </w:pPr>
            <w:r>
              <w:rPr>
                <w:sz w:val="24"/>
                <w:szCs w:val="24"/>
              </w:rPr>
              <w:t>9</w:t>
            </w:r>
          </w:p>
        </w:tc>
        <w:tc>
          <w:tcPr>
            <w:tcW w:w="539" w:type="pct"/>
            <w:shd w:val="clear" w:color="auto" w:fill="auto"/>
          </w:tcPr>
          <w:p w14:paraId="190CE65C" w14:textId="35197033" w:rsidR="00A702C6" w:rsidRPr="005532E3" w:rsidRDefault="00427E61" w:rsidP="00C2545D">
            <w:pPr>
              <w:tabs>
                <w:tab w:val="right" w:pos="851"/>
              </w:tabs>
              <w:spacing w:line="276" w:lineRule="auto"/>
              <w:ind w:firstLine="319"/>
              <w:jc w:val="center"/>
              <w:rPr>
                <w:sz w:val="24"/>
                <w:szCs w:val="24"/>
              </w:rPr>
            </w:pPr>
            <w:r>
              <w:rPr>
                <w:sz w:val="24"/>
                <w:szCs w:val="24"/>
              </w:rPr>
              <w:t>3</w:t>
            </w:r>
          </w:p>
        </w:tc>
        <w:tc>
          <w:tcPr>
            <w:tcW w:w="539" w:type="pct"/>
            <w:shd w:val="clear" w:color="auto" w:fill="auto"/>
          </w:tcPr>
          <w:p w14:paraId="1EEE1E75" w14:textId="703ABEA0" w:rsidR="00A702C6" w:rsidRPr="005532E3" w:rsidRDefault="00AF5EF4"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tcPr>
          <w:p w14:paraId="30132979" w14:textId="18AFFA09" w:rsidR="00A702C6" w:rsidRPr="00AF5EF4" w:rsidRDefault="00AF5EF4" w:rsidP="00C2545D">
            <w:pPr>
              <w:tabs>
                <w:tab w:val="right" w:pos="851"/>
              </w:tabs>
              <w:spacing w:line="276" w:lineRule="auto"/>
              <w:ind w:firstLine="375"/>
              <w:jc w:val="center"/>
              <w:rPr>
                <w:sz w:val="24"/>
                <w:szCs w:val="24"/>
              </w:rPr>
            </w:pPr>
            <w:r w:rsidRPr="00AF5EF4">
              <w:rPr>
                <w:sz w:val="24"/>
                <w:szCs w:val="24"/>
              </w:rPr>
              <w:t>2</w:t>
            </w:r>
          </w:p>
        </w:tc>
        <w:tc>
          <w:tcPr>
            <w:tcW w:w="611" w:type="pct"/>
            <w:shd w:val="clear" w:color="auto" w:fill="auto"/>
          </w:tcPr>
          <w:p w14:paraId="6A2ADEEC" w14:textId="442B3472" w:rsidR="00A702C6" w:rsidRPr="005532E3" w:rsidRDefault="00AF5EF4" w:rsidP="00C2545D">
            <w:pPr>
              <w:tabs>
                <w:tab w:val="right" w:pos="851"/>
              </w:tabs>
              <w:spacing w:line="276" w:lineRule="auto"/>
              <w:ind w:firstLine="709"/>
              <w:jc w:val="center"/>
              <w:rPr>
                <w:sz w:val="24"/>
                <w:szCs w:val="24"/>
              </w:rPr>
            </w:pPr>
            <w:r>
              <w:rPr>
                <w:sz w:val="24"/>
                <w:szCs w:val="24"/>
              </w:rPr>
              <w:t>6</w:t>
            </w:r>
          </w:p>
        </w:tc>
        <w:tc>
          <w:tcPr>
            <w:tcW w:w="803" w:type="pct"/>
            <w:shd w:val="clear" w:color="auto" w:fill="auto"/>
          </w:tcPr>
          <w:p w14:paraId="09B6E705" w14:textId="0DC61E48" w:rsidR="00A702C6" w:rsidRDefault="00550FC0" w:rsidP="00AF5EF4">
            <w:pPr>
              <w:tabs>
                <w:tab w:val="right" w:pos="851"/>
              </w:tabs>
              <w:spacing w:line="276" w:lineRule="auto"/>
              <w:jc w:val="center"/>
              <w:rPr>
                <w:sz w:val="24"/>
                <w:szCs w:val="24"/>
              </w:rPr>
            </w:pPr>
            <w:r>
              <w:rPr>
                <w:sz w:val="24"/>
                <w:szCs w:val="24"/>
              </w:rPr>
              <w:t>Расчетная работа</w:t>
            </w:r>
          </w:p>
        </w:tc>
      </w:tr>
      <w:tr w:rsidR="00A702C6" w:rsidRPr="005532E3" w14:paraId="2470CAD3" w14:textId="77777777" w:rsidTr="00A857A2">
        <w:trPr>
          <w:gridAfter w:val="1"/>
          <w:wAfter w:w="6" w:type="pct"/>
        </w:trPr>
        <w:tc>
          <w:tcPr>
            <w:tcW w:w="363" w:type="pct"/>
            <w:shd w:val="clear" w:color="auto" w:fill="auto"/>
          </w:tcPr>
          <w:p w14:paraId="66DBEA31" w14:textId="3C5A65D1" w:rsidR="00A702C6" w:rsidRPr="0004573A" w:rsidRDefault="00A702C6" w:rsidP="00A702C6">
            <w:pPr>
              <w:tabs>
                <w:tab w:val="right" w:pos="851"/>
              </w:tabs>
              <w:spacing w:line="276" w:lineRule="auto"/>
              <w:ind w:firstLine="709"/>
              <w:jc w:val="both"/>
              <w:rPr>
                <w:sz w:val="24"/>
                <w:szCs w:val="24"/>
                <w:lang w:val="en-US"/>
              </w:rPr>
            </w:pPr>
            <w:r w:rsidRPr="009971B1">
              <w:rPr>
                <w:bCs/>
                <w:lang w:val="en-US"/>
              </w:rPr>
              <w:t>II</w:t>
            </w:r>
            <w:r>
              <w:rPr>
                <w:bCs/>
                <w:lang w:val="en-US"/>
              </w:rPr>
              <w:t>I</w:t>
            </w:r>
            <w:r w:rsidRPr="009971B1">
              <w:rPr>
                <w:bCs/>
                <w:lang w:val="en-US"/>
              </w:rPr>
              <w:t>I</w:t>
            </w:r>
            <w:r w:rsidRPr="009971B1">
              <w:rPr>
                <w:bCs/>
              </w:rPr>
              <w:t>.</w:t>
            </w:r>
            <w:r>
              <w:rPr>
                <w:bCs/>
                <w:lang w:val="en-US"/>
              </w:rPr>
              <w:t>3.</w:t>
            </w:r>
          </w:p>
        </w:tc>
        <w:tc>
          <w:tcPr>
            <w:tcW w:w="883" w:type="pct"/>
            <w:shd w:val="clear" w:color="auto" w:fill="auto"/>
          </w:tcPr>
          <w:p w14:paraId="1DB444A7" w14:textId="62B83A7C" w:rsidR="00A702C6" w:rsidRPr="0004573A" w:rsidRDefault="00A702C6" w:rsidP="00A702C6">
            <w:pPr>
              <w:tabs>
                <w:tab w:val="right" w:pos="851"/>
              </w:tabs>
              <w:jc w:val="both"/>
              <w:rPr>
                <w:sz w:val="24"/>
                <w:szCs w:val="24"/>
              </w:rPr>
            </w:pPr>
            <w:r>
              <w:rPr>
                <w:sz w:val="24"/>
                <w:szCs w:val="24"/>
              </w:rPr>
              <w:t>Статистический мониторинг состояния окружающей среды</w:t>
            </w:r>
            <w:r w:rsidR="00AF5EF4">
              <w:rPr>
                <w:sz w:val="24"/>
                <w:szCs w:val="24"/>
              </w:rPr>
              <w:t xml:space="preserve"> </w:t>
            </w:r>
            <w:r>
              <w:rPr>
                <w:sz w:val="24"/>
                <w:szCs w:val="24"/>
              </w:rPr>
              <w:t xml:space="preserve">как основа устойчивого развития экономики страны и </w:t>
            </w:r>
            <w:r>
              <w:rPr>
                <w:sz w:val="24"/>
                <w:szCs w:val="24"/>
              </w:rPr>
              <w:lastRenderedPageBreak/>
              <w:t>благополучия населения</w:t>
            </w:r>
          </w:p>
        </w:tc>
        <w:tc>
          <w:tcPr>
            <w:tcW w:w="514" w:type="pct"/>
            <w:shd w:val="clear" w:color="auto" w:fill="auto"/>
          </w:tcPr>
          <w:p w14:paraId="27BA85E6" w14:textId="173CBA75" w:rsidR="00A702C6" w:rsidRPr="005532E3" w:rsidRDefault="00550FC0" w:rsidP="00C2545D">
            <w:pPr>
              <w:tabs>
                <w:tab w:val="right" w:pos="851"/>
              </w:tabs>
              <w:spacing w:line="276" w:lineRule="auto"/>
              <w:ind w:firstLine="175"/>
              <w:jc w:val="center"/>
              <w:rPr>
                <w:sz w:val="24"/>
                <w:szCs w:val="24"/>
              </w:rPr>
            </w:pPr>
            <w:r>
              <w:rPr>
                <w:sz w:val="24"/>
                <w:szCs w:val="24"/>
              </w:rPr>
              <w:lastRenderedPageBreak/>
              <w:t>9</w:t>
            </w:r>
          </w:p>
        </w:tc>
        <w:tc>
          <w:tcPr>
            <w:tcW w:w="539" w:type="pct"/>
            <w:shd w:val="clear" w:color="auto" w:fill="auto"/>
          </w:tcPr>
          <w:p w14:paraId="39AF8A1E" w14:textId="0AA5D72E" w:rsidR="00A702C6" w:rsidRPr="005532E3" w:rsidRDefault="00550FC0" w:rsidP="00C2545D">
            <w:pPr>
              <w:tabs>
                <w:tab w:val="right" w:pos="851"/>
              </w:tabs>
              <w:spacing w:line="276" w:lineRule="auto"/>
              <w:ind w:firstLine="319"/>
              <w:jc w:val="center"/>
              <w:rPr>
                <w:sz w:val="24"/>
                <w:szCs w:val="24"/>
              </w:rPr>
            </w:pPr>
            <w:r>
              <w:rPr>
                <w:sz w:val="24"/>
                <w:szCs w:val="24"/>
              </w:rPr>
              <w:t>5</w:t>
            </w:r>
          </w:p>
        </w:tc>
        <w:tc>
          <w:tcPr>
            <w:tcW w:w="539" w:type="pct"/>
            <w:shd w:val="clear" w:color="auto" w:fill="auto"/>
          </w:tcPr>
          <w:p w14:paraId="1E527844" w14:textId="50A88D2C" w:rsidR="00A702C6" w:rsidRPr="005532E3" w:rsidRDefault="00AF5EF4" w:rsidP="00C2545D">
            <w:pPr>
              <w:tabs>
                <w:tab w:val="right" w:pos="851"/>
              </w:tabs>
              <w:spacing w:line="276" w:lineRule="auto"/>
              <w:ind w:firstLine="709"/>
              <w:jc w:val="center"/>
              <w:rPr>
                <w:sz w:val="24"/>
                <w:szCs w:val="24"/>
              </w:rPr>
            </w:pPr>
            <w:r>
              <w:rPr>
                <w:sz w:val="24"/>
                <w:szCs w:val="24"/>
              </w:rPr>
              <w:t>1</w:t>
            </w:r>
          </w:p>
        </w:tc>
        <w:tc>
          <w:tcPr>
            <w:tcW w:w="742" w:type="pct"/>
            <w:shd w:val="clear" w:color="auto" w:fill="auto"/>
          </w:tcPr>
          <w:p w14:paraId="5CDC9A99" w14:textId="503C5AC8" w:rsidR="00A702C6" w:rsidRPr="0057189E" w:rsidRDefault="00550FC0" w:rsidP="00C2545D">
            <w:pPr>
              <w:tabs>
                <w:tab w:val="right" w:pos="851"/>
              </w:tabs>
              <w:spacing w:line="276" w:lineRule="auto"/>
              <w:ind w:firstLine="517"/>
              <w:jc w:val="center"/>
              <w:rPr>
                <w:sz w:val="24"/>
                <w:szCs w:val="24"/>
                <w:highlight w:val="yellow"/>
              </w:rPr>
            </w:pPr>
            <w:r w:rsidRPr="00550FC0">
              <w:rPr>
                <w:sz w:val="24"/>
                <w:szCs w:val="24"/>
              </w:rPr>
              <w:t>4</w:t>
            </w:r>
          </w:p>
        </w:tc>
        <w:tc>
          <w:tcPr>
            <w:tcW w:w="611" w:type="pct"/>
            <w:shd w:val="clear" w:color="auto" w:fill="auto"/>
          </w:tcPr>
          <w:p w14:paraId="1623CDE1" w14:textId="06A9F956" w:rsidR="00A702C6" w:rsidRPr="005532E3" w:rsidRDefault="00AF5EF4" w:rsidP="00C2545D">
            <w:pPr>
              <w:tabs>
                <w:tab w:val="right" w:pos="851"/>
              </w:tabs>
              <w:spacing w:line="276" w:lineRule="auto"/>
              <w:ind w:firstLine="709"/>
              <w:jc w:val="center"/>
              <w:rPr>
                <w:sz w:val="24"/>
                <w:szCs w:val="24"/>
              </w:rPr>
            </w:pPr>
            <w:r>
              <w:rPr>
                <w:sz w:val="24"/>
                <w:szCs w:val="24"/>
              </w:rPr>
              <w:t>4</w:t>
            </w:r>
          </w:p>
        </w:tc>
        <w:tc>
          <w:tcPr>
            <w:tcW w:w="803" w:type="pct"/>
            <w:shd w:val="clear" w:color="auto" w:fill="auto"/>
          </w:tcPr>
          <w:p w14:paraId="5A129655" w14:textId="77777777" w:rsidR="00550FC0" w:rsidRDefault="00550FC0" w:rsidP="00AF5EF4">
            <w:pPr>
              <w:tabs>
                <w:tab w:val="right" w:pos="851"/>
              </w:tabs>
              <w:spacing w:line="276" w:lineRule="auto"/>
              <w:jc w:val="center"/>
              <w:rPr>
                <w:sz w:val="24"/>
                <w:szCs w:val="24"/>
              </w:rPr>
            </w:pPr>
            <w:r>
              <w:rPr>
                <w:sz w:val="24"/>
                <w:szCs w:val="24"/>
              </w:rPr>
              <w:t>Письменное ДЗ</w:t>
            </w:r>
          </w:p>
          <w:p w14:paraId="769DF299" w14:textId="218A84BA" w:rsidR="00A702C6" w:rsidRDefault="00550FC0" w:rsidP="00AF5EF4">
            <w:pPr>
              <w:tabs>
                <w:tab w:val="right" w:pos="851"/>
              </w:tabs>
              <w:spacing w:line="276" w:lineRule="auto"/>
              <w:jc w:val="center"/>
              <w:rPr>
                <w:sz w:val="24"/>
                <w:szCs w:val="24"/>
              </w:rPr>
            </w:pPr>
            <w:r>
              <w:rPr>
                <w:sz w:val="24"/>
                <w:szCs w:val="24"/>
              </w:rPr>
              <w:t>Тест</w:t>
            </w:r>
          </w:p>
        </w:tc>
      </w:tr>
      <w:tr w:rsidR="00A702C6" w:rsidRPr="005532E3" w14:paraId="4BEAA72B" w14:textId="77777777" w:rsidTr="00A857A2">
        <w:trPr>
          <w:gridAfter w:val="1"/>
          <w:wAfter w:w="6" w:type="pct"/>
        </w:trPr>
        <w:tc>
          <w:tcPr>
            <w:tcW w:w="363" w:type="pct"/>
            <w:shd w:val="clear" w:color="auto" w:fill="auto"/>
          </w:tcPr>
          <w:p w14:paraId="1621C238" w14:textId="17A22E0F" w:rsidR="00A702C6" w:rsidRPr="0004573A" w:rsidRDefault="00A702C6" w:rsidP="00A702C6">
            <w:pPr>
              <w:tabs>
                <w:tab w:val="right" w:pos="851"/>
              </w:tabs>
              <w:spacing w:line="276" w:lineRule="auto"/>
              <w:ind w:firstLine="709"/>
              <w:jc w:val="both"/>
              <w:rPr>
                <w:sz w:val="24"/>
                <w:szCs w:val="24"/>
                <w:lang w:val="en-US"/>
              </w:rPr>
            </w:pPr>
            <w:r w:rsidRPr="009971B1">
              <w:rPr>
                <w:bCs/>
                <w:lang w:val="en-US"/>
              </w:rPr>
              <w:t>II</w:t>
            </w:r>
            <w:r>
              <w:rPr>
                <w:bCs/>
                <w:lang w:val="en-US"/>
              </w:rPr>
              <w:t>I</w:t>
            </w:r>
            <w:r w:rsidRPr="009971B1">
              <w:rPr>
                <w:bCs/>
                <w:lang w:val="en-US"/>
              </w:rPr>
              <w:t>I</w:t>
            </w:r>
            <w:r w:rsidRPr="009971B1">
              <w:rPr>
                <w:bCs/>
              </w:rPr>
              <w:t>.</w:t>
            </w:r>
            <w:r>
              <w:rPr>
                <w:bCs/>
                <w:lang w:val="en-US"/>
              </w:rPr>
              <w:t>4</w:t>
            </w:r>
          </w:p>
        </w:tc>
        <w:tc>
          <w:tcPr>
            <w:tcW w:w="883" w:type="pct"/>
            <w:shd w:val="clear" w:color="auto" w:fill="auto"/>
          </w:tcPr>
          <w:p w14:paraId="28248F59" w14:textId="36324D01" w:rsidR="00A702C6" w:rsidRPr="0004573A" w:rsidRDefault="00A702C6" w:rsidP="00A702C6">
            <w:pPr>
              <w:tabs>
                <w:tab w:val="right" w:pos="851"/>
              </w:tabs>
              <w:jc w:val="both"/>
              <w:rPr>
                <w:sz w:val="22"/>
                <w:szCs w:val="22"/>
              </w:rPr>
            </w:pPr>
            <w:r w:rsidRPr="0004573A">
              <w:rPr>
                <w:sz w:val="22"/>
                <w:szCs w:val="22"/>
              </w:rPr>
              <w:t>Международные сопоставления показателей социальной статистики. Международные индикаторы уровня социально – экономического и политического развития территорий</w:t>
            </w:r>
          </w:p>
        </w:tc>
        <w:tc>
          <w:tcPr>
            <w:tcW w:w="514" w:type="pct"/>
            <w:shd w:val="clear" w:color="auto" w:fill="auto"/>
          </w:tcPr>
          <w:p w14:paraId="1D9C1B3B" w14:textId="7041696D" w:rsidR="00A702C6" w:rsidRPr="005532E3" w:rsidRDefault="006F7E65" w:rsidP="00C2545D">
            <w:pPr>
              <w:tabs>
                <w:tab w:val="right" w:pos="851"/>
              </w:tabs>
              <w:spacing w:line="276" w:lineRule="auto"/>
              <w:ind w:firstLine="316"/>
              <w:jc w:val="center"/>
              <w:rPr>
                <w:sz w:val="24"/>
                <w:szCs w:val="24"/>
              </w:rPr>
            </w:pPr>
            <w:r>
              <w:rPr>
                <w:sz w:val="24"/>
                <w:szCs w:val="24"/>
              </w:rPr>
              <w:t>7</w:t>
            </w:r>
          </w:p>
        </w:tc>
        <w:tc>
          <w:tcPr>
            <w:tcW w:w="539" w:type="pct"/>
            <w:shd w:val="clear" w:color="auto" w:fill="auto"/>
          </w:tcPr>
          <w:p w14:paraId="08CD6E5E" w14:textId="05DFA81F" w:rsidR="00A702C6" w:rsidRPr="005532E3" w:rsidRDefault="006F7E65" w:rsidP="00C2545D">
            <w:pPr>
              <w:tabs>
                <w:tab w:val="right" w:pos="851"/>
              </w:tabs>
              <w:spacing w:line="276" w:lineRule="auto"/>
              <w:ind w:firstLine="319"/>
              <w:jc w:val="center"/>
              <w:rPr>
                <w:sz w:val="24"/>
                <w:szCs w:val="24"/>
              </w:rPr>
            </w:pPr>
            <w:r>
              <w:rPr>
                <w:sz w:val="24"/>
                <w:szCs w:val="24"/>
              </w:rPr>
              <w:t>3</w:t>
            </w:r>
          </w:p>
        </w:tc>
        <w:tc>
          <w:tcPr>
            <w:tcW w:w="539" w:type="pct"/>
            <w:shd w:val="clear" w:color="auto" w:fill="auto"/>
          </w:tcPr>
          <w:p w14:paraId="4C0FCE03" w14:textId="777B1CF1" w:rsidR="00A702C6" w:rsidRPr="005532E3" w:rsidRDefault="00550FC0" w:rsidP="00C2545D">
            <w:pPr>
              <w:tabs>
                <w:tab w:val="right" w:pos="851"/>
              </w:tabs>
              <w:spacing w:line="276" w:lineRule="auto"/>
              <w:ind w:firstLine="276"/>
              <w:jc w:val="center"/>
              <w:rPr>
                <w:sz w:val="24"/>
                <w:szCs w:val="24"/>
              </w:rPr>
            </w:pPr>
            <w:r>
              <w:rPr>
                <w:sz w:val="24"/>
                <w:szCs w:val="24"/>
              </w:rPr>
              <w:t>1</w:t>
            </w:r>
          </w:p>
        </w:tc>
        <w:tc>
          <w:tcPr>
            <w:tcW w:w="742" w:type="pct"/>
            <w:shd w:val="clear" w:color="auto" w:fill="auto"/>
          </w:tcPr>
          <w:p w14:paraId="155F15F8" w14:textId="5097DA04" w:rsidR="00A702C6" w:rsidRPr="0057189E" w:rsidRDefault="00550FC0" w:rsidP="00C2545D">
            <w:pPr>
              <w:tabs>
                <w:tab w:val="right" w:pos="851"/>
              </w:tabs>
              <w:spacing w:line="276" w:lineRule="auto"/>
              <w:ind w:firstLine="709"/>
              <w:jc w:val="center"/>
              <w:rPr>
                <w:sz w:val="24"/>
                <w:szCs w:val="24"/>
                <w:highlight w:val="yellow"/>
              </w:rPr>
            </w:pPr>
            <w:r w:rsidRPr="00550FC0">
              <w:rPr>
                <w:sz w:val="24"/>
                <w:szCs w:val="24"/>
              </w:rPr>
              <w:t>2</w:t>
            </w:r>
          </w:p>
        </w:tc>
        <w:tc>
          <w:tcPr>
            <w:tcW w:w="611" w:type="pct"/>
            <w:shd w:val="clear" w:color="auto" w:fill="auto"/>
          </w:tcPr>
          <w:p w14:paraId="7BDA8C81" w14:textId="6AC4CA28" w:rsidR="00A702C6" w:rsidRPr="005532E3" w:rsidRDefault="00550FC0" w:rsidP="00C2545D">
            <w:pPr>
              <w:tabs>
                <w:tab w:val="right" w:pos="851"/>
              </w:tabs>
              <w:spacing w:line="276" w:lineRule="auto"/>
              <w:ind w:firstLine="709"/>
              <w:jc w:val="center"/>
              <w:rPr>
                <w:sz w:val="24"/>
                <w:szCs w:val="24"/>
              </w:rPr>
            </w:pPr>
            <w:r>
              <w:rPr>
                <w:sz w:val="24"/>
                <w:szCs w:val="24"/>
              </w:rPr>
              <w:t>4</w:t>
            </w:r>
          </w:p>
        </w:tc>
        <w:tc>
          <w:tcPr>
            <w:tcW w:w="803" w:type="pct"/>
            <w:shd w:val="clear" w:color="auto" w:fill="auto"/>
          </w:tcPr>
          <w:p w14:paraId="07A3572A" w14:textId="77777777" w:rsidR="00A702C6" w:rsidRDefault="0004185A" w:rsidP="00EC1240">
            <w:pPr>
              <w:tabs>
                <w:tab w:val="right" w:pos="851"/>
              </w:tabs>
              <w:spacing w:line="276" w:lineRule="auto"/>
              <w:jc w:val="center"/>
              <w:rPr>
                <w:sz w:val="24"/>
                <w:szCs w:val="24"/>
              </w:rPr>
            </w:pPr>
            <w:r>
              <w:rPr>
                <w:sz w:val="24"/>
                <w:szCs w:val="24"/>
              </w:rPr>
              <w:t>Расчетная работа в аудитории.</w:t>
            </w:r>
          </w:p>
          <w:p w14:paraId="0A4D20A9" w14:textId="23F247D1" w:rsidR="0004185A" w:rsidRDefault="0004185A" w:rsidP="00EC1240">
            <w:pPr>
              <w:tabs>
                <w:tab w:val="right" w:pos="851"/>
              </w:tabs>
              <w:spacing w:line="276" w:lineRule="auto"/>
              <w:jc w:val="center"/>
              <w:rPr>
                <w:sz w:val="24"/>
                <w:szCs w:val="24"/>
              </w:rPr>
            </w:pPr>
            <w:r>
              <w:rPr>
                <w:sz w:val="24"/>
                <w:szCs w:val="24"/>
              </w:rPr>
              <w:t>Выборочный опрос.</w:t>
            </w:r>
          </w:p>
        </w:tc>
      </w:tr>
      <w:tr w:rsidR="00A702C6" w:rsidRPr="005532E3" w14:paraId="1C0A6977" w14:textId="77777777" w:rsidTr="00A857A2">
        <w:trPr>
          <w:gridAfter w:val="1"/>
          <w:wAfter w:w="6" w:type="pct"/>
        </w:trPr>
        <w:tc>
          <w:tcPr>
            <w:tcW w:w="363" w:type="pct"/>
            <w:shd w:val="clear" w:color="auto" w:fill="auto"/>
          </w:tcPr>
          <w:p w14:paraId="041C0A2C" w14:textId="77777777" w:rsidR="00A702C6" w:rsidRPr="005532E3" w:rsidRDefault="00A702C6" w:rsidP="00A702C6">
            <w:pPr>
              <w:tabs>
                <w:tab w:val="right" w:pos="851"/>
              </w:tabs>
              <w:spacing w:line="276" w:lineRule="auto"/>
              <w:ind w:firstLine="709"/>
              <w:jc w:val="both"/>
              <w:rPr>
                <w:sz w:val="24"/>
                <w:szCs w:val="24"/>
              </w:rPr>
            </w:pPr>
          </w:p>
        </w:tc>
        <w:tc>
          <w:tcPr>
            <w:tcW w:w="3828" w:type="pct"/>
            <w:gridSpan w:val="6"/>
            <w:shd w:val="clear" w:color="auto" w:fill="auto"/>
          </w:tcPr>
          <w:p w14:paraId="506D6264" w14:textId="0632557E" w:rsidR="00A702C6" w:rsidRPr="00333476" w:rsidRDefault="00A702C6" w:rsidP="00A702C6">
            <w:pPr>
              <w:tabs>
                <w:tab w:val="right" w:pos="851"/>
              </w:tabs>
              <w:spacing w:line="276" w:lineRule="auto"/>
              <w:ind w:firstLine="709"/>
              <w:jc w:val="both"/>
              <w:rPr>
                <w:sz w:val="24"/>
                <w:szCs w:val="24"/>
              </w:rPr>
            </w:pPr>
            <w:r>
              <w:rPr>
                <w:sz w:val="24"/>
                <w:szCs w:val="24"/>
                <w:lang w:val="en-US"/>
              </w:rPr>
              <w:t>IV</w:t>
            </w:r>
            <w:r w:rsidRPr="00333476">
              <w:rPr>
                <w:sz w:val="24"/>
                <w:szCs w:val="24"/>
              </w:rPr>
              <w:t>.</w:t>
            </w:r>
            <w:r w:rsidRPr="009971B1">
              <w:rPr>
                <w:b/>
                <w:bCs/>
              </w:rPr>
              <w:t xml:space="preserve"> </w:t>
            </w:r>
            <w:r w:rsidRPr="00333476">
              <w:rPr>
                <w:sz w:val="24"/>
                <w:szCs w:val="24"/>
              </w:rPr>
              <w:t>Статистика политической и общественной жизни</w:t>
            </w:r>
          </w:p>
        </w:tc>
        <w:tc>
          <w:tcPr>
            <w:tcW w:w="803" w:type="pct"/>
            <w:shd w:val="clear" w:color="auto" w:fill="auto"/>
          </w:tcPr>
          <w:p w14:paraId="0F6475DD" w14:textId="77777777" w:rsidR="00A702C6" w:rsidRDefault="00A702C6" w:rsidP="00A702C6">
            <w:pPr>
              <w:tabs>
                <w:tab w:val="right" w:pos="851"/>
              </w:tabs>
              <w:spacing w:line="276" w:lineRule="auto"/>
              <w:jc w:val="both"/>
              <w:rPr>
                <w:sz w:val="24"/>
                <w:szCs w:val="24"/>
              </w:rPr>
            </w:pPr>
          </w:p>
        </w:tc>
      </w:tr>
      <w:tr w:rsidR="00A702C6" w:rsidRPr="005532E3" w14:paraId="23BE4DC3" w14:textId="77777777" w:rsidTr="00A857A2">
        <w:trPr>
          <w:gridAfter w:val="1"/>
          <w:wAfter w:w="6" w:type="pct"/>
        </w:trPr>
        <w:tc>
          <w:tcPr>
            <w:tcW w:w="363" w:type="pct"/>
            <w:shd w:val="clear" w:color="auto" w:fill="auto"/>
          </w:tcPr>
          <w:p w14:paraId="7D1489F0" w14:textId="4467FD38" w:rsidR="00A702C6" w:rsidRPr="00333476" w:rsidRDefault="00A702C6" w:rsidP="00A702C6">
            <w:pPr>
              <w:tabs>
                <w:tab w:val="right" w:pos="851"/>
              </w:tabs>
              <w:spacing w:line="276" w:lineRule="auto"/>
              <w:ind w:firstLine="709"/>
              <w:jc w:val="both"/>
              <w:rPr>
                <w:sz w:val="24"/>
                <w:szCs w:val="24"/>
                <w:lang w:val="en-US"/>
              </w:rPr>
            </w:pPr>
            <w:r>
              <w:rPr>
                <w:sz w:val="24"/>
                <w:szCs w:val="24"/>
                <w:lang w:val="en-US"/>
              </w:rPr>
              <w:t>IIV</w:t>
            </w:r>
            <w:r w:rsidRPr="00333476">
              <w:rPr>
                <w:sz w:val="24"/>
                <w:szCs w:val="24"/>
              </w:rPr>
              <w:t>.</w:t>
            </w:r>
            <w:r>
              <w:rPr>
                <w:sz w:val="24"/>
                <w:szCs w:val="24"/>
                <w:lang w:val="en-US"/>
              </w:rPr>
              <w:t>1</w:t>
            </w:r>
          </w:p>
        </w:tc>
        <w:tc>
          <w:tcPr>
            <w:tcW w:w="883" w:type="pct"/>
            <w:shd w:val="clear" w:color="auto" w:fill="auto"/>
          </w:tcPr>
          <w:p w14:paraId="17FCAEC1" w14:textId="5FE284E5" w:rsidR="00A702C6" w:rsidRPr="00333476" w:rsidRDefault="00A702C6" w:rsidP="00A702C6">
            <w:pPr>
              <w:tabs>
                <w:tab w:val="right" w:pos="851"/>
              </w:tabs>
              <w:jc w:val="both"/>
              <w:rPr>
                <w:sz w:val="22"/>
                <w:szCs w:val="22"/>
                <w:lang w:val="en-US"/>
              </w:rPr>
            </w:pPr>
            <w:r w:rsidRPr="00333476">
              <w:rPr>
                <w:sz w:val="22"/>
                <w:szCs w:val="22"/>
              </w:rPr>
              <w:t>Статистика выборной системы</w:t>
            </w:r>
          </w:p>
        </w:tc>
        <w:tc>
          <w:tcPr>
            <w:tcW w:w="514" w:type="pct"/>
            <w:shd w:val="clear" w:color="auto" w:fill="auto"/>
          </w:tcPr>
          <w:p w14:paraId="53C8F19C" w14:textId="6F6735CE" w:rsidR="00A702C6" w:rsidRPr="005532E3" w:rsidRDefault="006F7E65" w:rsidP="00C2545D">
            <w:pPr>
              <w:tabs>
                <w:tab w:val="right" w:pos="851"/>
              </w:tabs>
              <w:spacing w:line="276" w:lineRule="auto"/>
              <w:ind w:firstLine="175"/>
              <w:jc w:val="center"/>
              <w:rPr>
                <w:sz w:val="24"/>
                <w:szCs w:val="24"/>
              </w:rPr>
            </w:pPr>
            <w:r>
              <w:rPr>
                <w:sz w:val="24"/>
                <w:szCs w:val="24"/>
              </w:rPr>
              <w:t>5</w:t>
            </w:r>
          </w:p>
        </w:tc>
        <w:tc>
          <w:tcPr>
            <w:tcW w:w="539" w:type="pct"/>
            <w:shd w:val="clear" w:color="auto" w:fill="auto"/>
          </w:tcPr>
          <w:p w14:paraId="5EE9E328" w14:textId="543177E3" w:rsidR="00A702C6" w:rsidRPr="005532E3" w:rsidRDefault="006F7E65" w:rsidP="00C2545D">
            <w:pPr>
              <w:tabs>
                <w:tab w:val="right" w:pos="851"/>
              </w:tabs>
              <w:spacing w:line="276" w:lineRule="auto"/>
              <w:ind w:firstLine="319"/>
              <w:jc w:val="center"/>
              <w:rPr>
                <w:sz w:val="24"/>
                <w:szCs w:val="24"/>
              </w:rPr>
            </w:pPr>
            <w:r>
              <w:rPr>
                <w:sz w:val="24"/>
                <w:szCs w:val="24"/>
              </w:rPr>
              <w:t>4</w:t>
            </w:r>
          </w:p>
        </w:tc>
        <w:tc>
          <w:tcPr>
            <w:tcW w:w="539" w:type="pct"/>
            <w:shd w:val="clear" w:color="auto" w:fill="auto"/>
          </w:tcPr>
          <w:p w14:paraId="4DBC6E8A" w14:textId="49123752" w:rsidR="00A702C6" w:rsidRPr="005532E3" w:rsidRDefault="00550FC0" w:rsidP="00C2545D">
            <w:pPr>
              <w:tabs>
                <w:tab w:val="right" w:pos="851"/>
              </w:tabs>
              <w:spacing w:line="276" w:lineRule="auto"/>
              <w:ind w:firstLine="276"/>
              <w:jc w:val="center"/>
              <w:rPr>
                <w:sz w:val="24"/>
                <w:szCs w:val="24"/>
              </w:rPr>
            </w:pPr>
            <w:r>
              <w:rPr>
                <w:sz w:val="24"/>
                <w:szCs w:val="24"/>
              </w:rPr>
              <w:t>1</w:t>
            </w:r>
          </w:p>
        </w:tc>
        <w:tc>
          <w:tcPr>
            <w:tcW w:w="742" w:type="pct"/>
            <w:shd w:val="clear" w:color="auto" w:fill="auto"/>
          </w:tcPr>
          <w:p w14:paraId="50E98B62" w14:textId="4BAF4828" w:rsidR="00A702C6" w:rsidRPr="0057189E" w:rsidRDefault="00550FC0" w:rsidP="00C2545D">
            <w:pPr>
              <w:tabs>
                <w:tab w:val="right" w:pos="851"/>
              </w:tabs>
              <w:spacing w:line="276" w:lineRule="auto"/>
              <w:ind w:firstLine="709"/>
              <w:jc w:val="center"/>
              <w:rPr>
                <w:sz w:val="24"/>
                <w:szCs w:val="24"/>
                <w:highlight w:val="yellow"/>
              </w:rPr>
            </w:pPr>
            <w:r w:rsidRPr="00550FC0">
              <w:rPr>
                <w:sz w:val="24"/>
                <w:szCs w:val="24"/>
              </w:rPr>
              <w:t>3</w:t>
            </w:r>
          </w:p>
        </w:tc>
        <w:tc>
          <w:tcPr>
            <w:tcW w:w="611" w:type="pct"/>
            <w:shd w:val="clear" w:color="auto" w:fill="auto"/>
          </w:tcPr>
          <w:p w14:paraId="2A9513FB" w14:textId="157C28A7" w:rsidR="00A702C6" w:rsidRPr="005532E3" w:rsidRDefault="00550FC0" w:rsidP="00C2545D">
            <w:pPr>
              <w:tabs>
                <w:tab w:val="right" w:pos="851"/>
              </w:tabs>
              <w:spacing w:line="276" w:lineRule="auto"/>
              <w:ind w:firstLine="709"/>
              <w:jc w:val="center"/>
              <w:rPr>
                <w:sz w:val="24"/>
                <w:szCs w:val="24"/>
              </w:rPr>
            </w:pPr>
            <w:r>
              <w:rPr>
                <w:sz w:val="24"/>
                <w:szCs w:val="24"/>
              </w:rPr>
              <w:t>1</w:t>
            </w:r>
          </w:p>
        </w:tc>
        <w:tc>
          <w:tcPr>
            <w:tcW w:w="803" w:type="pct"/>
            <w:shd w:val="clear" w:color="auto" w:fill="auto"/>
          </w:tcPr>
          <w:p w14:paraId="342C54CF" w14:textId="45505D1B" w:rsidR="00A702C6" w:rsidRDefault="0004185A" w:rsidP="00EC1240">
            <w:pPr>
              <w:tabs>
                <w:tab w:val="right" w:pos="851"/>
              </w:tabs>
              <w:spacing w:line="276" w:lineRule="auto"/>
              <w:jc w:val="center"/>
              <w:rPr>
                <w:sz w:val="24"/>
                <w:szCs w:val="24"/>
              </w:rPr>
            </w:pPr>
            <w:r>
              <w:rPr>
                <w:sz w:val="24"/>
                <w:szCs w:val="24"/>
              </w:rPr>
              <w:t>Расчетная письменная работа</w:t>
            </w:r>
          </w:p>
        </w:tc>
      </w:tr>
      <w:tr w:rsidR="00A702C6" w:rsidRPr="005532E3" w14:paraId="27F9C98B" w14:textId="77777777" w:rsidTr="00A857A2">
        <w:trPr>
          <w:gridAfter w:val="1"/>
          <w:wAfter w:w="6" w:type="pct"/>
        </w:trPr>
        <w:tc>
          <w:tcPr>
            <w:tcW w:w="363" w:type="pct"/>
            <w:shd w:val="clear" w:color="auto" w:fill="auto"/>
          </w:tcPr>
          <w:p w14:paraId="22471985" w14:textId="77777777" w:rsidR="00A702C6" w:rsidRDefault="00A702C6" w:rsidP="00A702C6">
            <w:pPr>
              <w:tabs>
                <w:tab w:val="right" w:pos="851"/>
              </w:tabs>
              <w:spacing w:line="276" w:lineRule="auto"/>
              <w:ind w:firstLine="709"/>
              <w:jc w:val="both"/>
              <w:rPr>
                <w:sz w:val="24"/>
                <w:szCs w:val="24"/>
              </w:rPr>
            </w:pPr>
          </w:p>
          <w:p w14:paraId="56B9ED08" w14:textId="236E1C26" w:rsidR="00A702C6" w:rsidRPr="00333476" w:rsidRDefault="00A702C6" w:rsidP="00A702C6">
            <w:pPr>
              <w:rPr>
                <w:sz w:val="24"/>
                <w:szCs w:val="24"/>
                <w:lang w:val="en-US"/>
              </w:rPr>
            </w:pPr>
            <w:r>
              <w:rPr>
                <w:sz w:val="24"/>
                <w:szCs w:val="24"/>
                <w:lang w:val="en-US"/>
              </w:rPr>
              <w:t>IV.2</w:t>
            </w:r>
          </w:p>
        </w:tc>
        <w:tc>
          <w:tcPr>
            <w:tcW w:w="883" w:type="pct"/>
            <w:shd w:val="clear" w:color="auto" w:fill="auto"/>
          </w:tcPr>
          <w:p w14:paraId="35C738C7" w14:textId="04B455EB" w:rsidR="00A702C6" w:rsidRPr="00333476" w:rsidRDefault="00A702C6" w:rsidP="00A702C6">
            <w:pPr>
              <w:tabs>
                <w:tab w:val="right" w:pos="851"/>
              </w:tabs>
              <w:jc w:val="both"/>
              <w:rPr>
                <w:sz w:val="22"/>
                <w:szCs w:val="22"/>
              </w:rPr>
            </w:pPr>
            <w:r w:rsidRPr="00333476">
              <w:rPr>
                <w:sz w:val="22"/>
                <w:szCs w:val="22"/>
              </w:rPr>
              <w:t>Статистика партий и общественных движений (</w:t>
            </w:r>
            <w:r>
              <w:rPr>
                <w:sz w:val="22"/>
                <w:szCs w:val="22"/>
              </w:rPr>
              <w:t>НКО</w:t>
            </w:r>
            <w:r w:rsidRPr="00333476">
              <w:rPr>
                <w:sz w:val="22"/>
                <w:szCs w:val="22"/>
              </w:rPr>
              <w:t>)</w:t>
            </w:r>
          </w:p>
        </w:tc>
        <w:tc>
          <w:tcPr>
            <w:tcW w:w="514" w:type="pct"/>
            <w:shd w:val="clear" w:color="auto" w:fill="auto"/>
          </w:tcPr>
          <w:p w14:paraId="36DA0136" w14:textId="6588195E" w:rsidR="00A702C6" w:rsidRPr="005532E3" w:rsidRDefault="006F7E65" w:rsidP="00C2545D">
            <w:pPr>
              <w:tabs>
                <w:tab w:val="right" w:pos="851"/>
              </w:tabs>
              <w:spacing w:line="276" w:lineRule="auto"/>
              <w:ind w:firstLine="175"/>
              <w:jc w:val="center"/>
              <w:rPr>
                <w:sz w:val="24"/>
                <w:szCs w:val="24"/>
              </w:rPr>
            </w:pPr>
            <w:r>
              <w:rPr>
                <w:sz w:val="24"/>
                <w:szCs w:val="24"/>
              </w:rPr>
              <w:t>5</w:t>
            </w:r>
          </w:p>
        </w:tc>
        <w:tc>
          <w:tcPr>
            <w:tcW w:w="539" w:type="pct"/>
            <w:shd w:val="clear" w:color="auto" w:fill="auto"/>
          </w:tcPr>
          <w:p w14:paraId="646D4311" w14:textId="08D11B7B" w:rsidR="00A702C6" w:rsidRPr="005532E3" w:rsidRDefault="006F7E65" w:rsidP="00C2545D">
            <w:pPr>
              <w:tabs>
                <w:tab w:val="right" w:pos="851"/>
              </w:tabs>
              <w:spacing w:line="276" w:lineRule="auto"/>
              <w:ind w:firstLine="319"/>
              <w:jc w:val="center"/>
              <w:rPr>
                <w:sz w:val="24"/>
                <w:szCs w:val="24"/>
              </w:rPr>
            </w:pPr>
            <w:r>
              <w:rPr>
                <w:sz w:val="24"/>
                <w:szCs w:val="24"/>
              </w:rPr>
              <w:t>3</w:t>
            </w:r>
          </w:p>
        </w:tc>
        <w:tc>
          <w:tcPr>
            <w:tcW w:w="539" w:type="pct"/>
            <w:shd w:val="clear" w:color="auto" w:fill="auto"/>
          </w:tcPr>
          <w:p w14:paraId="4EB2C3D5" w14:textId="6CCCB1D0" w:rsidR="00A702C6" w:rsidRPr="005532E3" w:rsidRDefault="006F7E65"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tcPr>
          <w:p w14:paraId="3B0FA85B" w14:textId="4BBF37AE" w:rsidR="00A702C6" w:rsidRPr="0057189E" w:rsidRDefault="00550FC0" w:rsidP="00C2545D">
            <w:pPr>
              <w:tabs>
                <w:tab w:val="right" w:pos="851"/>
              </w:tabs>
              <w:spacing w:line="276" w:lineRule="auto"/>
              <w:ind w:firstLine="709"/>
              <w:jc w:val="center"/>
              <w:rPr>
                <w:sz w:val="24"/>
                <w:szCs w:val="24"/>
                <w:highlight w:val="yellow"/>
              </w:rPr>
            </w:pPr>
            <w:r w:rsidRPr="00550FC0">
              <w:rPr>
                <w:sz w:val="24"/>
                <w:szCs w:val="24"/>
              </w:rPr>
              <w:t>2</w:t>
            </w:r>
          </w:p>
        </w:tc>
        <w:tc>
          <w:tcPr>
            <w:tcW w:w="611" w:type="pct"/>
            <w:shd w:val="clear" w:color="auto" w:fill="auto"/>
          </w:tcPr>
          <w:p w14:paraId="62BA8D10" w14:textId="57304152" w:rsidR="00A702C6" w:rsidRPr="005532E3" w:rsidRDefault="00550FC0" w:rsidP="00C2545D">
            <w:pPr>
              <w:tabs>
                <w:tab w:val="right" w:pos="851"/>
              </w:tabs>
              <w:spacing w:line="276" w:lineRule="auto"/>
              <w:ind w:firstLine="709"/>
              <w:jc w:val="center"/>
              <w:rPr>
                <w:sz w:val="24"/>
                <w:szCs w:val="24"/>
              </w:rPr>
            </w:pPr>
            <w:r>
              <w:rPr>
                <w:sz w:val="24"/>
                <w:szCs w:val="24"/>
              </w:rPr>
              <w:t>2</w:t>
            </w:r>
          </w:p>
        </w:tc>
        <w:tc>
          <w:tcPr>
            <w:tcW w:w="803" w:type="pct"/>
            <w:shd w:val="clear" w:color="auto" w:fill="auto"/>
          </w:tcPr>
          <w:p w14:paraId="29C28F22" w14:textId="4462CF6C" w:rsidR="00A702C6" w:rsidRDefault="0004185A" w:rsidP="00EC1240">
            <w:pPr>
              <w:tabs>
                <w:tab w:val="right" w:pos="851"/>
              </w:tabs>
              <w:spacing w:line="276" w:lineRule="auto"/>
              <w:jc w:val="center"/>
              <w:rPr>
                <w:sz w:val="24"/>
                <w:szCs w:val="24"/>
              </w:rPr>
            </w:pPr>
            <w:r>
              <w:rPr>
                <w:sz w:val="24"/>
                <w:szCs w:val="24"/>
              </w:rPr>
              <w:t>Выборочный опрос студентов. Решение задач в аудитории</w:t>
            </w:r>
          </w:p>
        </w:tc>
      </w:tr>
      <w:tr w:rsidR="00A702C6" w:rsidRPr="005532E3" w14:paraId="0A419A54" w14:textId="77777777" w:rsidTr="00A857A2">
        <w:trPr>
          <w:gridAfter w:val="1"/>
          <w:wAfter w:w="6" w:type="pct"/>
        </w:trPr>
        <w:tc>
          <w:tcPr>
            <w:tcW w:w="363" w:type="pct"/>
            <w:shd w:val="clear" w:color="auto" w:fill="auto"/>
          </w:tcPr>
          <w:p w14:paraId="34B5AA32" w14:textId="6A0C17DC" w:rsidR="00A702C6" w:rsidRPr="00333476" w:rsidRDefault="00A702C6" w:rsidP="00A702C6">
            <w:pPr>
              <w:tabs>
                <w:tab w:val="right" w:pos="851"/>
              </w:tabs>
              <w:ind w:firstLine="709"/>
              <w:jc w:val="both"/>
              <w:rPr>
                <w:sz w:val="22"/>
                <w:szCs w:val="22"/>
              </w:rPr>
            </w:pPr>
            <w:r w:rsidRPr="00333476">
              <w:rPr>
                <w:sz w:val="22"/>
                <w:szCs w:val="22"/>
                <w:lang w:val="en-US"/>
              </w:rPr>
              <w:t>IIV.</w:t>
            </w:r>
            <w:r w:rsidRPr="00333476">
              <w:rPr>
                <w:sz w:val="22"/>
                <w:szCs w:val="22"/>
              </w:rPr>
              <w:t xml:space="preserve"> 3</w:t>
            </w:r>
          </w:p>
        </w:tc>
        <w:tc>
          <w:tcPr>
            <w:tcW w:w="883" w:type="pct"/>
            <w:shd w:val="clear" w:color="auto" w:fill="auto"/>
          </w:tcPr>
          <w:p w14:paraId="297A0D22" w14:textId="22CD41B6" w:rsidR="00A702C6" w:rsidRPr="00333476" w:rsidRDefault="00A702C6" w:rsidP="00A702C6">
            <w:pPr>
              <w:rPr>
                <w:bCs/>
                <w:sz w:val="22"/>
                <w:szCs w:val="22"/>
              </w:rPr>
            </w:pPr>
            <w:r w:rsidRPr="00333476">
              <w:rPr>
                <w:bCs/>
                <w:sz w:val="22"/>
                <w:szCs w:val="22"/>
              </w:rPr>
              <w:t>Статистика общественного мнения</w:t>
            </w:r>
          </w:p>
          <w:p w14:paraId="384F0BB1" w14:textId="77777777" w:rsidR="00A702C6" w:rsidRPr="00333476" w:rsidRDefault="00A702C6" w:rsidP="00A702C6">
            <w:pPr>
              <w:tabs>
                <w:tab w:val="right" w:pos="851"/>
              </w:tabs>
              <w:jc w:val="both"/>
              <w:rPr>
                <w:sz w:val="22"/>
                <w:szCs w:val="22"/>
              </w:rPr>
            </w:pPr>
          </w:p>
        </w:tc>
        <w:tc>
          <w:tcPr>
            <w:tcW w:w="514" w:type="pct"/>
            <w:shd w:val="clear" w:color="auto" w:fill="auto"/>
          </w:tcPr>
          <w:p w14:paraId="4B8062BC" w14:textId="2F8A5111" w:rsidR="00A702C6" w:rsidRPr="00333476" w:rsidRDefault="00427E61" w:rsidP="00C2545D">
            <w:pPr>
              <w:tabs>
                <w:tab w:val="right" w:pos="851"/>
              </w:tabs>
              <w:ind w:firstLine="175"/>
              <w:jc w:val="center"/>
              <w:rPr>
                <w:sz w:val="22"/>
                <w:szCs w:val="22"/>
              </w:rPr>
            </w:pPr>
            <w:r>
              <w:rPr>
                <w:sz w:val="22"/>
                <w:szCs w:val="22"/>
              </w:rPr>
              <w:t>6</w:t>
            </w:r>
          </w:p>
        </w:tc>
        <w:tc>
          <w:tcPr>
            <w:tcW w:w="539" w:type="pct"/>
            <w:shd w:val="clear" w:color="auto" w:fill="auto"/>
          </w:tcPr>
          <w:p w14:paraId="1758B38C" w14:textId="3F5D22F4" w:rsidR="00A702C6" w:rsidRPr="00333476" w:rsidRDefault="00427E61" w:rsidP="00C2545D">
            <w:pPr>
              <w:tabs>
                <w:tab w:val="right" w:pos="851"/>
              </w:tabs>
              <w:ind w:firstLine="319"/>
              <w:jc w:val="center"/>
              <w:rPr>
                <w:sz w:val="22"/>
                <w:szCs w:val="22"/>
              </w:rPr>
            </w:pPr>
            <w:r>
              <w:rPr>
                <w:sz w:val="22"/>
                <w:szCs w:val="22"/>
              </w:rPr>
              <w:t>4</w:t>
            </w:r>
          </w:p>
        </w:tc>
        <w:tc>
          <w:tcPr>
            <w:tcW w:w="539" w:type="pct"/>
            <w:shd w:val="clear" w:color="auto" w:fill="auto"/>
          </w:tcPr>
          <w:p w14:paraId="40ECAEE4" w14:textId="6854CCB8" w:rsidR="00A702C6" w:rsidRPr="00333476" w:rsidRDefault="00427E61" w:rsidP="00C2545D">
            <w:pPr>
              <w:tabs>
                <w:tab w:val="right" w:pos="851"/>
              </w:tabs>
              <w:ind w:firstLine="418"/>
              <w:jc w:val="center"/>
              <w:rPr>
                <w:sz w:val="22"/>
                <w:szCs w:val="22"/>
              </w:rPr>
            </w:pPr>
            <w:r>
              <w:rPr>
                <w:sz w:val="22"/>
                <w:szCs w:val="22"/>
              </w:rPr>
              <w:t>-</w:t>
            </w:r>
          </w:p>
        </w:tc>
        <w:tc>
          <w:tcPr>
            <w:tcW w:w="742" w:type="pct"/>
            <w:shd w:val="clear" w:color="auto" w:fill="auto"/>
          </w:tcPr>
          <w:p w14:paraId="52FE4109" w14:textId="1E700D69" w:rsidR="00A702C6" w:rsidRPr="00333476" w:rsidRDefault="00550FC0" w:rsidP="00C2545D">
            <w:pPr>
              <w:tabs>
                <w:tab w:val="right" w:pos="851"/>
              </w:tabs>
              <w:ind w:firstLine="709"/>
              <w:jc w:val="center"/>
              <w:rPr>
                <w:sz w:val="22"/>
                <w:szCs w:val="22"/>
                <w:highlight w:val="yellow"/>
              </w:rPr>
            </w:pPr>
            <w:r w:rsidRPr="00550FC0">
              <w:rPr>
                <w:sz w:val="22"/>
                <w:szCs w:val="22"/>
              </w:rPr>
              <w:t>4</w:t>
            </w:r>
          </w:p>
        </w:tc>
        <w:tc>
          <w:tcPr>
            <w:tcW w:w="611" w:type="pct"/>
            <w:shd w:val="clear" w:color="auto" w:fill="auto"/>
          </w:tcPr>
          <w:p w14:paraId="7F11D8CC" w14:textId="1A8C5A98" w:rsidR="00A702C6" w:rsidRPr="00333476" w:rsidRDefault="00550FC0" w:rsidP="00C2545D">
            <w:pPr>
              <w:tabs>
                <w:tab w:val="right" w:pos="851"/>
              </w:tabs>
              <w:ind w:firstLine="709"/>
              <w:jc w:val="center"/>
              <w:rPr>
                <w:sz w:val="22"/>
                <w:szCs w:val="22"/>
              </w:rPr>
            </w:pPr>
            <w:r>
              <w:rPr>
                <w:sz w:val="22"/>
                <w:szCs w:val="22"/>
              </w:rPr>
              <w:t>2</w:t>
            </w:r>
          </w:p>
        </w:tc>
        <w:tc>
          <w:tcPr>
            <w:tcW w:w="803" w:type="pct"/>
            <w:shd w:val="clear" w:color="auto" w:fill="auto"/>
          </w:tcPr>
          <w:p w14:paraId="6AB704D7" w14:textId="3F818965" w:rsidR="00A702C6" w:rsidRPr="00333476" w:rsidRDefault="0004185A" w:rsidP="00EC1240">
            <w:pPr>
              <w:tabs>
                <w:tab w:val="right" w:pos="851"/>
              </w:tabs>
              <w:jc w:val="center"/>
              <w:rPr>
                <w:sz w:val="22"/>
                <w:szCs w:val="22"/>
              </w:rPr>
            </w:pPr>
            <w:r>
              <w:rPr>
                <w:sz w:val="22"/>
                <w:szCs w:val="22"/>
              </w:rPr>
              <w:t>Проведение опроса. Обработка результатов опроса</w:t>
            </w:r>
          </w:p>
        </w:tc>
      </w:tr>
      <w:tr w:rsidR="00A702C6" w:rsidRPr="005532E3" w14:paraId="272EABB6" w14:textId="77777777" w:rsidTr="00A857A2">
        <w:trPr>
          <w:gridAfter w:val="1"/>
          <w:wAfter w:w="6" w:type="pct"/>
        </w:trPr>
        <w:tc>
          <w:tcPr>
            <w:tcW w:w="363" w:type="pct"/>
            <w:shd w:val="clear" w:color="auto" w:fill="auto"/>
          </w:tcPr>
          <w:p w14:paraId="4644805D" w14:textId="77777777" w:rsidR="00A702C6" w:rsidRPr="005532E3" w:rsidRDefault="00A702C6" w:rsidP="00A702C6">
            <w:pPr>
              <w:tabs>
                <w:tab w:val="right" w:pos="851"/>
              </w:tabs>
              <w:spacing w:line="276" w:lineRule="auto"/>
              <w:ind w:firstLine="709"/>
              <w:jc w:val="both"/>
              <w:rPr>
                <w:sz w:val="24"/>
                <w:szCs w:val="24"/>
              </w:rPr>
            </w:pPr>
          </w:p>
        </w:tc>
        <w:tc>
          <w:tcPr>
            <w:tcW w:w="883" w:type="pct"/>
            <w:shd w:val="clear" w:color="auto" w:fill="auto"/>
          </w:tcPr>
          <w:p w14:paraId="4CFD4E32" w14:textId="77777777" w:rsidR="00A702C6" w:rsidRPr="005532E3" w:rsidRDefault="00A702C6" w:rsidP="00A702C6">
            <w:pPr>
              <w:tabs>
                <w:tab w:val="right" w:pos="851"/>
              </w:tabs>
              <w:spacing w:line="276" w:lineRule="auto"/>
              <w:jc w:val="both"/>
              <w:rPr>
                <w:sz w:val="24"/>
                <w:szCs w:val="24"/>
              </w:rPr>
            </w:pPr>
            <w:r>
              <w:rPr>
                <w:sz w:val="24"/>
                <w:szCs w:val="24"/>
              </w:rPr>
              <w:t xml:space="preserve">В целом по дисциплине </w:t>
            </w:r>
          </w:p>
        </w:tc>
        <w:tc>
          <w:tcPr>
            <w:tcW w:w="514" w:type="pct"/>
            <w:shd w:val="clear" w:color="auto" w:fill="auto"/>
            <w:vAlign w:val="center"/>
          </w:tcPr>
          <w:p w14:paraId="2CADA8E9" w14:textId="0E9E6C01" w:rsidR="00A702C6" w:rsidRPr="005532E3" w:rsidRDefault="00A702C6" w:rsidP="00A702C6">
            <w:pPr>
              <w:tabs>
                <w:tab w:val="right" w:pos="851"/>
              </w:tabs>
              <w:spacing w:line="276" w:lineRule="auto"/>
              <w:jc w:val="center"/>
              <w:rPr>
                <w:sz w:val="24"/>
                <w:szCs w:val="24"/>
              </w:rPr>
            </w:pPr>
            <w:r>
              <w:rPr>
                <w:sz w:val="24"/>
                <w:szCs w:val="24"/>
              </w:rPr>
              <w:t>108</w:t>
            </w:r>
          </w:p>
        </w:tc>
        <w:tc>
          <w:tcPr>
            <w:tcW w:w="539" w:type="pct"/>
            <w:shd w:val="clear" w:color="auto" w:fill="auto"/>
            <w:vAlign w:val="center"/>
          </w:tcPr>
          <w:p w14:paraId="1D35B6D5" w14:textId="6321BD97" w:rsidR="00A702C6" w:rsidRPr="005532E3" w:rsidRDefault="00A702C6" w:rsidP="00A702C6">
            <w:pPr>
              <w:tabs>
                <w:tab w:val="right" w:pos="851"/>
              </w:tabs>
              <w:spacing w:line="276" w:lineRule="auto"/>
              <w:ind w:firstLine="35"/>
              <w:jc w:val="center"/>
              <w:rPr>
                <w:sz w:val="24"/>
                <w:szCs w:val="24"/>
              </w:rPr>
            </w:pPr>
            <w:r>
              <w:rPr>
                <w:sz w:val="24"/>
                <w:szCs w:val="24"/>
              </w:rPr>
              <w:t>50</w:t>
            </w:r>
          </w:p>
        </w:tc>
        <w:tc>
          <w:tcPr>
            <w:tcW w:w="539" w:type="pct"/>
            <w:shd w:val="clear" w:color="auto" w:fill="auto"/>
            <w:vAlign w:val="center"/>
          </w:tcPr>
          <w:p w14:paraId="30B3C818" w14:textId="36AC7B45" w:rsidR="00A702C6" w:rsidRPr="005532E3" w:rsidRDefault="00A702C6" w:rsidP="00A702C6">
            <w:pPr>
              <w:tabs>
                <w:tab w:val="right" w:pos="851"/>
              </w:tabs>
              <w:spacing w:line="276" w:lineRule="auto"/>
              <w:jc w:val="center"/>
              <w:rPr>
                <w:sz w:val="24"/>
                <w:szCs w:val="24"/>
              </w:rPr>
            </w:pPr>
            <w:r>
              <w:rPr>
                <w:sz w:val="24"/>
                <w:szCs w:val="24"/>
              </w:rPr>
              <w:t>16</w:t>
            </w:r>
          </w:p>
        </w:tc>
        <w:tc>
          <w:tcPr>
            <w:tcW w:w="742" w:type="pct"/>
            <w:shd w:val="clear" w:color="auto" w:fill="auto"/>
            <w:vAlign w:val="center"/>
          </w:tcPr>
          <w:p w14:paraId="7C101BD4" w14:textId="3869F626" w:rsidR="00A702C6" w:rsidRPr="0057189E" w:rsidRDefault="00A702C6" w:rsidP="00A702C6">
            <w:pPr>
              <w:tabs>
                <w:tab w:val="right" w:pos="851"/>
              </w:tabs>
              <w:spacing w:line="276" w:lineRule="auto"/>
              <w:ind w:firstLine="91"/>
              <w:jc w:val="center"/>
              <w:rPr>
                <w:sz w:val="24"/>
                <w:szCs w:val="24"/>
                <w:highlight w:val="yellow"/>
              </w:rPr>
            </w:pPr>
            <w:r w:rsidRPr="00333476">
              <w:rPr>
                <w:sz w:val="24"/>
                <w:szCs w:val="24"/>
              </w:rPr>
              <w:t>34</w:t>
            </w:r>
          </w:p>
        </w:tc>
        <w:tc>
          <w:tcPr>
            <w:tcW w:w="611" w:type="pct"/>
            <w:shd w:val="clear" w:color="auto" w:fill="auto"/>
            <w:vAlign w:val="center"/>
          </w:tcPr>
          <w:p w14:paraId="11088F6D" w14:textId="2F255E6B" w:rsidR="00A702C6" w:rsidRPr="00333476" w:rsidRDefault="00A702C6" w:rsidP="00A702C6">
            <w:pPr>
              <w:tabs>
                <w:tab w:val="right" w:pos="851"/>
              </w:tabs>
              <w:spacing w:line="276" w:lineRule="auto"/>
              <w:ind w:firstLine="84"/>
              <w:jc w:val="center"/>
              <w:rPr>
                <w:sz w:val="24"/>
                <w:szCs w:val="24"/>
              </w:rPr>
            </w:pPr>
            <w:r>
              <w:rPr>
                <w:sz w:val="24"/>
                <w:szCs w:val="24"/>
              </w:rPr>
              <w:t>58</w:t>
            </w:r>
          </w:p>
        </w:tc>
        <w:tc>
          <w:tcPr>
            <w:tcW w:w="803" w:type="pct"/>
            <w:shd w:val="clear" w:color="auto" w:fill="auto"/>
          </w:tcPr>
          <w:p w14:paraId="1073025F" w14:textId="5FD5E402" w:rsidR="00A702C6" w:rsidRPr="005532E3" w:rsidRDefault="00A702C6" w:rsidP="00EC1240">
            <w:pPr>
              <w:tabs>
                <w:tab w:val="right" w:pos="851"/>
              </w:tabs>
              <w:spacing w:line="276" w:lineRule="auto"/>
              <w:jc w:val="center"/>
              <w:rPr>
                <w:sz w:val="24"/>
                <w:szCs w:val="24"/>
              </w:rPr>
            </w:pPr>
            <w:r>
              <w:rPr>
                <w:sz w:val="24"/>
                <w:szCs w:val="24"/>
              </w:rPr>
              <w:t>Согласно учебному плану:</w:t>
            </w:r>
            <w:r w:rsidR="00C2545D">
              <w:rPr>
                <w:sz w:val="24"/>
                <w:szCs w:val="24"/>
              </w:rPr>
              <w:t xml:space="preserve"> контрольная работа</w:t>
            </w:r>
          </w:p>
        </w:tc>
      </w:tr>
      <w:tr w:rsidR="00A702C6" w:rsidRPr="005532E3" w14:paraId="61803C59" w14:textId="77777777" w:rsidTr="00A857A2">
        <w:trPr>
          <w:gridAfter w:val="1"/>
          <w:wAfter w:w="6" w:type="pct"/>
        </w:trPr>
        <w:tc>
          <w:tcPr>
            <w:tcW w:w="363" w:type="pct"/>
            <w:shd w:val="clear" w:color="auto" w:fill="auto"/>
          </w:tcPr>
          <w:p w14:paraId="447E3D9C" w14:textId="77777777" w:rsidR="00A702C6" w:rsidRPr="005532E3" w:rsidRDefault="00A702C6" w:rsidP="00A702C6">
            <w:pPr>
              <w:tabs>
                <w:tab w:val="right" w:pos="851"/>
              </w:tabs>
              <w:spacing w:line="276" w:lineRule="auto"/>
              <w:ind w:firstLine="709"/>
              <w:jc w:val="both"/>
              <w:rPr>
                <w:sz w:val="24"/>
                <w:szCs w:val="24"/>
              </w:rPr>
            </w:pPr>
          </w:p>
        </w:tc>
        <w:tc>
          <w:tcPr>
            <w:tcW w:w="883" w:type="pct"/>
            <w:shd w:val="clear" w:color="auto" w:fill="auto"/>
          </w:tcPr>
          <w:p w14:paraId="3A0E5101" w14:textId="77777777" w:rsidR="00A702C6" w:rsidRPr="0057189E" w:rsidRDefault="00A702C6" w:rsidP="00A702C6">
            <w:pPr>
              <w:tabs>
                <w:tab w:val="right" w:pos="851"/>
              </w:tabs>
              <w:spacing w:line="276" w:lineRule="auto"/>
              <w:jc w:val="both"/>
              <w:rPr>
                <w:sz w:val="24"/>
                <w:szCs w:val="24"/>
                <w:highlight w:val="yellow"/>
              </w:rPr>
            </w:pPr>
            <w:r w:rsidRPr="005F49FA">
              <w:rPr>
                <w:sz w:val="24"/>
                <w:szCs w:val="24"/>
              </w:rPr>
              <w:t>Итого в %</w:t>
            </w:r>
          </w:p>
        </w:tc>
        <w:tc>
          <w:tcPr>
            <w:tcW w:w="514" w:type="pct"/>
            <w:shd w:val="clear" w:color="auto" w:fill="auto"/>
          </w:tcPr>
          <w:p w14:paraId="52466A34" w14:textId="283424A5" w:rsidR="00A702C6" w:rsidRPr="00C2545D" w:rsidRDefault="00550FC0" w:rsidP="00C2545D">
            <w:pPr>
              <w:tabs>
                <w:tab w:val="right" w:pos="851"/>
              </w:tabs>
              <w:spacing w:line="276" w:lineRule="auto"/>
              <w:ind w:firstLine="175"/>
              <w:jc w:val="center"/>
              <w:rPr>
                <w:sz w:val="24"/>
                <w:szCs w:val="24"/>
              </w:rPr>
            </w:pPr>
            <w:r w:rsidRPr="00C2545D">
              <w:rPr>
                <w:sz w:val="24"/>
                <w:szCs w:val="24"/>
              </w:rPr>
              <w:t>100</w:t>
            </w:r>
          </w:p>
        </w:tc>
        <w:tc>
          <w:tcPr>
            <w:tcW w:w="539" w:type="pct"/>
            <w:shd w:val="clear" w:color="auto" w:fill="auto"/>
          </w:tcPr>
          <w:p w14:paraId="54C43C98" w14:textId="1910B1B2" w:rsidR="00A702C6" w:rsidRPr="00C2545D" w:rsidRDefault="00C2545D" w:rsidP="00C2545D">
            <w:pPr>
              <w:tabs>
                <w:tab w:val="right" w:pos="851"/>
              </w:tabs>
              <w:spacing w:line="276" w:lineRule="auto"/>
              <w:ind w:firstLine="177"/>
              <w:jc w:val="center"/>
              <w:rPr>
                <w:sz w:val="24"/>
                <w:szCs w:val="24"/>
              </w:rPr>
            </w:pPr>
            <w:r w:rsidRPr="00C2545D">
              <w:rPr>
                <w:sz w:val="24"/>
                <w:szCs w:val="24"/>
              </w:rPr>
              <w:t>46</w:t>
            </w:r>
          </w:p>
          <w:p w14:paraId="72653ABC" w14:textId="7CE0BD1F" w:rsidR="006F7E65" w:rsidRPr="00C2545D" w:rsidRDefault="006F7E65" w:rsidP="00C2545D">
            <w:pPr>
              <w:tabs>
                <w:tab w:val="right" w:pos="851"/>
              </w:tabs>
              <w:spacing w:line="276" w:lineRule="auto"/>
              <w:ind w:firstLine="35"/>
              <w:jc w:val="center"/>
              <w:rPr>
                <w:sz w:val="24"/>
                <w:szCs w:val="24"/>
              </w:rPr>
            </w:pPr>
          </w:p>
        </w:tc>
        <w:tc>
          <w:tcPr>
            <w:tcW w:w="539" w:type="pct"/>
            <w:shd w:val="clear" w:color="auto" w:fill="auto"/>
          </w:tcPr>
          <w:p w14:paraId="308B2314" w14:textId="730C60D9" w:rsidR="00A702C6" w:rsidRPr="00C2545D" w:rsidRDefault="00C2545D" w:rsidP="00C2545D">
            <w:pPr>
              <w:tabs>
                <w:tab w:val="right" w:pos="851"/>
              </w:tabs>
              <w:spacing w:line="276" w:lineRule="auto"/>
              <w:jc w:val="center"/>
              <w:rPr>
                <w:sz w:val="24"/>
                <w:szCs w:val="24"/>
              </w:rPr>
            </w:pPr>
            <w:r w:rsidRPr="00C2545D">
              <w:rPr>
                <w:sz w:val="24"/>
                <w:szCs w:val="24"/>
              </w:rPr>
              <w:t>32</w:t>
            </w:r>
          </w:p>
        </w:tc>
        <w:tc>
          <w:tcPr>
            <w:tcW w:w="742" w:type="pct"/>
            <w:shd w:val="clear" w:color="auto" w:fill="auto"/>
          </w:tcPr>
          <w:p w14:paraId="64CD7594" w14:textId="348E121E" w:rsidR="00A702C6" w:rsidRPr="00C2545D" w:rsidRDefault="00C2545D" w:rsidP="00C2545D">
            <w:pPr>
              <w:tabs>
                <w:tab w:val="right" w:pos="851"/>
              </w:tabs>
              <w:spacing w:line="276" w:lineRule="auto"/>
              <w:ind w:firstLine="709"/>
              <w:jc w:val="center"/>
              <w:rPr>
                <w:sz w:val="24"/>
                <w:szCs w:val="24"/>
              </w:rPr>
            </w:pPr>
            <w:r>
              <w:rPr>
                <w:sz w:val="24"/>
                <w:szCs w:val="24"/>
              </w:rPr>
              <w:t>68</w:t>
            </w:r>
          </w:p>
        </w:tc>
        <w:tc>
          <w:tcPr>
            <w:tcW w:w="611" w:type="pct"/>
            <w:shd w:val="clear" w:color="auto" w:fill="auto"/>
          </w:tcPr>
          <w:p w14:paraId="39249B43" w14:textId="3D66F48D" w:rsidR="00A702C6" w:rsidRPr="00C2545D" w:rsidRDefault="00C2545D" w:rsidP="00C2545D">
            <w:pPr>
              <w:tabs>
                <w:tab w:val="right" w:pos="851"/>
              </w:tabs>
              <w:spacing w:line="276" w:lineRule="auto"/>
              <w:ind w:firstLine="709"/>
              <w:jc w:val="center"/>
              <w:rPr>
                <w:sz w:val="24"/>
                <w:szCs w:val="24"/>
              </w:rPr>
            </w:pPr>
            <w:r w:rsidRPr="00C2545D">
              <w:rPr>
                <w:sz w:val="24"/>
                <w:szCs w:val="24"/>
              </w:rPr>
              <w:t>54</w:t>
            </w:r>
          </w:p>
        </w:tc>
        <w:tc>
          <w:tcPr>
            <w:tcW w:w="803" w:type="pct"/>
            <w:shd w:val="clear" w:color="auto" w:fill="auto"/>
          </w:tcPr>
          <w:p w14:paraId="4C6533C7" w14:textId="77777777" w:rsidR="00A702C6" w:rsidRPr="005532E3" w:rsidRDefault="00A702C6" w:rsidP="00A702C6">
            <w:pPr>
              <w:tabs>
                <w:tab w:val="right" w:pos="851"/>
              </w:tabs>
              <w:spacing w:line="276" w:lineRule="auto"/>
              <w:ind w:firstLine="709"/>
              <w:jc w:val="both"/>
              <w:rPr>
                <w:sz w:val="24"/>
                <w:szCs w:val="24"/>
              </w:rPr>
            </w:pPr>
          </w:p>
        </w:tc>
      </w:tr>
    </w:tbl>
    <w:p w14:paraId="0F98011F" w14:textId="77777777" w:rsidR="009A40C2" w:rsidRDefault="009A40C2" w:rsidP="009A40C2">
      <w:pPr>
        <w:keepNext/>
        <w:ind w:firstLine="709"/>
        <w:jc w:val="both"/>
        <w:rPr>
          <w:sz w:val="28"/>
          <w:szCs w:val="28"/>
        </w:rPr>
      </w:pPr>
    </w:p>
    <w:p w14:paraId="700C3E8E" w14:textId="77777777" w:rsidR="008F558E" w:rsidRDefault="008F558E" w:rsidP="00045B96">
      <w:pPr>
        <w:pStyle w:val="a7"/>
        <w:ind w:firstLine="709"/>
        <w:jc w:val="both"/>
        <w:rPr>
          <w:szCs w:val="28"/>
        </w:rPr>
      </w:pPr>
    </w:p>
    <w:p w14:paraId="5DD1AE41" w14:textId="792087F2" w:rsidR="00045B96" w:rsidRDefault="009A40C2" w:rsidP="00045B96">
      <w:pPr>
        <w:pStyle w:val="a7"/>
        <w:ind w:firstLine="709"/>
        <w:jc w:val="both"/>
        <w:rPr>
          <w:szCs w:val="28"/>
        </w:rPr>
      </w:pPr>
      <w:r w:rsidRPr="00183E7F">
        <w:rPr>
          <w:szCs w:val="28"/>
        </w:rPr>
        <w:t>5.3. Содержание семинаров, практических занятий</w:t>
      </w:r>
      <w:r w:rsidRPr="005532E3">
        <w:rPr>
          <w:szCs w:val="28"/>
        </w:rPr>
        <w:t xml:space="preserve"> </w:t>
      </w:r>
      <w:r>
        <w:rPr>
          <w:szCs w:val="28"/>
        </w:rPr>
        <w:t xml:space="preserve"> </w:t>
      </w:r>
    </w:p>
    <w:p w14:paraId="2C414312" w14:textId="5F90E58E" w:rsidR="009A40C2" w:rsidRPr="00045B96" w:rsidRDefault="009A40C2" w:rsidP="00045B96">
      <w:pPr>
        <w:pStyle w:val="a7"/>
        <w:ind w:firstLine="709"/>
        <w:jc w:val="right"/>
        <w:rPr>
          <w:b w:val="0"/>
          <w:bCs/>
          <w:szCs w:val="28"/>
        </w:rPr>
      </w:pPr>
      <w:r>
        <w:rPr>
          <w:szCs w:val="28"/>
        </w:rPr>
        <w:t xml:space="preserve">                                                                                                              </w:t>
      </w:r>
    </w:p>
    <w:tbl>
      <w:tblPr>
        <w:tblStyle w:val="a5"/>
        <w:tblW w:w="0" w:type="auto"/>
        <w:tblLook w:val="04A0" w:firstRow="1" w:lastRow="0" w:firstColumn="1" w:lastColumn="0" w:noHBand="0" w:noVBand="1"/>
      </w:tblPr>
      <w:tblGrid>
        <w:gridCol w:w="1822"/>
        <w:gridCol w:w="5403"/>
        <w:gridCol w:w="36"/>
        <w:gridCol w:w="2084"/>
      </w:tblGrid>
      <w:tr w:rsidR="00B47F93" w:rsidRPr="00596CE9" w14:paraId="443397B5" w14:textId="77777777" w:rsidTr="00EF62C3">
        <w:tc>
          <w:tcPr>
            <w:tcW w:w="1822" w:type="dxa"/>
          </w:tcPr>
          <w:p w14:paraId="28E4B5EC" w14:textId="77777777" w:rsidR="009A40C2" w:rsidRPr="00045B96" w:rsidRDefault="009A40C2" w:rsidP="00F00453">
            <w:pPr>
              <w:keepNext/>
              <w:jc w:val="center"/>
              <w:rPr>
                <w:bCs/>
                <w:sz w:val="24"/>
                <w:szCs w:val="24"/>
              </w:rPr>
            </w:pPr>
            <w:r w:rsidRPr="00045B96">
              <w:rPr>
                <w:bCs/>
                <w:sz w:val="24"/>
                <w:szCs w:val="24"/>
              </w:rPr>
              <w:lastRenderedPageBreak/>
              <w:t>Наименование тем (разделов) дисциплины</w:t>
            </w:r>
          </w:p>
        </w:tc>
        <w:tc>
          <w:tcPr>
            <w:tcW w:w="5439" w:type="dxa"/>
            <w:gridSpan w:val="2"/>
          </w:tcPr>
          <w:p w14:paraId="6923DE6C" w14:textId="77777777" w:rsidR="009A40C2" w:rsidRPr="00045B96" w:rsidRDefault="009A40C2" w:rsidP="00F00453">
            <w:pPr>
              <w:keepNext/>
              <w:jc w:val="center"/>
              <w:rPr>
                <w:bCs/>
                <w:sz w:val="24"/>
                <w:szCs w:val="24"/>
              </w:rPr>
            </w:pPr>
            <w:r w:rsidRPr="00045B96">
              <w:rPr>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2018BE36" w14:textId="77777777" w:rsidR="009A40C2" w:rsidRPr="00045B96" w:rsidRDefault="009A40C2" w:rsidP="00F00453">
            <w:pPr>
              <w:keepNext/>
              <w:jc w:val="center"/>
              <w:rPr>
                <w:bCs/>
                <w:sz w:val="24"/>
                <w:szCs w:val="24"/>
              </w:rPr>
            </w:pPr>
          </w:p>
        </w:tc>
        <w:tc>
          <w:tcPr>
            <w:tcW w:w="2084" w:type="dxa"/>
          </w:tcPr>
          <w:p w14:paraId="7045E373" w14:textId="77777777" w:rsidR="009A40C2" w:rsidRPr="00045B96" w:rsidRDefault="009A40C2" w:rsidP="00F00453">
            <w:pPr>
              <w:keepNext/>
              <w:jc w:val="center"/>
              <w:rPr>
                <w:bCs/>
                <w:sz w:val="24"/>
                <w:szCs w:val="24"/>
              </w:rPr>
            </w:pPr>
            <w:r w:rsidRPr="00045B96">
              <w:rPr>
                <w:bCs/>
                <w:sz w:val="24"/>
                <w:szCs w:val="24"/>
              </w:rPr>
              <w:t>Формы проведения занятий</w:t>
            </w:r>
          </w:p>
        </w:tc>
      </w:tr>
      <w:tr w:rsidR="00B47F93" w14:paraId="0749A9CA" w14:textId="77777777" w:rsidTr="00EF62C3">
        <w:tc>
          <w:tcPr>
            <w:tcW w:w="1822" w:type="dxa"/>
          </w:tcPr>
          <w:p w14:paraId="11B94695" w14:textId="334D99EF" w:rsidR="00427E61" w:rsidRPr="00EF62C3" w:rsidRDefault="00EF62C3" w:rsidP="00F00453">
            <w:pPr>
              <w:keepNext/>
              <w:jc w:val="both"/>
              <w:rPr>
                <w:sz w:val="22"/>
                <w:szCs w:val="22"/>
              </w:rPr>
            </w:pPr>
            <w:r w:rsidRPr="00EF62C3">
              <w:rPr>
                <w:sz w:val="22"/>
                <w:szCs w:val="22"/>
                <w:lang w:val="en-US"/>
              </w:rPr>
              <w:t>I</w:t>
            </w:r>
            <w:r w:rsidRPr="00EF62C3">
              <w:rPr>
                <w:sz w:val="22"/>
                <w:szCs w:val="22"/>
              </w:rPr>
              <w:t xml:space="preserve">.2. </w:t>
            </w:r>
            <w:r w:rsidR="00427E61" w:rsidRPr="00EF62C3">
              <w:rPr>
                <w:sz w:val="22"/>
                <w:szCs w:val="22"/>
              </w:rPr>
              <w:t>Метод наблюдения в политической статистике</w:t>
            </w:r>
          </w:p>
        </w:tc>
        <w:tc>
          <w:tcPr>
            <w:tcW w:w="5439" w:type="dxa"/>
            <w:gridSpan w:val="2"/>
          </w:tcPr>
          <w:p w14:paraId="7FEF08E8" w14:textId="54CD35E3" w:rsidR="0004185A" w:rsidRPr="00EF62C3" w:rsidRDefault="0004185A" w:rsidP="00F00453">
            <w:pPr>
              <w:keepNext/>
              <w:ind w:firstLine="51"/>
              <w:jc w:val="both"/>
              <w:rPr>
                <w:sz w:val="22"/>
                <w:szCs w:val="22"/>
              </w:rPr>
            </w:pPr>
            <w:r w:rsidRPr="00EF62C3">
              <w:rPr>
                <w:sz w:val="22"/>
                <w:szCs w:val="22"/>
              </w:rPr>
              <w:t>1.</w:t>
            </w:r>
            <w:r w:rsidR="00427E61" w:rsidRPr="00EF62C3">
              <w:rPr>
                <w:sz w:val="22"/>
                <w:szCs w:val="22"/>
              </w:rPr>
              <w:t>Методология проведения статистического наблюдения</w:t>
            </w:r>
            <w:r w:rsidRPr="00EF62C3">
              <w:rPr>
                <w:sz w:val="22"/>
                <w:szCs w:val="22"/>
              </w:rPr>
              <w:t>: выбор формы, способа и вида наблюдения.</w:t>
            </w:r>
            <w:r w:rsidR="00427E61" w:rsidRPr="00EF62C3">
              <w:rPr>
                <w:sz w:val="22"/>
                <w:szCs w:val="22"/>
              </w:rPr>
              <w:t xml:space="preserve"> </w:t>
            </w:r>
            <w:r w:rsidRPr="00EF62C3">
              <w:rPr>
                <w:sz w:val="22"/>
                <w:szCs w:val="22"/>
              </w:rPr>
              <w:t>2. Организационные вопросы.</w:t>
            </w:r>
          </w:p>
          <w:p w14:paraId="63F6FECA" w14:textId="7A092707" w:rsidR="00427E61" w:rsidRPr="00EF62C3" w:rsidRDefault="0004185A" w:rsidP="0004185A">
            <w:pPr>
              <w:keepNext/>
              <w:ind w:left="51"/>
              <w:jc w:val="both"/>
              <w:rPr>
                <w:sz w:val="22"/>
                <w:szCs w:val="22"/>
              </w:rPr>
            </w:pPr>
            <w:r w:rsidRPr="00EF62C3">
              <w:rPr>
                <w:sz w:val="22"/>
                <w:szCs w:val="22"/>
              </w:rPr>
              <w:t>3.  Использование удаленных средств сбора данных</w:t>
            </w:r>
          </w:p>
          <w:p w14:paraId="0BD587F7" w14:textId="74AB1194" w:rsidR="0004185A" w:rsidRPr="0046208A" w:rsidRDefault="0004185A" w:rsidP="00F00453">
            <w:pPr>
              <w:keepNext/>
              <w:ind w:firstLine="51"/>
              <w:jc w:val="both"/>
              <w:rPr>
                <w:iCs/>
                <w:sz w:val="22"/>
                <w:szCs w:val="22"/>
              </w:rPr>
            </w:pPr>
            <w:r w:rsidRPr="00EF62C3">
              <w:rPr>
                <w:i/>
                <w:sz w:val="22"/>
                <w:szCs w:val="22"/>
              </w:rPr>
              <w:t>Рекомендуемые источники:</w:t>
            </w:r>
            <w:r w:rsidR="0046208A" w:rsidRPr="0046208A">
              <w:rPr>
                <w:iCs/>
                <w:sz w:val="22"/>
                <w:szCs w:val="22"/>
              </w:rPr>
              <w:t>8.8</w:t>
            </w:r>
            <w:r w:rsidR="0046208A">
              <w:rPr>
                <w:iCs/>
                <w:sz w:val="22"/>
                <w:szCs w:val="22"/>
              </w:rPr>
              <w:t xml:space="preserve"> (гл. 2),8.9;</w:t>
            </w:r>
            <w:r w:rsidR="00B47F93">
              <w:rPr>
                <w:iCs/>
                <w:sz w:val="22"/>
                <w:szCs w:val="22"/>
              </w:rPr>
              <w:t>8.10; 8.13; 9.6; 9.8-9.10</w:t>
            </w:r>
          </w:p>
        </w:tc>
        <w:tc>
          <w:tcPr>
            <w:tcW w:w="2084" w:type="dxa"/>
          </w:tcPr>
          <w:p w14:paraId="19CDCD4C" w14:textId="0EC45F4F" w:rsidR="00427E61" w:rsidRPr="00EF62C3" w:rsidRDefault="00427E61" w:rsidP="00F00453">
            <w:pPr>
              <w:keepNext/>
              <w:jc w:val="both"/>
              <w:rPr>
                <w:sz w:val="22"/>
                <w:szCs w:val="22"/>
              </w:rPr>
            </w:pPr>
            <w:r w:rsidRPr="00EF62C3">
              <w:rPr>
                <w:sz w:val="22"/>
                <w:szCs w:val="22"/>
              </w:rPr>
              <w:t>Решение кейса «Статистика свободного времени</w:t>
            </w:r>
            <w:r w:rsidR="0004185A" w:rsidRPr="00EF62C3">
              <w:rPr>
                <w:sz w:val="22"/>
                <w:szCs w:val="22"/>
              </w:rPr>
              <w:t>»</w:t>
            </w:r>
          </w:p>
        </w:tc>
      </w:tr>
      <w:tr w:rsidR="00B47F93" w14:paraId="17068082" w14:textId="77777777" w:rsidTr="00EF62C3">
        <w:tc>
          <w:tcPr>
            <w:tcW w:w="1822" w:type="dxa"/>
          </w:tcPr>
          <w:p w14:paraId="0A4FC802" w14:textId="2FD8EE54" w:rsidR="009A40C2" w:rsidRPr="00EF62C3" w:rsidRDefault="00EF62C3" w:rsidP="00F00453">
            <w:pPr>
              <w:keepNext/>
              <w:jc w:val="both"/>
              <w:rPr>
                <w:sz w:val="22"/>
                <w:szCs w:val="22"/>
              </w:rPr>
            </w:pPr>
            <w:r w:rsidRPr="00EF62C3">
              <w:rPr>
                <w:sz w:val="22"/>
                <w:szCs w:val="22"/>
                <w:lang w:val="en-US"/>
              </w:rPr>
              <w:t>I</w:t>
            </w:r>
            <w:r w:rsidRPr="00EF62C3">
              <w:rPr>
                <w:sz w:val="22"/>
                <w:szCs w:val="22"/>
              </w:rPr>
              <w:t xml:space="preserve">.3. </w:t>
            </w:r>
            <w:r w:rsidR="00427E61" w:rsidRPr="00EF62C3">
              <w:rPr>
                <w:sz w:val="22"/>
                <w:szCs w:val="22"/>
              </w:rPr>
              <w:t>Метод группировок в политической статистике</w:t>
            </w:r>
          </w:p>
        </w:tc>
        <w:tc>
          <w:tcPr>
            <w:tcW w:w="5439" w:type="dxa"/>
            <w:gridSpan w:val="2"/>
          </w:tcPr>
          <w:p w14:paraId="12397B50" w14:textId="77777777" w:rsidR="0004185A" w:rsidRPr="00EF62C3" w:rsidRDefault="0004185A" w:rsidP="00F00453">
            <w:pPr>
              <w:keepNext/>
              <w:ind w:firstLine="51"/>
              <w:jc w:val="both"/>
              <w:rPr>
                <w:sz w:val="22"/>
                <w:szCs w:val="22"/>
              </w:rPr>
            </w:pPr>
          </w:p>
          <w:p w14:paraId="069C41A9" w14:textId="77777777" w:rsidR="0004185A" w:rsidRPr="00EF62C3" w:rsidRDefault="0004185A" w:rsidP="00F00453">
            <w:pPr>
              <w:keepNext/>
              <w:ind w:firstLine="51"/>
              <w:jc w:val="both"/>
              <w:rPr>
                <w:sz w:val="22"/>
                <w:szCs w:val="22"/>
              </w:rPr>
            </w:pPr>
            <w:r w:rsidRPr="00EF62C3">
              <w:rPr>
                <w:sz w:val="22"/>
                <w:szCs w:val="22"/>
              </w:rPr>
              <w:t>1.Номинальные и порядковые шкалы</w:t>
            </w:r>
          </w:p>
          <w:p w14:paraId="5C1FF074" w14:textId="34D44750" w:rsidR="0004185A" w:rsidRPr="00EF62C3" w:rsidRDefault="0004185A" w:rsidP="00F00453">
            <w:pPr>
              <w:keepNext/>
              <w:ind w:firstLine="51"/>
              <w:jc w:val="both"/>
              <w:rPr>
                <w:sz w:val="22"/>
                <w:szCs w:val="22"/>
              </w:rPr>
            </w:pPr>
            <w:r w:rsidRPr="00EF62C3">
              <w:rPr>
                <w:sz w:val="22"/>
                <w:szCs w:val="22"/>
              </w:rPr>
              <w:t>2.</w:t>
            </w:r>
            <w:r w:rsidR="00427E61" w:rsidRPr="00EF62C3">
              <w:rPr>
                <w:sz w:val="22"/>
                <w:szCs w:val="22"/>
              </w:rPr>
              <w:t>Построение структурных и аналитических группировок количественных признаков (интервальные и дискретные ряды)</w:t>
            </w:r>
          </w:p>
          <w:p w14:paraId="4EC0A220" w14:textId="1AAC0875" w:rsidR="0004185A" w:rsidRPr="00EF62C3" w:rsidRDefault="0004185A" w:rsidP="00F00453">
            <w:pPr>
              <w:keepNext/>
              <w:ind w:firstLine="51"/>
              <w:jc w:val="both"/>
              <w:rPr>
                <w:sz w:val="22"/>
                <w:szCs w:val="22"/>
              </w:rPr>
            </w:pPr>
            <w:r w:rsidRPr="00EF62C3">
              <w:rPr>
                <w:sz w:val="22"/>
                <w:szCs w:val="22"/>
              </w:rPr>
              <w:t>3. Вторичные группировки</w:t>
            </w:r>
          </w:p>
          <w:p w14:paraId="31B8B29E" w14:textId="7E1DDBFA" w:rsidR="009A40C2" w:rsidRPr="00B47F93" w:rsidRDefault="00427E61" w:rsidP="00F00453">
            <w:pPr>
              <w:keepNext/>
              <w:ind w:firstLine="51"/>
              <w:jc w:val="both"/>
              <w:rPr>
                <w:iCs/>
                <w:sz w:val="22"/>
                <w:szCs w:val="22"/>
              </w:rPr>
            </w:pPr>
            <w:r w:rsidRPr="00EF62C3">
              <w:rPr>
                <w:i/>
                <w:sz w:val="22"/>
                <w:szCs w:val="22"/>
              </w:rPr>
              <w:t xml:space="preserve"> Рекомендуемые источники</w:t>
            </w:r>
            <w:r w:rsidR="00B47F93">
              <w:rPr>
                <w:iCs/>
                <w:sz w:val="22"/>
                <w:szCs w:val="22"/>
              </w:rPr>
              <w:t>:</w:t>
            </w:r>
            <w:r w:rsidR="00B47F93" w:rsidRPr="0046208A">
              <w:rPr>
                <w:iCs/>
                <w:sz w:val="22"/>
                <w:szCs w:val="22"/>
              </w:rPr>
              <w:t xml:space="preserve"> 8.8</w:t>
            </w:r>
            <w:r w:rsidR="00B47F93">
              <w:rPr>
                <w:iCs/>
                <w:sz w:val="22"/>
                <w:szCs w:val="22"/>
              </w:rPr>
              <w:t>; 8.10 -8.1</w:t>
            </w:r>
            <w:r w:rsidR="00E26245">
              <w:rPr>
                <w:iCs/>
                <w:sz w:val="22"/>
                <w:szCs w:val="22"/>
              </w:rPr>
              <w:t>4</w:t>
            </w:r>
            <w:r w:rsidR="00B47F93">
              <w:rPr>
                <w:iCs/>
                <w:sz w:val="22"/>
                <w:szCs w:val="22"/>
              </w:rPr>
              <w:t xml:space="preserve">; 9.6 </w:t>
            </w:r>
          </w:p>
        </w:tc>
        <w:tc>
          <w:tcPr>
            <w:tcW w:w="2084" w:type="dxa"/>
          </w:tcPr>
          <w:p w14:paraId="15A93297" w14:textId="2572CBEA" w:rsidR="009A40C2" w:rsidRPr="00EF62C3" w:rsidRDefault="0004185A" w:rsidP="00F00453">
            <w:pPr>
              <w:keepNext/>
              <w:jc w:val="both"/>
              <w:rPr>
                <w:sz w:val="22"/>
                <w:szCs w:val="22"/>
              </w:rPr>
            </w:pPr>
            <w:r w:rsidRPr="00EF62C3">
              <w:rPr>
                <w:sz w:val="22"/>
                <w:szCs w:val="22"/>
              </w:rPr>
              <w:t>Решение задач в аудитории.</w:t>
            </w:r>
          </w:p>
        </w:tc>
      </w:tr>
      <w:tr w:rsidR="00B47F93" w:rsidRPr="00B47F93" w14:paraId="68B6A32A" w14:textId="77777777" w:rsidTr="008F558E">
        <w:trPr>
          <w:trHeight w:val="6057"/>
        </w:trPr>
        <w:tc>
          <w:tcPr>
            <w:tcW w:w="1822" w:type="dxa"/>
          </w:tcPr>
          <w:p w14:paraId="6610A614" w14:textId="64B2963E" w:rsidR="00A702C6" w:rsidRDefault="00EF62C3" w:rsidP="00F00453">
            <w:pPr>
              <w:keepNext/>
              <w:jc w:val="both"/>
              <w:rPr>
                <w:sz w:val="28"/>
                <w:szCs w:val="28"/>
              </w:rPr>
            </w:pPr>
            <w:r w:rsidRPr="009971B1">
              <w:rPr>
                <w:lang w:val="en-US"/>
              </w:rPr>
              <w:t>I</w:t>
            </w:r>
            <w:r w:rsidRPr="00AF6912">
              <w:t>.</w:t>
            </w:r>
            <w:r w:rsidRPr="009971B1">
              <w:t>4</w:t>
            </w:r>
            <w:r w:rsidRPr="00EF62C3">
              <w:rPr>
                <w:sz w:val="22"/>
                <w:szCs w:val="22"/>
              </w:rPr>
              <w:t>.</w:t>
            </w:r>
            <w:r w:rsidRPr="00EF62C3">
              <w:rPr>
                <w:bCs/>
                <w:sz w:val="22"/>
                <w:szCs w:val="22"/>
              </w:rPr>
              <w:t>Система показателей политической статистики и методы ее изучения</w:t>
            </w:r>
          </w:p>
        </w:tc>
        <w:tc>
          <w:tcPr>
            <w:tcW w:w="5403" w:type="dxa"/>
          </w:tcPr>
          <w:p w14:paraId="644DA943" w14:textId="77777777" w:rsidR="00EF62C3" w:rsidRDefault="00EF62C3" w:rsidP="00EF62C3">
            <w:pPr>
              <w:keepNext/>
              <w:rPr>
                <w:bCs/>
                <w:sz w:val="22"/>
                <w:szCs w:val="22"/>
              </w:rPr>
            </w:pPr>
            <w:r>
              <w:rPr>
                <w:bCs/>
                <w:sz w:val="22"/>
                <w:szCs w:val="22"/>
              </w:rPr>
              <w:t>1.</w:t>
            </w:r>
            <w:r w:rsidRPr="00EF62C3">
              <w:rPr>
                <w:bCs/>
                <w:sz w:val="22"/>
                <w:szCs w:val="22"/>
              </w:rPr>
              <w:t>Относительные и средние величины при построении показателей политической статистики.</w:t>
            </w:r>
          </w:p>
          <w:p w14:paraId="13D17CDC" w14:textId="2A543605" w:rsidR="00A702C6" w:rsidRDefault="00EF62C3" w:rsidP="00EF62C3">
            <w:pPr>
              <w:keepNext/>
              <w:rPr>
                <w:bCs/>
                <w:sz w:val="22"/>
                <w:szCs w:val="22"/>
              </w:rPr>
            </w:pPr>
            <w:r>
              <w:rPr>
                <w:bCs/>
                <w:sz w:val="22"/>
                <w:szCs w:val="22"/>
              </w:rPr>
              <w:t>2.</w:t>
            </w:r>
            <w:r w:rsidRPr="00EF62C3">
              <w:rPr>
                <w:bCs/>
                <w:sz w:val="22"/>
                <w:szCs w:val="22"/>
              </w:rPr>
              <w:t xml:space="preserve"> Показатели вариации (абсолютные и относительные)</w:t>
            </w:r>
            <w:r>
              <w:rPr>
                <w:bCs/>
                <w:sz w:val="22"/>
                <w:szCs w:val="22"/>
              </w:rPr>
              <w:t>. Основы дисперсионного анализа</w:t>
            </w:r>
          </w:p>
          <w:p w14:paraId="11E329CA" w14:textId="77777777" w:rsidR="00EF62C3" w:rsidRPr="00EF62C3" w:rsidRDefault="00EF62C3" w:rsidP="00EF62C3">
            <w:pPr>
              <w:keepNext/>
              <w:rPr>
                <w:iCs/>
                <w:sz w:val="22"/>
                <w:szCs w:val="22"/>
              </w:rPr>
            </w:pPr>
          </w:p>
          <w:p w14:paraId="243F2B6C" w14:textId="2EF950AC" w:rsidR="00EF62C3" w:rsidRDefault="00152B5D" w:rsidP="00EF62C3">
            <w:pPr>
              <w:keepNext/>
              <w:rPr>
                <w:bCs/>
                <w:sz w:val="22"/>
                <w:szCs w:val="22"/>
              </w:rPr>
            </w:pPr>
            <w:r>
              <w:rPr>
                <w:bCs/>
                <w:sz w:val="22"/>
                <w:szCs w:val="22"/>
              </w:rPr>
              <w:t>3</w:t>
            </w:r>
            <w:r w:rsidR="00EF62C3">
              <w:rPr>
                <w:bCs/>
                <w:sz w:val="22"/>
                <w:szCs w:val="22"/>
              </w:rPr>
              <w:t>.</w:t>
            </w:r>
            <w:r w:rsidR="00EF62C3" w:rsidRPr="00EF62C3">
              <w:rPr>
                <w:bCs/>
                <w:sz w:val="22"/>
                <w:szCs w:val="22"/>
              </w:rPr>
              <w:t>Методы обработки результатов выборочного наблюдения.</w:t>
            </w:r>
          </w:p>
          <w:p w14:paraId="6F9A85F8" w14:textId="54F93A1A" w:rsidR="00EF62C3" w:rsidRDefault="00152B5D" w:rsidP="00EF62C3">
            <w:pPr>
              <w:keepNext/>
              <w:rPr>
                <w:bCs/>
                <w:sz w:val="22"/>
                <w:szCs w:val="22"/>
              </w:rPr>
            </w:pPr>
            <w:r>
              <w:rPr>
                <w:bCs/>
                <w:sz w:val="22"/>
                <w:szCs w:val="22"/>
              </w:rPr>
              <w:t>4</w:t>
            </w:r>
            <w:r w:rsidR="00EF62C3">
              <w:rPr>
                <w:bCs/>
                <w:sz w:val="22"/>
                <w:szCs w:val="22"/>
              </w:rPr>
              <w:t>.Непараметрические методы анализа корреляционной связи между признаками. Анализ атрибутивных и количественных признаков. Построение регрессионной модели</w:t>
            </w:r>
          </w:p>
          <w:p w14:paraId="65F104FC" w14:textId="77777777" w:rsidR="00377D2D" w:rsidRPr="00EF62C3" w:rsidRDefault="00377D2D" w:rsidP="00377D2D">
            <w:pPr>
              <w:keepNext/>
              <w:rPr>
                <w:iCs/>
                <w:sz w:val="22"/>
                <w:szCs w:val="22"/>
              </w:rPr>
            </w:pPr>
          </w:p>
          <w:p w14:paraId="532FF6A3" w14:textId="693E783E" w:rsidR="00377D2D" w:rsidRDefault="00EF62C3" w:rsidP="00EF62C3">
            <w:pPr>
              <w:keepNext/>
              <w:rPr>
                <w:bCs/>
                <w:sz w:val="22"/>
                <w:szCs w:val="22"/>
              </w:rPr>
            </w:pPr>
            <w:r w:rsidRPr="00EF62C3">
              <w:rPr>
                <w:bCs/>
                <w:sz w:val="22"/>
                <w:szCs w:val="22"/>
              </w:rPr>
              <w:t xml:space="preserve"> </w:t>
            </w:r>
            <w:r w:rsidR="00152B5D">
              <w:rPr>
                <w:bCs/>
                <w:sz w:val="22"/>
                <w:szCs w:val="22"/>
              </w:rPr>
              <w:t>5</w:t>
            </w:r>
            <w:r>
              <w:rPr>
                <w:bCs/>
                <w:sz w:val="22"/>
                <w:szCs w:val="22"/>
              </w:rPr>
              <w:t>.</w:t>
            </w:r>
            <w:r w:rsidRPr="00EF62C3">
              <w:rPr>
                <w:bCs/>
                <w:sz w:val="22"/>
                <w:szCs w:val="22"/>
              </w:rPr>
              <w:t xml:space="preserve">Методы динамического анализа </w:t>
            </w:r>
            <w:r w:rsidR="00377D2D">
              <w:rPr>
                <w:bCs/>
                <w:sz w:val="22"/>
                <w:szCs w:val="22"/>
              </w:rPr>
              <w:t>экономико-</w:t>
            </w:r>
            <w:r w:rsidRPr="00EF62C3">
              <w:rPr>
                <w:bCs/>
                <w:sz w:val="22"/>
                <w:szCs w:val="22"/>
              </w:rPr>
              <w:t>политических данных</w:t>
            </w:r>
            <w:r w:rsidR="00377D2D">
              <w:rPr>
                <w:bCs/>
                <w:sz w:val="22"/>
                <w:szCs w:val="22"/>
              </w:rPr>
              <w:t>. Система показателей</w:t>
            </w:r>
          </w:p>
          <w:p w14:paraId="5E5BEB80" w14:textId="070D6BD6" w:rsidR="00377D2D" w:rsidRDefault="00152B5D" w:rsidP="00EF62C3">
            <w:pPr>
              <w:keepNext/>
              <w:rPr>
                <w:bCs/>
                <w:sz w:val="22"/>
                <w:szCs w:val="22"/>
              </w:rPr>
            </w:pPr>
            <w:r>
              <w:rPr>
                <w:bCs/>
                <w:sz w:val="22"/>
                <w:szCs w:val="22"/>
              </w:rPr>
              <w:t>6</w:t>
            </w:r>
            <w:r w:rsidR="00377D2D">
              <w:rPr>
                <w:bCs/>
                <w:sz w:val="22"/>
                <w:szCs w:val="22"/>
              </w:rPr>
              <w:t>. Выявление основной тенденции развития в динамических рядах</w:t>
            </w:r>
          </w:p>
          <w:p w14:paraId="1E327472" w14:textId="66750622" w:rsidR="00B3568B" w:rsidRDefault="00152B5D" w:rsidP="00377D2D">
            <w:pPr>
              <w:keepNext/>
              <w:rPr>
                <w:bCs/>
                <w:sz w:val="22"/>
                <w:szCs w:val="22"/>
              </w:rPr>
            </w:pPr>
            <w:r>
              <w:rPr>
                <w:bCs/>
                <w:sz w:val="22"/>
                <w:szCs w:val="22"/>
              </w:rPr>
              <w:t>7</w:t>
            </w:r>
            <w:r w:rsidR="00377D2D">
              <w:rPr>
                <w:bCs/>
                <w:sz w:val="22"/>
                <w:szCs w:val="22"/>
              </w:rPr>
              <w:t>.Методы экстраполяции и интерполяци</w:t>
            </w:r>
            <w:r w:rsidR="00B3568B">
              <w:rPr>
                <w:bCs/>
                <w:sz w:val="22"/>
                <w:szCs w:val="22"/>
              </w:rPr>
              <w:t xml:space="preserve">и уровней динамического ряда. Прогнозирование </w:t>
            </w:r>
          </w:p>
          <w:p w14:paraId="77D55C8C" w14:textId="28FBE474" w:rsidR="00B3568B" w:rsidRPr="00B3568B" w:rsidRDefault="00B3568B" w:rsidP="00152B5D">
            <w:pPr>
              <w:keepNext/>
              <w:rPr>
                <w:bCs/>
                <w:sz w:val="22"/>
                <w:szCs w:val="22"/>
              </w:rPr>
            </w:pPr>
            <w:r>
              <w:rPr>
                <w:bCs/>
                <w:sz w:val="22"/>
                <w:szCs w:val="22"/>
              </w:rPr>
              <w:t xml:space="preserve"> </w:t>
            </w:r>
            <w:r w:rsidR="00377D2D" w:rsidRPr="00B3568B">
              <w:rPr>
                <w:bCs/>
                <w:sz w:val="22"/>
                <w:szCs w:val="22"/>
              </w:rPr>
              <w:t xml:space="preserve">Основные экономические индексы. </w:t>
            </w:r>
          </w:p>
          <w:p w14:paraId="67F2782F" w14:textId="152DD7CF" w:rsidR="00152B5D" w:rsidRDefault="00152B5D" w:rsidP="00152B5D">
            <w:pPr>
              <w:keepNext/>
              <w:ind w:left="360" w:hanging="309"/>
              <w:rPr>
                <w:bCs/>
                <w:sz w:val="22"/>
                <w:szCs w:val="22"/>
              </w:rPr>
            </w:pPr>
            <w:r w:rsidRPr="00152B5D">
              <w:rPr>
                <w:bCs/>
                <w:sz w:val="22"/>
                <w:szCs w:val="22"/>
              </w:rPr>
              <w:t>8</w:t>
            </w:r>
            <w:r>
              <w:rPr>
                <w:bCs/>
                <w:sz w:val="22"/>
                <w:szCs w:val="22"/>
              </w:rPr>
              <w:t>. Основные экономические индексы. Порядок построения</w:t>
            </w:r>
          </w:p>
          <w:p w14:paraId="4D9A41E9" w14:textId="6489A85C" w:rsidR="00EF62C3" w:rsidRPr="00152B5D" w:rsidRDefault="00152B5D" w:rsidP="00152B5D">
            <w:pPr>
              <w:keepNext/>
              <w:ind w:left="360" w:hanging="309"/>
              <w:rPr>
                <w:bCs/>
                <w:sz w:val="22"/>
                <w:szCs w:val="22"/>
              </w:rPr>
            </w:pPr>
            <w:r>
              <w:rPr>
                <w:bCs/>
                <w:sz w:val="22"/>
                <w:szCs w:val="22"/>
              </w:rPr>
              <w:t>9.М</w:t>
            </w:r>
            <w:r w:rsidR="00377D2D" w:rsidRPr="00152B5D">
              <w:rPr>
                <w:bCs/>
                <w:sz w:val="22"/>
                <w:szCs w:val="22"/>
              </w:rPr>
              <w:t>етоды индексного анализа</w:t>
            </w:r>
            <w:r w:rsidR="00EF62C3" w:rsidRPr="00152B5D">
              <w:rPr>
                <w:bCs/>
                <w:sz w:val="22"/>
                <w:szCs w:val="22"/>
              </w:rPr>
              <w:t xml:space="preserve"> </w:t>
            </w:r>
          </w:p>
          <w:p w14:paraId="27C04740" w14:textId="2CFABB3B" w:rsidR="00EF62C3" w:rsidRPr="00EF62C3" w:rsidRDefault="00EF62C3" w:rsidP="008F558E">
            <w:pPr>
              <w:keepNext/>
              <w:rPr>
                <w:sz w:val="22"/>
                <w:szCs w:val="22"/>
              </w:rPr>
            </w:pPr>
            <w:r w:rsidRPr="00EF62C3">
              <w:rPr>
                <w:bCs/>
                <w:sz w:val="22"/>
                <w:szCs w:val="22"/>
              </w:rPr>
              <w:t xml:space="preserve"> </w:t>
            </w:r>
            <w:r w:rsidRPr="00EF62C3">
              <w:rPr>
                <w:i/>
                <w:sz w:val="22"/>
                <w:szCs w:val="22"/>
              </w:rPr>
              <w:t>Рекомендуемые источники</w:t>
            </w:r>
            <w:r w:rsidR="00B47F93">
              <w:rPr>
                <w:iCs/>
                <w:sz w:val="22"/>
                <w:szCs w:val="22"/>
              </w:rPr>
              <w:t>:</w:t>
            </w:r>
            <w:r w:rsidR="00BA3CB5">
              <w:rPr>
                <w:iCs/>
                <w:sz w:val="22"/>
                <w:szCs w:val="22"/>
              </w:rPr>
              <w:t>8.8-8.10;</w:t>
            </w:r>
            <w:r w:rsidR="00152B5D">
              <w:rPr>
                <w:iCs/>
                <w:sz w:val="22"/>
                <w:szCs w:val="22"/>
              </w:rPr>
              <w:t xml:space="preserve"> 8.12 -8.15; 9.6; 9.8 -9.10 </w:t>
            </w:r>
          </w:p>
        </w:tc>
        <w:tc>
          <w:tcPr>
            <w:tcW w:w="2120" w:type="dxa"/>
            <w:gridSpan w:val="2"/>
          </w:tcPr>
          <w:p w14:paraId="18C8F154" w14:textId="77777777" w:rsidR="00A702C6" w:rsidRPr="00B47F93" w:rsidRDefault="00B47F93" w:rsidP="00B47F93">
            <w:pPr>
              <w:keepNext/>
              <w:jc w:val="both"/>
              <w:rPr>
                <w:sz w:val="22"/>
                <w:szCs w:val="22"/>
              </w:rPr>
            </w:pPr>
            <w:r w:rsidRPr="00B47F93">
              <w:rPr>
                <w:sz w:val="22"/>
                <w:szCs w:val="22"/>
              </w:rPr>
              <w:t>Решение ситуационных и практических задач в аудитории.</w:t>
            </w:r>
          </w:p>
          <w:p w14:paraId="6C54E58C" w14:textId="77777777" w:rsidR="00B47F93" w:rsidRDefault="00B47F93" w:rsidP="00B47F93">
            <w:pPr>
              <w:keepNext/>
              <w:jc w:val="both"/>
              <w:rPr>
                <w:sz w:val="22"/>
                <w:szCs w:val="22"/>
              </w:rPr>
            </w:pPr>
            <w:r w:rsidRPr="00B47F93">
              <w:rPr>
                <w:sz w:val="22"/>
                <w:szCs w:val="22"/>
              </w:rPr>
              <w:t>Выявление взаимосвязи межу признаками методами дисперсионного анализа.</w:t>
            </w:r>
          </w:p>
          <w:p w14:paraId="52AA91E0" w14:textId="77777777" w:rsidR="00BA3CB5" w:rsidRDefault="00BA3CB5" w:rsidP="00B47F93">
            <w:pPr>
              <w:keepNext/>
              <w:jc w:val="both"/>
              <w:rPr>
                <w:sz w:val="22"/>
                <w:szCs w:val="22"/>
              </w:rPr>
            </w:pPr>
            <w:r>
              <w:rPr>
                <w:sz w:val="22"/>
                <w:szCs w:val="22"/>
              </w:rPr>
              <w:t>Построение регрессионной модели</w:t>
            </w:r>
          </w:p>
          <w:p w14:paraId="61A4B4F9" w14:textId="77777777" w:rsidR="00BA3CB5" w:rsidRDefault="00BA3CB5" w:rsidP="00B47F93">
            <w:pPr>
              <w:keepNext/>
              <w:jc w:val="both"/>
              <w:rPr>
                <w:sz w:val="22"/>
                <w:szCs w:val="22"/>
              </w:rPr>
            </w:pPr>
          </w:p>
          <w:p w14:paraId="1F2F7E52" w14:textId="77777777" w:rsidR="00BA3CB5" w:rsidRDefault="00BA3CB5" w:rsidP="00B47F93">
            <w:pPr>
              <w:keepNext/>
              <w:jc w:val="both"/>
              <w:rPr>
                <w:sz w:val="22"/>
                <w:szCs w:val="22"/>
              </w:rPr>
            </w:pPr>
            <w:r>
              <w:rPr>
                <w:sz w:val="22"/>
                <w:szCs w:val="22"/>
              </w:rPr>
              <w:t>Построение и анализ рядов динамики показателей экономической и политической сферы жизни общества</w:t>
            </w:r>
          </w:p>
          <w:p w14:paraId="310E9CC3" w14:textId="77777777" w:rsidR="00BA3CB5" w:rsidRDefault="00BA3CB5" w:rsidP="00B47F93">
            <w:pPr>
              <w:keepNext/>
              <w:jc w:val="both"/>
              <w:rPr>
                <w:sz w:val="22"/>
                <w:szCs w:val="22"/>
              </w:rPr>
            </w:pPr>
            <w:r>
              <w:rPr>
                <w:sz w:val="22"/>
                <w:szCs w:val="22"/>
              </w:rPr>
              <w:t>Расчетная работа в аудитории</w:t>
            </w:r>
          </w:p>
          <w:p w14:paraId="167A3101" w14:textId="42105B0B" w:rsidR="00BA3CB5" w:rsidRPr="00B47F93" w:rsidRDefault="00BA3CB5" w:rsidP="00B47F93">
            <w:pPr>
              <w:keepNext/>
              <w:jc w:val="both"/>
              <w:rPr>
                <w:sz w:val="22"/>
                <w:szCs w:val="22"/>
              </w:rPr>
            </w:pPr>
            <w:r>
              <w:rPr>
                <w:sz w:val="22"/>
                <w:szCs w:val="22"/>
              </w:rPr>
              <w:t>Контрольная работа</w:t>
            </w:r>
          </w:p>
        </w:tc>
      </w:tr>
    </w:tbl>
    <w:p w14:paraId="79F82C67" w14:textId="77777777" w:rsidR="008F558E" w:rsidRDefault="008F558E"/>
    <w:tbl>
      <w:tblPr>
        <w:tblStyle w:val="a5"/>
        <w:tblW w:w="0" w:type="auto"/>
        <w:tblLook w:val="04A0" w:firstRow="1" w:lastRow="0" w:firstColumn="1" w:lastColumn="0" w:noHBand="0" w:noVBand="1"/>
      </w:tblPr>
      <w:tblGrid>
        <w:gridCol w:w="1838"/>
        <w:gridCol w:w="5245"/>
        <w:gridCol w:w="2262"/>
      </w:tblGrid>
      <w:tr w:rsidR="00B47F93" w14:paraId="4E346D03" w14:textId="77777777" w:rsidTr="008F558E">
        <w:tc>
          <w:tcPr>
            <w:tcW w:w="1838" w:type="dxa"/>
          </w:tcPr>
          <w:p w14:paraId="4429CC38" w14:textId="058080A1" w:rsidR="00A702C6" w:rsidRPr="00B3568B" w:rsidRDefault="00EF62C3" w:rsidP="00F00453">
            <w:pPr>
              <w:keepNext/>
              <w:jc w:val="both"/>
              <w:rPr>
                <w:sz w:val="22"/>
                <w:szCs w:val="22"/>
              </w:rPr>
            </w:pPr>
            <w:bookmarkStart w:id="3" w:name="_Hlk118712964"/>
            <w:r w:rsidRPr="00B3568B">
              <w:rPr>
                <w:sz w:val="22"/>
                <w:szCs w:val="22"/>
                <w:lang w:val="en-US"/>
              </w:rPr>
              <w:lastRenderedPageBreak/>
              <w:t>II</w:t>
            </w:r>
            <w:r w:rsidRPr="00B3568B">
              <w:rPr>
                <w:sz w:val="22"/>
                <w:szCs w:val="22"/>
              </w:rPr>
              <w:t>.1.</w:t>
            </w:r>
            <w:r w:rsidR="00273465" w:rsidRPr="00B3568B">
              <w:rPr>
                <w:sz w:val="22"/>
                <w:szCs w:val="22"/>
              </w:rPr>
              <w:t xml:space="preserve"> Население как объект политической статистики. Система показателей</w:t>
            </w:r>
            <w:bookmarkEnd w:id="3"/>
          </w:p>
        </w:tc>
        <w:tc>
          <w:tcPr>
            <w:tcW w:w="5245" w:type="dxa"/>
          </w:tcPr>
          <w:p w14:paraId="118AB95A" w14:textId="77777777" w:rsidR="00377D2D" w:rsidRPr="00B3568B" w:rsidRDefault="00377D2D" w:rsidP="00377D2D">
            <w:pPr>
              <w:keepNext/>
              <w:jc w:val="both"/>
              <w:rPr>
                <w:bCs/>
                <w:sz w:val="22"/>
                <w:szCs w:val="22"/>
              </w:rPr>
            </w:pPr>
            <w:r w:rsidRPr="00B3568B">
              <w:rPr>
                <w:bCs/>
                <w:sz w:val="22"/>
                <w:szCs w:val="22"/>
              </w:rPr>
              <w:t>1.Система показателей электоральной статистики.</w:t>
            </w:r>
          </w:p>
          <w:p w14:paraId="0D4C23C5" w14:textId="5417B979" w:rsidR="00377D2D" w:rsidRPr="00B3568B" w:rsidRDefault="00377D2D" w:rsidP="00377D2D">
            <w:pPr>
              <w:keepNext/>
              <w:jc w:val="both"/>
              <w:rPr>
                <w:bCs/>
                <w:sz w:val="22"/>
                <w:szCs w:val="22"/>
              </w:rPr>
            </w:pPr>
            <w:r w:rsidRPr="00B3568B">
              <w:rPr>
                <w:bCs/>
                <w:sz w:val="22"/>
                <w:szCs w:val="22"/>
              </w:rPr>
              <w:t>2. Методы построения и анализа показателей электоральной статистики</w:t>
            </w:r>
          </w:p>
          <w:p w14:paraId="2D3340C2" w14:textId="747CFA02" w:rsidR="00377D2D" w:rsidRDefault="00377D2D" w:rsidP="00377D2D">
            <w:pPr>
              <w:keepNext/>
              <w:jc w:val="both"/>
              <w:rPr>
                <w:bCs/>
                <w:sz w:val="22"/>
                <w:szCs w:val="22"/>
              </w:rPr>
            </w:pPr>
            <w:r w:rsidRPr="00B3568B">
              <w:rPr>
                <w:bCs/>
                <w:sz w:val="22"/>
                <w:szCs w:val="22"/>
              </w:rPr>
              <w:t>3. Показатели социальной мобильности</w:t>
            </w:r>
          </w:p>
          <w:p w14:paraId="7990266B" w14:textId="4ABC9800" w:rsidR="00B3568B" w:rsidRPr="00B3568B" w:rsidRDefault="00B3568B" w:rsidP="00377D2D">
            <w:pPr>
              <w:keepNext/>
              <w:jc w:val="both"/>
              <w:rPr>
                <w:bCs/>
                <w:sz w:val="22"/>
                <w:szCs w:val="22"/>
              </w:rPr>
            </w:pPr>
            <w:r>
              <w:rPr>
                <w:bCs/>
                <w:sz w:val="22"/>
                <w:szCs w:val="22"/>
              </w:rPr>
              <w:t>4. Перспективные расчеты численности электората</w:t>
            </w:r>
          </w:p>
          <w:p w14:paraId="62D5C382" w14:textId="3A3FC018" w:rsidR="00377D2D" w:rsidRPr="00B3568B" w:rsidRDefault="00377D2D" w:rsidP="00377D2D">
            <w:pPr>
              <w:keepNext/>
              <w:rPr>
                <w:iCs/>
                <w:sz w:val="22"/>
                <w:szCs w:val="22"/>
              </w:rPr>
            </w:pPr>
            <w:r w:rsidRPr="00B3568B">
              <w:rPr>
                <w:i/>
                <w:sz w:val="22"/>
                <w:szCs w:val="22"/>
              </w:rPr>
              <w:t>Рекомендуемые источники</w:t>
            </w:r>
            <w:r w:rsidRPr="00B3568B">
              <w:rPr>
                <w:iCs/>
                <w:sz w:val="22"/>
                <w:szCs w:val="22"/>
              </w:rPr>
              <w:t>:</w:t>
            </w:r>
            <w:r w:rsidR="00BA3CB5">
              <w:rPr>
                <w:iCs/>
                <w:sz w:val="22"/>
                <w:szCs w:val="22"/>
              </w:rPr>
              <w:t xml:space="preserve"> 8.8 -8.10: 8.12; 9.6</w:t>
            </w:r>
          </w:p>
          <w:p w14:paraId="128C5F81" w14:textId="3D0500FA" w:rsidR="00A702C6" w:rsidRPr="00B3568B" w:rsidRDefault="00A702C6" w:rsidP="00377D2D">
            <w:pPr>
              <w:keepNext/>
              <w:jc w:val="both"/>
              <w:rPr>
                <w:sz w:val="22"/>
                <w:szCs w:val="22"/>
              </w:rPr>
            </w:pPr>
          </w:p>
        </w:tc>
        <w:tc>
          <w:tcPr>
            <w:tcW w:w="2262" w:type="dxa"/>
          </w:tcPr>
          <w:p w14:paraId="2E38A591" w14:textId="7CF3E03A" w:rsidR="00A702C6" w:rsidRPr="00B3568B" w:rsidRDefault="00B47F93" w:rsidP="00B47F93">
            <w:pPr>
              <w:keepNext/>
              <w:ind w:firstLine="134"/>
              <w:jc w:val="both"/>
              <w:rPr>
                <w:sz w:val="22"/>
                <w:szCs w:val="22"/>
              </w:rPr>
            </w:pPr>
            <w:r w:rsidRPr="00B3568B">
              <w:rPr>
                <w:sz w:val="22"/>
                <w:szCs w:val="22"/>
              </w:rPr>
              <w:t>Решение кейса «Статистический анализ населения территории»</w:t>
            </w:r>
          </w:p>
        </w:tc>
      </w:tr>
      <w:tr w:rsidR="00B47F93" w14:paraId="7E6FDB3F" w14:textId="77777777" w:rsidTr="008F558E">
        <w:tc>
          <w:tcPr>
            <w:tcW w:w="1838" w:type="dxa"/>
          </w:tcPr>
          <w:p w14:paraId="75FA51CD" w14:textId="31F8DF81" w:rsidR="00A702C6" w:rsidRPr="00273465" w:rsidRDefault="00273465" w:rsidP="00F00453">
            <w:pPr>
              <w:keepNext/>
              <w:jc w:val="both"/>
              <w:rPr>
                <w:sz w:val="22"/>
                <w:szCs w:val="22"/>
              </w:rPr>
            </w:pPr>
            <w:r w:rsidRPr="00273465">
              <w:rPr>
                <w:sz w:val="22"/>
                <w:szCs w:val="22"/>
                <w:lang w:val="en-US"/>
              </w:rPr>
              <w:t>II</w:t>
            </w:r>
            <w:r w:rsidRPr="00273465">
              <w:rPr>
                <w:sz w:val="22"/>
                <w:szCs w:val="22"/>
              </w:rPr>
              <w:t>.2 Статистика занятости и безработицы. Основные показатели. Классификации МОТ</w:t>
            </w:r>
          </w:p>
        </w:tc>
        <w:tc>
          <w:tcPr>
            <w:tcW w:w="5245" w:type="dxa"/>
          </w:tcPr>
          <w:p w14:paraId="4F226406" w14:textId="227E97A6" w:rsidR="00A702C6" w:rsidRPr="00B3568B" w:rsidRDefault="00B3568B">
            <w:pPr>
              <w:pStyle w:val="a6"/>
              <w:keepNext/>
              <w:numPr>
                <w:ilvl w:val="0"/>
                <w:numId w:val="10"/>
              </w:numPr>
              <w:ind w:left="0" w:firstLine="0"/>
              <w:jc w:val="both"/>
              <w:rPr>
                <w:sz w:val="22"/>
                <w:szCs w:val="22"/>
              </w:rPr>
            </w:pPr>
            <w:r w:rsidRPr="00B3568B">
              <w:rPr>
                <w:bCs/>
                <w:sz w:val="22"/>
                <w:szCs w:val="22"/>
              </w:rPr>
              <w:t>Статистический анализ занятости и безработицы</w:t>
            </w:r>
            <w:r>
              <w:rPr>
                <w:bCs/>
                <w:sz w:val="22"/>
                <w:szCs w:val="22"/>
              </w:rPr>
              <w:t>. Система показателей. Классификация населения по статусу в занятости</w:t>
            </w:r>
          </w:p>
          <w:p w14:paraId="1CEA8421" w14:textId="7C85F220" w:rsidR="00B3568B" w:rsidRPr="00B3568B" w:rsidRDefault="00B3568B">
            <w:pPr>
              <w:pStyle w:val="a6"/>
              <w:keepNext/>
              <w:numPr>
                <w:ilvl w:val="0"/>
                <w:numId w:val="10"/>
              </w:numPr>
              <w:ind w:left="0" w:hanging="26"/>
              <w:jc w:val="both"/>
              <w:rPr>
                <w:sz w:val="22"/>
                <w:szCs w:val="22"/>
              </w:rPr>
            </w:pPr>
            <w:r>
              <w:rPr>
                <w:bCs/>
                <w:sz w:val="22"/>
                <w:szCs w:val="22"/>
              </w:rPr>
              <w:t>Структурный и динамический анализ занятости и безработицы</w:t>
            </w:r>
          </w:p>
          <w:p w14:paraId="175C0014" w14:textId="77777777" w:rsidR="00B3568B" w:rsidRPr="00BA3CB5" w:rsidRDefault="00B3568B">
            <w:pPr>
              <w:pStyle w:val="a6"/>
              <w:keepNext/>
              <w:numPr>
                <w:ilvl w:val="0"/>
                <w:numId w:val="10"/>
              </w:numPr>
              <w:ind w:left="0" w:hanging="26"/>
              <w:jc w:val="both"/>
              <w:rPr>
                <w:sz w:val="22"/>
                <w:szCs w:val="22"/>
              </w:rPr>
            </w:pPr>
            <w:r>
              <w:rPr>
                <w:bCs/>
                <w:sz w:val="22"/>
                <w:szCs w:val="22"/>
              </w:rPr>
              <w:t>Прогнозные расчеты</w:t>
            </w:r>
          </w:p>
          <w:p w14:paraId="1F2109CE" w14:textId="39A6A101" w:rsidR="00BA3CB5" w:rsidRPr="00EC1240" w:rsidRDefault="00BA3CB5" w:rsidP="00EC1240">
            <w:pPr>
              <w:keepNext/>
              <w:rPr>
                <w:iCs/>
                <w:sz w:val="22"/>
                <w:szCs w:val="22"/>
              </w:rPr>
            </w:pPr>
            <w:r w:rsidRPr="00B3568B">
              <w:rPr>
                <w:i/>
                <w:sz w:val="22"/>
                <w:szCs w:val="22"/>
              </w:rPr>
              <w:t>Рекомендуемые источники</w:t>
            </w:r>
            <w:r w:rsidRPr="00B3568B">
              <w:rPr>
                <w:iCs/>
                <w:sz w:val="22"/>
                <w:szCs w:val="22"/>
              </w:rPr>
              <w:t>:</w:t>
            </w:r>
            <w:r>
              <w:rPr>
                <w:iCs/>
                <w:sz w:val="22"/>
                <w:szCs w:val="22"/>
              </w:rPr>
              <w:t xml:space="preserve"> 8.8 -8.10: 8.12; 8.15; 9.6;9.8-9.10</w:t>
            </w:r>
          </w:p>
        </w:tc>
        <w:tc>
          <w:tcPr>
            <w:tcW w:w="2262" w:type="dxa"/>
          </w:tcPr>
          <w:p w14:paraId="4BA05168" w14:textId="23983C87" w:rsidR="00A702C6" w:rsidRPr="00B3568B" w:rsidRDefault="00B3568B" w:rsidP="00B3568B">
            <w:pPr>
              <w:keepNext/>
              <w:jc w:val="both"/>
              <w:rPr>
                <w:sz w:val="22"/>
                <w:szCs w:val="22"/>
              </w:rPr>
            </w:pPr>
            <w:r w:rsidRPr="00B3568B">
              <w:rPr>
                <w:sz w:val="22"/>
                <w:szCs w:val="22"/>
              </w:rPr>
              <w:t>Решение ситуационных и практических задач в ау</w:t>
            </w:r>
            <w:r>
              <w:rPr>
                <w:sz w:val="22"/>
                <w:szCs w:val="22"/>
              </w:rPr>
              <w:t>д</w:t>
            </w:r>
            <w:r w:rsidRPr="00B3568B">
              <w:rPr>
                <w:sz w:val="22"/>
                <w:szCs w:val="22"/>
              </w:rPr>
              <w:t xml:space="preserve">итории. </w:t>
            </w:r>
          </w:p>
          <w:p w14:paraId="5181DFB4" w14:textId="6820999C" w:rsidR="00B3568B" w:rsidRDefault="00B3568B" w:rsidP="00B3568B">
            <w:pPr>
              <w:keepNext/>
              <w:jc w:val="both"/>
              <w:rPr>
                <w:sz w:val="28"/>
                <w:szCs w:val="28"/>
              </w:rPr>
            </w:pPr>
            <w:r w:rsidRPr="00B3568B">
              <w:rPr>
                <w:sz w:val="22"/>
                <w:szCs w:val="22"/>
              </w:rPr>
              <w:t>Тест</w:t>
            </w:r>
            <w:r>
              <w:rPr>
                <w:sz w:val="28"/>
                <w:szCs w:val="28"/>
              </w:rPr>
              <w:t>.</w:t>
            </w:r>
          </w:p>
        </w:tc>
      </w:tr>
      <w:tr w:rsidR="00B47F93" w14:paraId="3A3F39BE" w14:textId="77777777" w:rsidTr="008F558E">
        <w:trPr>
          <w:trHeight w:val="1783"/>
        </w:trPr>
        <w:tc>
          <w:tcPr>
            <w:tcW w:w="1838" w:type="dxa"/>
          </w:tcPr>
          <w:p w14:paraId="7012B97A" w14:textId="66AEB744" w:rsidR="00A702C6" w:rsidRPr="00273465" w:rsidRDefault="00B3568B" w:rsidP="00B3568B">
            <w:pPr>
              <w:pStyle w:val="aa"/>
              <w:tabs>
                <w:tab w:val="clear" w:pos="4677"/>
                <w:tab w:val="clear" w:pos="9355"/>
              </w:tabs>
              <w:spacing w:before="240" w:after="240"/>
              <w:jc w:val="both"/>
              <w:rPr>
                <w:sz w:val="22"/>
                <w:szCs w:val="22"/>
              </w:rPr>
            </w:pPr>
            <w:r w:rsidRPr="00B3568B">
              <w:rPr>
                <w:bCs/>
                <w:sz w:val="22"/>
                <w:szCs w:val="22"/>
                <w:lang w:val="en-US"/>
              </w:rPr>
              <w:t>III</w:t>
            </w:r>
            <w:r w:rsidRPr="00B3568B">
              <w:rPr>
                <w:bCs/>
                <w:sz w:val="22"/>
                <w:szCs w:val="22"/>
              </w:rPr>
              <w:t>.1</w:t>
            </w:r>
            <w:r>
              <w:rPr>
                <w:bCs/>
                <w:sz w:val="22"/>
                <w:szCs w:val="22"/>
              </w:rPr>
              <w:t xml:space="preserve">. </w:t>
            </w:r>
            <w:r w:rsidRPr="00B3568B">
              <w:rPr>
                <w:sz w:val="22"/>
                <w:szCs w:val="22"/>
              </w:rPr>
              <w:t>Статистическое изучение доходов и расходов населения</w:t>
            </w:r>
          </w:p>
        </w:tc>
        <w:tc>
          <w:tcPr>
            <w:tcW w:w="5245" w:type="dxa"/>
          </w:tcPr>
          <w:p w14:paraId="02136737" w14:textId="77777777" w:rsidR="00BA3CB5" w:rsidRDefault="00B3568B">
            <w:pPr>
              <w:pStyle w:val="a6"/>
              <w:keepNext/>
              <w:numPr>
                <w:ilvl w:val="0"/>
                <w:numId w:val="11"/>
              </w:numPr>
              <w:jc w:val="both"/>
              <w:rPr>
                <w:sz w:val="22"/>
                <w:szCs w:val="22"/>
              </w:rPr>
            </w:pPr>
            <w:r w:rsidRPr="00B3568B">
              <w:rPr>
                <w:sz w:val="22"/>
                <w:szCs w:val="22"/>
              </w:rPr>
              <w:t>Основные классификации</w:t>
            </w:r>
            <w:r>
              <w:rPr>
                <w:sz w:val="22"/>
                <w:szCs w:val="22"/>
              </w:rPr>
              <w:t xml:space="preserve">. </w:t>
            </w:r>
            <w:r w:rsidR="00BA3CB5">
              <w:rPr>
                <w:sz w:val="22"/>
                <w:szCs w:val="22"/>
              </w:rPr>
              <w:t>Особенности организации статистического наблюдения за домашними хозяйствами</w:t>
            </w:r>
          </w:p>
          <w:p w14:paraId="533A42FA" w14:textId="111231F6" w:rsidR="00A702C6" w:rsidRDefault="00BA3CB5">
            <w:pPr>
              <w:pStyle w:val="a6"/>
              <w:keepNext/>
              <w:numPr>
                <w:ilvl w:val="0"/>
                <w:numId w:val="11"/>
              </w:numPr>
              <w:jc w:val="both"/>
              <w:rPr>
                <w:sz w:val="22"/>
                <w:szCs w:val="22"/>
              </w:rPr>
            </w:pPr>
            <w:r>
              <w:rPr>
                <w:sz w:val="22"/>
                <w:szCs w:val="22"/>
              </w:rPr>
              <w:t xml:space="preserve"> </w:t>
            </w:r>
            <w:r w:rsidR="00B3568B">
              <w:rPr>
                <w:sz w:val="22"/>
                <w:szCs w:val="22"/>
              </w:rPr>
              <w:t>Система показателей. Баланс доходов и расходов населения</w:t>
            </w:r>
          </w:p>
          <w:p w14:paraId="48A6E516" w14:textId="3AA6AD25" w:rsidR="00B3568B" w:rsidRDefault="00B3568B">
            <w:pPr>
              <w:pStyle w:val="a6"/>
              <w:keepNext/>
              <w:numPr>
                <w:ilvl w:val="0"/>
                <w:numId w:val="11"/>
              </w:numPr>
              <w:jc w:val="both"/>
              <w:rPr>
                <w:sz w:val="22"/>
                <w:szCs w:val="22"/>
              </w:rPr>
            </w:pPr>
            <w:r>
              <w:rPr>
                <w:sz w:val="22"/>
                <w:szCs w:val="22"/>
              </w:rPr>
              <w:t xml:space="preserve"> Структурно-динамический анализ </w:t>
            </w:r>
            <w:r w:rsidR="00BA3CB5">
              <w:rPr>
                <w:sz w:val="22"/>
                <w:szCs w:val="22"/>
              </w:rPr>
              <w:t xml:space="preserve">доходов и расходов домашних хозяйств. </w:t>
            </w:r>
          </w:p>
          <w:p w14:paraId="274D2D80" w14:textId="33148620" w:rsidR="00EF66B0" w:rsidRDefault="00EF66B0">
            <w:pPr>
              <w:pStyle w:val="a6"/>
              <w:keepNext/>
              <w:numPr>
                <w:ilvl w:val="0"/>
                <w:numId w:val="11"/>
              </w:numPr>
              <w:jc w:val="both"/>
              <w:rPr>
                <w:sz w:val="22"/>
                <w:szCs w:val="22"/>
              </w:rPr>
            </w:pPr>
            <w:r>
              <w:rPr>
                <w:sz w:val="22"/>
                <w:szCs w:val="22"/>
              </w:rPr>
              <w:t>Статистические показатели бедности населения</w:t>
            </w:r>
          </w:p>
          <w:p w14:paraId="19627090" w14:textId="1F53B6B4" w:rsidR="00BA3CB5" w:rsidRPr="00EC1240" w:rsidRDefault="00BA3CB5" w:rsidP="00EC1240">
            <w:pPr>
              <w:keepNext/>
              <w:rPr>
                <w:iCs/>
                <w:sz w:val="22"/>
                <w:szCs w:val="22"/>
              </w:rPr>
            </w:pPr>
            <w:r w:rsidRPr="00B3568B">
              <w:rPr>
                <w:i/>
                <w:sz w:val="22"/>
                <w:szCs w:val="22"/>
              </w:rPr>
              <w:t>Рекомендуемые источники</w:t>
            </w:r>
            <w:r w:rsidRPr="00B3568B">
              <w:rPr>
                <w:iCs/>
                <w:sz w:val="22"/>
                <w:szCs w:val="22"/>
              </w:rPr>
              <w:t>:</w:t>
            </w:r>
            <w:r w:rsidR="00152B5D">
              <w:rPr>
                <w:iCs/>
                <w:sz w:val="22"/>
                <w:szCs w:val="22"/>
              </w:rPr>
              <w:t xml:space="preserve"> 8.8 -8.10; 8.12 -.15;9,6; 9.8 -9.10</w:t>
            </w:r>
          </w:p>
        </w:tc>
        <w:tc>
          <w:tcPr>
            <w:tcW w:w="2262" w:type="dxa"/>
          </w:tcPr>
          <w:p w14:paraId="541018B6" w14:textId="77777777" w:rsidR="00BA3CB5" w:rsidRPr="00B3568B" w:rsidRDefault="00BA3CB5" w:rsidP="00BA3CB5">
            <w:pPr>
              <w:keepNext/>
              <w:jc w:val="both"/>
              <w:rPr>
                <w:sz w:val="22"/>
                <w:szCs w:val="22"/>
              </w:rPr>
            </w:pPr>
            <w:r w:rsidRPr="00B3568B">
              <w:rPr>
                <w:sz w:val="22"/>
                <w:szCs w:val="22"/>
              </w:rPr>
              <w:t>Решение ситуационных и практических задач в ау</w:t>
            </w:r>
            <w:r>
              <w:rPr>
                <w:sz w:val="22"/>
                <w:szCs w:val="22"/>
              </w:rPr>
              <w:t>д</w:t>
            </w:r>
            <w:r w:rsidRPr="00B3568B">
              <w:rPr>
                <w:sz w:val="22"/>
                <w:szCs w:val="22"/>
              </w:rPr>
              <w:t xml:space="preserve">итории. </w:t>
            </w:r>
          </w:p>
          <w:p w14:paraId="708505DF" w14:textId="5AD80C40" w:rsidR="00A702C6" w:rsidRPr="00BA3CB5" w:rsidRDefault="00BA3CB5" w:rsidP="00F00453">
            <w:pPr>
              <w:keepNext/>
              <w:ind w:firstLine="709"/>
              <w:jc w:val="both"/>
              <w:rPr>
                <w:sz w:val="22"/>
                <w:szCs w:val="22"/>
              </w:rPr>
            </w:pPr>
            <w:r w:rsidRPr="00BA3CB5">
              <w:rPr>
                <w:sz w:val="22"/>
                <w:szCs w:val="22"/>
              </w:rPr>
              <w:t>Контрольная работа</w:t>
            </w:r>
          </w:p>
        </w:tc>
      </w:tr>
      <w:tr w:rsidR="00BA3CB5" w14:paraId="58594CC3" w14:textId="77777777" w:rsidTr="008F558E">
        <w:tc>
          <w:tcPr>
            <w:tcW w:w="1838" w:type="dxa"/>
          </w:tcPr>
          <w:p w14:paraId="574B48E9" w14:textId="77777777" w:rsidR="00152B5D" w:rsidRPr="001C56C5" w:rsidRDefault="00152B5D" w:rsidP="00152B5D">
            <w:pPr>
              <w:spacing w:before="240" w:after="240"/>
              <w:jc w:val="both"/>
              <w:rPr>
                <w:sz w:val="22"/>
                <w:szCs w:val="22"/>
              </w:rPr>
            </w:pPr>
            <w:r w:rsidRPr="001C56C5">
              <w:rPr>
                <w:bCs/>
                <w:sz w:val="22"/>
                <w:szCs w:val="22"/>
                <w:lang w:val="en-US"/>
              </w:rPr>
              <w:t>III</w:t>
            </w:r>
            <w:r w:rsidRPr="001C56C5">
              <w:rPr>
                <w:bCs/>
                <w:sz w:val="22"/>
                <w:szCs w:val="22"/>
              </w:rPr>
              <w:t xml:space="preserve">.2 </w:t>
            </w:r>
            <w:r w:rsidRPr="001C56C5">
              <w:rPr>
                <w:sz w:val="22"/>
                <w:szCs w:val="22"/>
              </w:rPr>
              <w:t>Социальное обеспечение и социальная защита населения как основа устойчивости политической системы</w:t>
            </w:r>
          </w:p>
          <w:p w14:paraId="156B75D5" w14:textId="77777777" w:rsidR="00A702C6" w:rsidRPr="001C56C5" w:rsidRDefault="00A702C6" w:rsidP="00F00453">
            <w:pPr>
              <w:keepNext/>
              <w:jc w:val="both"/>
              <w:rPr>
                <w:sz w:val="22"/>
                <w:szCs w:val="22"/>
              </w:rPr>
            </w:pPr>
          </w:p>
        </w:tc>
        <w:tc>
          <w:tcPr>
            <w:tcW w:w="5245" w:type="dxa"/>
          </w:tcPr>
          <w:p w14:paraId="00A79A8D" w14:textId="7F308FF8" w:rsidR="00EF66B0" w:rsidRPr="001C56C5" w:rsidRDefault="00EF66B0">
            <w:pPr>
              <w:pStyle w:val="a6"/>
              <w:keepNext/>
              <w:numPr>
                <w:ilvl w:val="0"/>
                <w:numId w:val="12"/>
              </w:numPr>
              <w:ind w:left="0" w:firstLine="34"/>
              <w:rPr>
                <w:iCs/>
                <w:sz w:val="22"/>
                <w:szCs w:val="22"/>
              </w:rPr>
            </w:pPr>
            <w:r w:rsidRPr="001C56C5">
              <w:rPr>
                <w:iCs/>
                <w:sz w:val="22"/>
                <w:szCs w:val="22"/>
              </w:rPr>
              <w:t>Социальное обеспечение и социальная защита.  Понятие. Состав инструментов социальной защиты и социального обеспечения населения. Основные источники статистических данных;</w:t>
            </w:r>
          </w:p>
          <w:p w14:paraId="26546A49" w14:textId="030E7220" w:rsidR="00EF66B0" w:rsidRPr="001C56C5" w:rsidRDefault="00EF66B0">
            <w:pPr>
              <w:pStyle w:val="a6"/>
              <w:keepNext/>
              <w:numPr>
                <w:ilvl w:val="0"/>
                <w:numId w:val="12"/>
              </w:numPr>
              <w:ind w:left="0" w:firstLine="34"/>
              <w:rPr>
                <w:iCs/>
                <w:sz w:val="22"/>
                <w:szCs w:val="22"/>
              </w:rPr>
            </w:pPr>
            <w:r w:rsidRPr="001C56C5">
              <w:rPr>
                <w:iCs/>
                <w:sz w:val="22"/>
                <w:szCs w:val="22"/>
              </w:rPr>
              <w:t>Система статистических показателей социального обеспечения (услуги, товары, выплаты)</w:t>
            </w:r>
          </w:p>
          <w:p w14:paraId="2483B810" w14:textId="691E3708" w:rsidR="00EF66B0" w:rsidRPr="001C56C5" w:rsidRDefault="00EF66B0">
            <w:pPr>
              <w:pStyle w:val="a6"/>
              <w:keepNext/>
              <w:numPr>
                <w:ilvl w:val="0"/>
                <w:numId w:val="12"/>
              </w:numPr>
              <w:ind w:left="0" w:firstLine="0"/>
              <w:rPr>
                <w:iCs/>
                <w:sz w:val="22"/>
                <w:szCs w:val="22"/>
              </w:rPr>
            </w:pPr>
            <w:r w:rsidRPr="001C56C5">
              <w:rPr>
                <w:iCs/>
                <w:sz w:val="22"/>
                <w:szCs w:val="22"/>
              </w:rPr>
              <w:t>Система статистических показателей социальной защиты населения (пособия, субсидии, пенсии)</w:t>
            </w:r>
          </w:p>
          <w:p w14:paraId="60764B14" w14:textId="77777777" w:rsidR="00EF66B0" w:rsidRPr="001C56C5" w:rsidRDefault="00EF66B0" w:rsidP="00EF66B0">
            <w:pPr>
              <w:keepNext/>
              <w:rPr>
                <w:i/>
                <w:sz w:val="22"/>
                <w:szCs w:val="22"/>
              </w:rPr>
            </w:pPr>
          </w:p>
          <w:p w14:paraId="52F20257" w14:textId="77777777" w:rsidR="00EF66B0" w:rsidRPr="001C56C5" w:rsidRDefault="00EF66B0" w:rsidP="00EF66B0">
            <w:pPr>
              <w:keepNext/>
              <w:rPr>
                <w:i/>
                <w:sz w:val="22"/>
                <w:szCs w:val="22"/>
              </w:rPr>
            </w:pPr>
          </w:p>
          <w:p w14:paraId="15392A24" w14:textId="77777777" w:rsidR="00EF66B0" w:rsidRPr="001C56C5" w:rsidRDefault="00EF66B0" w:rsidP="00EF66B0">
            <w:pPr>
              <w:keepNext/>
              <w:rPr>
                <w:i/>
                <w:sz w:val="22"/>
                <w:szCs w:val="22"/>
              </w:rPr>
            </w:pPr>
          </w:p>
          <w:p w14:paraId="546DC827" w14:textId="77777777" w:rsidR="00EF66B0" w:rsidRPr="001C56C5" w:rsidRDefault="00EF66B0" w:rsidP="00EF66B0">
            <w:pPr>
              <w:keepNext/>
              <w:rPr>
                <w:i/>
                <w:sz w:val="22"/>
                <w:szCs w:val="22"/>
              </w:rPr>
            </w:pPr>
          </w:p>
          <w:p w14:paraId="4879753D" w14:textId="77777777" w:rsidR="00EF66B0" w:rsidRPr="001C56C5" w:rsidRDefault="00EF66B0" w:rsidP="00EF66B0">
            <w:pPr>
              <w:keepNext/>
              <w:rPr>
                <w:i/>
                <w:sz w:val="22"/>
                <w:szCs w:val="22"/>
              </w:rPr>
            </w:pPr>
          </w:p>
          <w:p w14:paraId="67C363E8" w14:textId="12A469BF" w:rsidR="00EF66B0" w:rsidRPr="001C56C5" w:rsidRDefault="00EF66B0" w:rsidP="00EF66B0">
            <w:pPr>
              <w:keepNext/>
              <w:rPr>
                <w:iCs/>
                <w:sz w:val="22"/>
                <w:szCs w:val="22"/>
              </w:rPr>
            </w:pPr>
            <w:r w:rsidRPr="001C56C5">
              <w:rPr>
                <w:i/>
                <w:sz w:val="22"/>
                <w:szCs w:val="22"/>
              </w:rPr>
              <w:t>Рекомендуемые источники</w:t>
            </w:r>
            <w:r w:rsidRPr="001C56C5">
              <w:rPr>
                <w:iCs/>
                <w:sz w:val="22"/>
                <w:szCs w:val="22"/>
              </w:rPr>
              <w:t>: 8.8 -8.10; 8.12 -.15;9,6; 9.8 -9.10</w:t>
            </w:r>
          </w:p>
          <w:p w14:paraId="569426BF" w14:textId="77777777" w:rsidR="00A702C6" w:rsidRPr="001C56C5" w:rsidRDefault="00A702C6" w:rsidP="00F00453">
            <w:pPr>
              <w:keepNext/>
              <w:ind w:firstLine="709"/>
              <w:jc w:val="both"/>
              <w:rPr>
                <w:sz w:val="22"/>
                <w:szCs w:val="22"/>
              </w:rPr>
            </w:pPr>
          </w:p>
        </w:tc>
        <w:tc>
          <w:tcPr>
            <w:tcW w:w="2262" w:type="dxa"/>
          </w:tcPr>
          <w:p w14:paraId="0C9F5A56" w14:textId="4A368207" w:rsidR="00A702C6" w:rsidRPr="001C56C5" w:rsidRDefault="00EF66B0" w:rsidP="00EF66B0">
            <w:pPr>
              <w:spacing w:before="240" w:after="240"/>
              <w:jc w:val="both"/>
              <w:rPr>
                <w:sz w:val="22"/>
                <w:szCs w:val="22"/>
              </w:rPr>
            </w:pPr>
            <w:r w:rsidRPr="001C56C5">
              <w:rPr>
                <w:iCs/>
                <w:sz w:val="22"/>
                <w:szCs w:val="22"/>
              </w:rPr>
              <w:t xml:space="preserve">1.Ознакомление обучающихся с системой показателей социального обеспечения и социальной защиты (видео  – показ); 2.Решение задач по динамическому и структурному анализу показателей социального обеспечения и защиты (пособия, субсидии, пенсии) ;  3. </w:t>
            </w:r>
            <w:r w:rsidRPr="001C56C5">
              <w:rPr>
                <w:sz w:val="22"/>
                <w:szCs w:val="22"/>
              </w:rPr>
              <w:t xml:space="preserve">Решение задачи по определению размера социальных трансфертов и их учету при  формировании рыночной стоимости ВРНД </w:t>
            </w:r>
          </w:p>
        </w:tc>
      </w:tr>
      <w:tr w:rsidR="00152B5D" w14:paraId="56A33DB7" w14:textId="77777777" w:rsidTr="008F558E">
        <w:tc>
          <w:tcPr>
            <w:tcW w:w="1838" w:type="dxa"/>
          </w:tcPr>
          <w:p w14:paraId="466B02B7" w14:textId="543FF903" w:rsidR="00152B5D" w:rsidRDefault="00152B5D" w:rsidP="00152B5D">
            <w:pPr>
              <w:keepNext/>
              <w:jc w:val="both"/>
              <w:rPr>
                <w:sz w:val="28"/>
                <w:szCs w:val="28"/>
              </w:rPr>
            </w:pPr>
            <w:r w:rsidRPr="00152B5D">
              <w:rPr>
                <w:bCs/>
                <w:sz w:val="22"/>
                <w:szCs w:val="22"/>
                <w:lang w:val="en-US"/>
              </w:rPr>
              <w:lastRenderedPageBreak/>
              <w:t>III</w:t>
            </w:r>
            <w:r w:rsidRPr="00152B5D">
              <w:rPr>
                <w:bCs/>
                <w:sz w:val="22"/>
                <w:szCs w:val="22"/>
              </w:rPr>
              <w:t>.</w:t>
            </w:r>
            <w:r>
              <w:rPr>
                <w:bCs/>
                <w:sz w:val="22"/>
                <w:szCs w:val="22"/>
              </w:rPr>
              <w:t>3.</w:t>
            </w:r>
            <w:r w:rsidRPr="00152B5D">
              <w:rPr>
                <w:bCs/>
                <w:sz w:val="22"/>
                <w:szCs w:val="22"/>
              </w:rPr>
              <w:t xml:space="preserve"> </w:t>
            </w:r>
            <w:r w:rsidRPr="00152B5D">
              <w:rPr>
                <w:sz w:val="22"/>
                <w:szCs w:val="22"/>
              </w:rPr>
              <w:t>Статистический мониторинг состояния окружающей среды как основа устойчивого развития экономики страны и благополучия населения</w:t>
            </w:r>
          </w:p>
        </w:tc>
        <w:tc>
          <w:tcPr>
            <w:tcW w:w="5245" w:type="dxa"/>
          </w:tcPr>
          <w:p w14:paraId="122BF3FC" w14:textId="67747942" w:rsidR="00152B5D" w:rsidRDefault="00EF66B0">
            <w:pPr>
              <w:pStyle w:val="a6"/>
              <w:keepNext/>
              <w:numPr>
                <w:ilvl w:val="0"/>
                <w:numId w:val="13"/>
              </w:numPr>
              <w:jc w:val="both"/>
              <w:rPr>
                <w:sz w:val="22"/>
                <w:szCs w:val="22"/>
              </w:rPr>
            </w:pPr>
            <w:r>
              <w:rPr>
                <w:sz w:val="22"/>
                <w:szCs w:val="22"/>
              </w:rPr>
              <w:t xml:space="preserve">Система статистических показателей </w:t>
            </w:r>
            <w:r w:rsidR="007545D2">
              <w:rPr>
                <w:sz w:val="22"/>
                <w:szCs w:val="22"/>
              </w:rPr>
              <w:t>состояния окружающей среды для внутренних и международных сопоставлений. Источники статистических данных</w:t>
            </w:r>
          </w:p>
          <w:p w14:paraId="381301B4" w14:textId="77777777" w:rsidR="007545D2" w:rsidRDefault="007545D2">
            <w:pPr>
              <w:pStyle w:val="a6"/>
              <w:keepNext/>
              <w:numPr>
                <w:ilvl w:val="0"/>
                <w:numId w:val="13"/>
              </w:numPr>
              <w:jc w:val="both"/>
              <w:rPr>
                <w:sz w:val="22"/>
                <w:szCs w:val="22"/>
              </w:rPr>
            </w:pPr>
            <w:r>
              <w:rPr>
                <w:sz w:val="22"/>
                <w:szCs w:val="22"/>
              </w:rPr>
              <w:t>Методы индексного и динамического анализа в количественных измерениях состояния окружающей среды территории</w:t>
            </w:r>
          </w:p>
          <w:p w14:paraId="66D67657" w14:textId="77777777" w:rsidR="000B608C" w:rsidRDefault="000B608C" w:rsidP="007545D2">
            <w:pPr>
              <w:keepNext/>
              <w:ind w:left="-107"/>
              <w:jc w:val="both"/>
              <w:rPr>
                <w:i/>
                <w:sz w:val="22"/>
                <w:szCs w:val="22"/>
              </w:rPr>
            </w:pPr>
          </w:p>
          <w:p w14:paraId="1253EE31" w14:textId="0412F891" w:rsidR="007545D2" w:rsidRPr="007545D2" w:rsidRDefault="007545D2" w:rsidP="007545D2">
            <w:pPr>
              <w:keepNext/>
              <w:ind w:left="-107"/>
              <w:jc w:val="both"/>
              <w:rPr>
                <w:sz w:val="22"/>
                <w:szCs w:val="22"/>
              </w:rPr>
            </w:pPr>
            <w:r w:rsidRPr="00B3568B">
              <w:rPr>
                <w:i/>
                <w:sz w:val="22"/>
                <w:szCs w:val="22"/>
              </w:rPr>
              <w:t>Рекомендуемые источники</w:t>
            </w:r>
            <w:r w:rsidRPr="00B3568B">
              <w:rPr>
                <w:iCs/>
                <w:sz w:val="22"/>
                <w:szCs w:val="22"/>
              </w:rPr>
              <w:t>:</w:t>
            </w:r>
            <w:r w:rsidR="00FD66FC">
              <w:rPr>
                <w:iCs/>
                <w:sz w:val="22"/>
                <w:szCs w:val="22"/>
              </w:rPr>
              <w:t>8.9-8.11; 8.15; 9.2</w:t>
            </w:r>
            <w:r w:rsidR="00E26245">
              <w:rPr>
                <w:iCs/>
                <w:sz w:val="22"/>
                <w:szCs w:val="22"/>
              </w:rPr>
              <w:t xml:space="preserve"> </w:t>
            </w:r>
            <w:r w:rsidR="00FD66FC">
              <w:rPr>
                <w:iCs/>
                <w:sz w:val="22"/>
                <w:szCs w:val="22"/>
              </w:rPr>
              <w:t>-9.3; 9.8-9.10</w:t>
            </w:r>
          </w:p>
        </w:tc>
        <w:tc>
          <w:tcPr>
            <w:tcW w:w="2262" w:type="dxa"/>
          </w:tcPr>
          <w:p w14:paraId="38E57AC2" w14:textId="10CFE4B8" w:rsidR="00152B5D" w:rsidRDefault="007545D2" w:rsidP="00152B5D">
            <w:pPr>
              <w:keepNext/>
              <w:ind w:firstLine="709"/>
              <w:jc w:val="both"/>
              <w:rPr>
                <w:sz w:val="28"/>
                <w:szCs w:val="28"/>
              </w:rPr>
            </w:pPr>
            <w:r w:rsidRPr="00B3568B">
              <w:rPr>
                <w:sz w:val="22"/>
                <w:szCs w:val="22"/>
              </w:rPr>
              <w:t>Решение ситуационных и практических задач в ау</w:t>
            </w:r>
            <w:r>
              <w:rPr>
                <w:sz w:val="22"/>
                <w:szCs w:val="22"/>
              </w:rPr>
              <w:t>д</w:t>
            </w:r>
            <w:r w:rsidRPr="00B3568B">
              <w:rPr>
                <w:sz w:val="22"/>
                <w:szCs w:val="22"/>
              </w:rPr>
              <w:t>итории</w:t>
            </w:r>
            <w:r>
              <w:rPr>
                <w:sz w:val="22"/>
                <w:szCs w:val="22"/>
              </w:rPr>
              <w:t>.</w:t>
            </w:r>
          </w:p>
        </w:tc>
      </w:tr>
      <w:tr w:rsidR="00152B5D" w14:paraId="5D02DE19" w14:textId="77777777" w:rsidTr="008F558E">
        <w:tc>
          <w:tcPr>
            <w:tcW w:w="1838" w:type="dxa"/>
          </w:tcPr>
          <w:p w14:paraId="5F460AE0" w14:textId="6A298082" w:rsidR="00152B5D" w:rsidRDefault="00152B5D" w:rsidP="00152B5D">
            <w:pPr>
              <w:keepNext/>
              <w:jc w:val="both"/>
              <w:rPr>
                <w:sz w:val="28"/>
                <w:szCs w:val="28"/>
              </w:rPr>
            </w:pPr>
            <w:r w:rsidRPr="00152B5D">
              <w:rPr>
                <w:bCs/>
                <w:sz w:val="22"/>
                <w:szCs w:val="22"/>
                <w:lang w:val="en-US"/>
              </w:rPr>
              <w:t>III</w:t>
            </w:r>
            <w:r w:rsidRPr="00152B5D">
              <w:rPr>
                <w:bCs/>
                <w:sz w:val="22"/>
                <w:szCs w:val="22"/>
              </w:rPr>
              <w:t>.</w:t>
            </w:r>
            <w:r>
              <w:rPr>
                <w:bCs/>
                <w:sz w:val="22"/>
                <w:szCs w:val="22"/>
              </w:rPr>
              <w:t>4.</w:t>
            </w:r>
            <w:r w:rsidRPr="00152B5D">
              <w:rPr>
                <w:bCs/>
                <w:sz w:val="22"/>
                <w:szCs w:val="22"/>
              </w:rPr>
              <w:t xml:space="preserve"> </w:t>
            </w:r>
            <w:r w:rsidRPr="009971B1">
              <w:t>Международные сопоставления показателей социальной статистики. Международные индикаторы уровня социально – экономического и политического развития территорий</w:t>
            </w:r>
          </w:p>
        </w:tc>
        <w:tc>
          <w:tcPr>
            <w:tcW w:w="5245" w:type="dxa"/>
          </w:tcPr>
          <w:p w14:paraId="0135F109" w14:textId="2CC3ADED" w:rsidR="00152B5D" w:rsidRDefault="00FD66FC" w:rsidP="00FD66FC">
            <w:pPr>
              <w:keepNext/>
              <w:ind w:firstLine="34"/>
              <w:jc w:val="both"/>
              <w:rPr>
                <w:b/>
                <w:bCs/>
              </w:rPr>
            </w:pPr>
            <w:r>
              <w:rPr>
                <w:bCs/>
              </w:rPr>
              <w:t>1.</w:t>
            </w:r>
            <w:r w:rsidRPr="00694509">
              <w:rPr>
                <w:bCs/>
              </w:rPr>
              <w:t>Методология</w:t>
            </w:r>
            <w:r w:rsidRPr="00694509">
              <w:rPr>
                <w:b/>
                <w:bCs/>
              </w:rPr>
              <w:t xml:space="preserve"> </w:t>
            </w:r>
            <w:r w:rsidRPr="00694509">
              <w:t>расчета ИРЧ</w:t>
            </w:r>
            <w:r>
              <w:t xml:space="preserve"> и его компонентных индексов </w:t>
            </w:r>
          </w:p>
          <w:p w14:paraId="3ACD93E6" w14:textId="77777777" w:rsidR="00FD66FC" w:rsidRDefault="00FD66FC" w:rsidP="00FD66FC">
            <w:pPr>
              <w:keepNext/>
              <w:ind w:firstLine="34"/>
              <w:jc w:val="both"/>
              <w:rPr>
                <w:b/>
                <w:bCs/>
              </w:rPr>
            </w:pPr>
            <w:r>
              <w:rPr>
                <w:b/>
                <w:bCs/>
              </w:rPr>
              <w:t xml:space="preserve">2.  </w:t>
            </w:r>
            <w:r w:rsidRPr="00FD66FC">
              <w:t>Анализ</w:t>
            </w:r>
            <w:r>
              <w:rPr>
                <w:b/>
                <w:bCs/>
              </w:rPr>
              <w:t xml:space="preserve"> </w:t>
            </w:r>
            <w:r w:rsidRPr="00694509">
              <w:t>других международных и национальных индикаторов уровня социально-экономического и политического развития территорий</w:t>
            </w:r>
            <w:r>
              <w:t xml:space="preserve"> (</w:t>
            </w:r>
            <w:r w:rsidRPr="00FD66FC">
              <w:rPr>
                <w:sz w:val="22"/>
                <w:szCs w:val="22"/>
              </w:rPr>
              <w:t xml:space="preserve">индексы </w:t>
            </w:r>
            <w:proofErr w:type="spellStart"/>
            <w:r w:rsidRPr="00FD66FC">
              <w:rPr>
                <w:sz w:val="22"/>
                <w:szCs w:val="22"/>
              </w:rPr>
              <w:t>Бертельсманна</w:t>
            </w:r>
            <w:proofErr w:type="spellEnd"/>
            <w:r w:rsidRPr="00FD66FC">
              <w:rPr>
                <w:sz w:val="22"/>
                <w:szCs w:val="22"/>
              </w:rPr>
              <w:t xml:space="preserve">, политической нестабильности, политических ограничений, качества жизни, процветания, «Планета счастья», свободы прессы и </w:t>
            </w:r>
            <w:proofErr w:type="spellStart"/>
            <w:r w:rsidRPr="00FD66FC">
              <w:rPr>
                <w:sz w:val="22"/>
                <w:szCs w:val="22"/>
              </w:rPr>
              <w:t>др</w:t>
            </w:r>
            <w:proofErr w:type="spellEnd"/>
            <w:r>
              <w:rPr>
                <w:sz w:val="22"/>
                <w:szCs w:val="22"/>
              </w:rPr>
              <w:t>)</w:t>
            </w:r>
            <w:r w:rsidRPr="00694509">
              <w:rPr>
                <w:b/>
                <w:bCs/>
              </w:rPr>
              <w:t xml:space="preserve"> </w:t>
            </w:r>
          </w:p>
          <w:p w14:paraId="1D1C21BF" w14:textId="29C8320C" w:rsidR="00FD66FC" w:rsidRDefault="00FD66FC" w:rsidP="00FD66FC">
            <w:pPr>
              <w:keepNext/>
              <w:ind w:firstLine="34"/>
              <w:jc w:val="both"/>
              <w:rPr>
                <w:sz w:val="28"/>
                <w:szCs w:val="28"/>
              </w:rPr>
            </w:pPr>
            <w:r w:rsidRPr="00B3568B">
              <w:rPr>
                <w:i/>
                <w:sz w:val="22"/>
                <w:szCs w:val="22"/>
              </w:rPr>
              <w:t>Рекомендуемые источники</w:t>
            </w:r>
            <w:r w:rsidRPr="00B3568B">
              <w:rPr>
                <w:iCs/>
                <w:sz w:val="22"/>
                <w:szCs w:val="22"/>
              </w:rPr>
              <w:t>:</w:t>
            </w:r>
            <w:r>
              <w:rPr>
                <w:iCs/>
                <w:sz w:val="22"/>
                <w:szCs w:val="22"/>
              </w:rPr>
              <w:t xml:space="preserve"> 8.</w:t>
            </w:r>
            <w:r w:rsidR="00E26245">
              <w:rPr>
                <w:iCs/>
                <w:sz w:val="22"/>
                <w:szCs w:val="22"/>
              </w:rPr>
              <w:t>8 -8.12; 8.15; 9.2 -9.3; 9.8-9.10</w:t>
            </w:r>
          </w:p>
        </w:tc>
        <w:tc>
          <w:tcPr>
            <w:tcW w:w="2262" w:type="dxa"/>
          </w:tcPr>
          <w:p w14:paraId="0346DBAC" w14:textId="77777777" w:rsidR="00152B5D" w:rsidRDefault="00FD66FC" w:rsidP="00FD66FC">
            <w:pPr>
              <w:keepNext/>
              <w:ind w:firstLine="52"/>
              <w:jc w:val="both"/>
              <w:rPr>
                <w:sz w:val="22"/>
                <w:szCs w:val="22"/>
              </w:rPr>
            </w:pPr>
            <w:r w:rsidRPr="00B3568B">
              <w:rPr>
                <w:sz w:val="22"/>
                <w:szCs w:val="22"/>
              </w:rPr>
              <w:t>Решение практических задач в ау</w:t>
            </w:r>
            <w:r>
              <w:rPr>
                <w:sz w:val="22"/>
                <w:szCs w:val="22"/>
              </w:rPr>
              <w:t>д</w:t>
            </w:r>
            <w:r w:rsidRPr="00B3568B">
              <w:rPr>
                <w:sz w:val="22"/>
                <w:szCs w:val="22"/>
              </w:rPr>
              <w:t>итории</w:t>
            </w:r>
            <w:r>
              <w:rPr>
                <w:sz w:val="22"/>
                <w:szCs w:val="22"/>
              </w:rPr>
              <w:t>.</w:t>
            </w:r>
          </w:p>
          <w:p w14:paraId="5B476537" w14:textId="7E13D76B" w:rsidR="00E26245" w:rsidRPr="00E26245" w:rsidRDefault="00E26245" w:rsidP="00FD66FC">
            <w:pPr>
              <w:keepNext/>
              <w:ind w:firstLine="52"/>
              <w:jc w:val="both"/>
              <w:rPr>
                <w:sz w:val="22"/>
                <w:szCs w:val="22"/>
              </w:rPr>
            </w:pPr>
            <w:r w:rsidRPr="00E26245">
              <w:rPr>
                <w:sz w:val="22"/>
                <w:szCs w:val="22"/>
              </w:rPr>
              <w:t>Тест</w:t>
            </w:r>
          </w:p>
        </w:tc>
      </w:tr>
    </w:tbl>
    <w:p w14:paraId="0671C8CF" w14:textId="77777777" w:rsidR="001C56C5" w:rsidRDefault="001C56C5"/>
    <w:tbl>
      <w:tblPr>
        <w:tblStyle w:val="a5"/>
        <w:tblW w:w="0" w:type="auto"/>
        <w:tblLook w:val="04A0" w:firstRow="1" w:lastRow="0" w:firstColumn="1" w:lastColumn="0" w:noHBand="0" w:noVBand="1"/>
      </w:tblPr>
      <w:tblGrid>
        <w:gridCol w:w="1838"/>
        <w:gridCol w:w="5364"/>
        <w:gridCol w:w="2143"/>
      </w:tblGrid>
      <w:tr w:rsidR="00152B5D" w14:paraId="27874ACC" w14:textId="77777777" w:rsidTr="00F973A0">
        <w:tc>
          <w:tcPr>
            <w:tcW w:w="1838" w:type="dxa"/>
          </w:tcPr>
          <w:p w14:paraId="3C15ACF0" w14:textId="65A35F88" w:rsidR="00152B5D" w:rsidRPr="006361F2" w:rsidRDefault="006361F2" w:rsidP="00152B5D">
            <w:pPr>
              <w:keepNext/>
              <w:jc w:val="both"/>
              <w:rPr>
                <w:sz w:val="22"/>
                <w:szCs w:val="22"/>
              </w:rPr>
            </w:pPr>
            <w:r w:rsidRPr="009971B1">
              <w:rPr>
                <w:lang w:val="en-US"/>
              </w:rPr>
              <w:t>IV</w:t>
            </w:r>
            <w:r w:rsidRPr="006361F2">
              <w:t>.</w:t>
            </w:r>
            <w:r>
              <w:rPr>
                <w:lang w:val="en-US"/>
              </w:rPr>
              <w:t>I</w:t>
            </w:r>
            <w:r w:rsidRPr="009971B1">
              <w:t xml:space="preserve"> </w:t>
            </w:r>
            <w:r w:rsidR="00152B5D" w:rsidRPr="006361F2">
              <w:rPr>
                <w:sz w:val="22"/>
                <w:szCs w:val="22"/>
              </w:rPr>
              <w:t>Статистика выборной системы</w:t>
            </w:r>
          </w:p>
        </w:tc>
        <w:tc>
          <w:tcPr>
            <w:tcW w:w="5364" w:type="dxa"/>
          </w:tcPr>
          <w:p w14:paraId="39DFD333" w14:textId="77777777" w:rsidR="00E26245" w:rsidRDefault="00E552DA" w:rsidP="00E26245">
            <w:pPr>
              <w:keepNext/>
              <w:jc w:val="both"/>
              <w:rPr>
                <w:bCs/>
              </w:rPr>
            </w:pPr>
            <w:r w:rsidRPr="00694509">
              <w:rPr>
                <w:bCs/>
              </w:rPr>
              <w:t>Статистические показатели для структурного и динамического анализа выборной системы страны с учетом ее особенностей</w:t>
            </w:r>
          </w:p>
          <w:p w14:paraId="48706BBC" w14:textId="77777777" w:rsidR="00E552DA" w:rsidRDefault="00E552DA" w:rsidP="00E26245">
            <w:pPr>
              <w:keepNext/>
              <w:jc w:val="both"/>
              <w:rPr>
                <w:i/>
                <w:sz w:val="22"/>
                <w:szCs w:val="22"/>
              </w:rPr>
            </w:pPr>
          </w:p>
          <w:p w14:paraId="269850DA" w14:textId="1D7434A2" w:rsidR="00E552DA" w:rsidRPr="00E26245" w:rsidRDefault="00E552DA" w:rsidP="00E26245">
            <w:pPr>
              <w:keepNext/>
              <w:jc w:val="both"/>
              <w:rPr>
                <w:sz w:val="28"/>
                <w:szCs w:val="28"/>
              </w:rPr>
            </w:pPr>
            <w:r w:rsidRPr="00B3568B">
              <w:rPr>
                <w:i/>
                <w:sz w:val="22"/>
                <w:szCs w:val="22"/>
              </w:rPr>
              <w:t>Рекомендуемые источники</w:t>
            </w:r>
            <w:r w:rsidRPr="00B3568B">
              <w:rPr>
                <w:iCs/>
                <w:sz w:val="22"/>
                <w:szCs w:val="22"/>
              </w:rPr>
              <w:t>:</w:t>
            </w:r>
            <w:r>
              <w:rPr>
                <w:iCs/>
                <w:sz w:val="22"/>
                <w:szCs w:val="22"/>
              </w:rPr>
              <w:t xml:space="preserve"> 8.8 -8.12; 9.5 -9.6; 9.8-9.10</w:t>
            </w:r>
          </w:p>
        </w:tc>
        <w:tc>
          <w:tcPr>
            <w:tcW w:w="2143" w:type="dxa"/>
          </w:tcPr>
          <w:p w14:paraId="29EACF07" w14:textId="77777777" w:rsidR="00E552DA" w:rsidRDefault="00E552DA" w:rsidP="00E26245">
            <w:pPr>
              <w:keepNext/>
              <w:ind w:firstLine="52"/>
              <w:jc w:val="both"/>
              <w:rPr>
                <w:sz w:val="22"/>
                <w:szCs w:val="22"/>
              </w:rPr>
            </w:pPr>
            <w:r>
              <w:rPr>
                <w:sz w:val="22"/>
                <w:szCs w:val="22"/>
              </w:rPr>
              <w:t xml:space="preserve">Выборочный опрос в аудитории </w:t>
            </w:r>
          </w:p>
          <w:p w14:paraId="6A882AB1" w14:textId="3014FEC9" w:rsidR="00E26245" w:rsidRDefault="00E552DA" w:rsidP="00E26245">
            <w:pPr>
              <w:keepNext/>
              <w:ind w:firstLine="52"/>
              <w:jc w:val="both"/>
              <w:rPr>
                <w:sz w:val="22"/>
                <w:szCs w:val="22"/>
              </w:rPr>
            </w:pPr>
            <w:r>
              <w:rPr>
                <w:sz w:val="22"/>
                <w:szCs w:val="22"/>
              </w:rPr>
              <w:t>Р</w:t>
            </w:r>
            <w:r w:rsidR="00E26245" w:rsidRPr="00B3568B">
              <w:rPr>
                <w:sz w:val="22"/>
                <w:szCs w:val="22"/>
              </w:rPr>
              <w:t>ешение практических задач в ау</w:t>
            </w:r>
            <w:r w:rsidR="00E26245">
              <w:rPr>
                <w:sz w:val="22"/>
                <w:szCs w:val="22"/>
              </w:rPr>
              <w:t>д</w:t>
            </w:r>
            <w:r w:rsidR="00E26245" w:rsidRPr="00B3568B">
              <w:rPr>
                <w:sz w:val="22"/>
                <w:szCs w:val="22"/>
              </w:rPr>
              <w:t>итории</w:t>
            </w:r>
            <w:r w:rsidR="00E26245">
              <w:rPr>
                <w:sz w:val="22"/>
                <w:szCs w:val="22"/>
              </w:rPr>
              <w:t>.</w:t>
            </w:r>
          </w:p>
          <w:p w14:paraId="3C62709F" w14:textId="77777777" w:rsidR="00152B5D" w:rsidRDefault="00152B5D" w:rsidP="00152B5D">
            <w:pPr>
              <w:keepNext/>
              <w:ind w:firstLine="709"/>
              <w:jc w:val="both"/>
              <w:rPr>
                <w:sz w:val="28"/>
                <w:szCs w:val="28"/>
              </w:rPr>
            </w:pPr>
          </w:p>
        </w:tc>
      </w:tr>
      <w:tr w:rsidR="006361F2" w14:paraId="3C8ED557" w14:textId="77777777" w:rsidTr="00F973A0">
        <w:tc>
          <w:tcPr>
            <w:tcW w:w="1838" w:type="dxa"/>
          </w:tcPr>
          <w:p w14:paraId="4D0D85CE" w14:textId="250C3337" w:rsidR="006361F2" w:rsidRPr="006361F2" w:rsidRDefault="006361F2" w:rsidP="006361F2">
            <w:pPr>
              <w:keepNext/>
              <w:jc w:val="both"/>
              <w:rPr>
                <w:sz w:val="22"/>
                <w:szCs w:val="22"/>
              </w:rPr>
            </w:pPr>
            <w:r w:rsidRPr="006361F2">
              <w:rPr>
                <w:sz w:val="22"/>
                <w:szCs w:val="22"/>
                <w:lang w:val="en-US"/>
              </w:rPr>
              <w:t>IV</w:t>
            </w:r>
            <w:r w:rsidRPr="006361F2">
              <w:rPr>
                <w:sz w:val="22"/>
                <w:szCs w:val="22"/>
              </w:rPr>
              <w:t>.2. Статистика партий и общественных движений</w:t>
            </w:r>
          </w:p>
        </w:tc>
        <w:tc>
          <w:tcPr>
            <w:tcW w:w="5364" w:type="dxa"/>
          </w:tcPr>
          <w:p w14:paraId="062900A4" w14:textId="77777777" w:rsidR="00E552DA" w:rsidRPr="00E26245" w:rsidRDefault="00E552DA">
            <w:pPr>
              <w:pStyle w:val="a6"/>
              <w:keepNext/>
              <w:numPr>
                <w:ilvl w:val="0"/>
                <w:numId w:val="14"/>
              </w:numPr>
              <w:jc w:val="both"/>
              <w:rPr>
                <w:sz w:val="28"/>
                <w:szCs w:val="28"/>
              </w:rPr>
            </w:pPr>
            <w:r w:rsidRPr="00E26245">
              <w:rPr>
                <w:bCs/>
              </w:rPr>
              <w:t>Статистическая методология изучения партий и общественных движений</w:t>
            </w:r>
            <w:r>
              <w:rPr>
                <w:bCs/>
              </w:rPr>
              <w:t>;</w:t>
            </w:r>
          </w:p>
          <w:p w14:paraId="6E0A53DE" w14:textId="77777777" w:rsidR="00E552DA" w:rsidRPr="00E26245" w:rsidRDefault="00E552DA">
            <w:pPr>
              <w:pStyle w:val="a6"/>
              <w:keepNext/>
              <w:numPr>
                <w:ilvl w:val="0"/>
                <w:numId w:val="14"/>
              </w:numPr>
              <w:jc w:val="both"/>
              <w:rPr>
                <w:sz w:val="28"/>
                <w:szCs w:val="28"/>
              </w:rPr>
            </w:pPr>
            <w:r>
              <w:rPr>
                <w:bCs/>
              </w:rPr>
              <w:t>Р</w:t>
            </w:r>
            <w:r w:rsidRPr="00694509">
              <w:rPr>
                <w:bCs/>
              </w:rPr>
              <w:t>асчет и анализ показателей охвата населения партиями и общественными движениями, представительности партий во властных структурах, факторов, влияющих на представительность партий во властных структурах</w:t>
            </w:r>
            <w:r>
              <w:rPr>
                <w:bCs/>
              </w:rPr>
              <w:t>;</w:t>
            </w:r>
          </w:p>
          <w:p w14:paraId="1D4056A4" w14:textId="77777777" w:rsidR="00E552DA" w:rsidRPr="00E26245" w:rsidRDefault="00E552DA">
            <w:pPr>
              <w:pStyle w:val="a6"/>
              <w:keepNext/>
              <w:numPr>
                <w:ilvl w:val="0"/>
                <w:numId w:val="14"/>
              </w:numPr>
              <w:jc w:val="both"/>
              <w:rPr>
                <w:sz w:val="28"/>
                <w:szCs w:val="28"/>
              </w:rPr>
            </w:pPr>
            <w:r>
              <w:rPr>
                <w:bCs/>
              </w:rPr>
              <w:t>А</w:t>
            </w:r>
            <w:r w:rsidRPr="00694509">
              <w:rPr>
                <w:bCs/>
              </w:rPr>
              <w:t>нализ структурных сдвигов представительства партий и общественных движений в исполнительных и законодательных органах власти (</w:t>
            </w:r>
            <w:r>
              <w:rPr>
                <w:bCs/>
              </w:rPr>
              <w:t xml:space="preserve">индекс </w:t>
            </w:r>
            <w:r w:rsidRPr="00694509">
              <w:rPr>
                <w:bCs/>
              </w:rPr>
              <w:t xml:space="preserve">А. </w:t>
            </w:r>
            <w:proofErr w:type="spellStart"/>
            <w:r w:rsidRPr="00694509">
              <w:rPr>
                <w:bCs/>
              </w:rPr>
              <w:t>Салаи</w:t>
            </w:r>
            <w:proofErr w:type="spellEnd"/>
            <w:r w:rsidRPr="00694509">
              <w:rPr>
                <w:bCs/>
              </w:rPr>
              <w:t xml:space="preserve"> и др.)</w:t>
            </w:r>
          </w:p>
          <w:p w14:paraId="1AD31B10" w14:textId="4848849B" w:rsidR="006361F2" w:rsidRDefault="00E552DA" w:rsidP="00E552DA">
            <w:pPr>
              <w:keepNext/>
              <w:ind w:firstLine="709"/>
              <w:jc w:val="both"/>
              <w:rPr>
                <w:sz w:val="28"/>
                <w:szCs w:val="28"/>
              </w:rPr>
            </w:pPr>
            <w:r w:rsidRPr="00B3568B">
              <w:rPr>
                <w:i/>
                <w:sz w:val="22"/>
                <w:szCs w:val="22"/>
              </w:rPr>
              <w:t>Рекомендуемые источники</w:t>
            </w:r>
            <w:r w:rsidRPr="00B3568B">
              <w:rPr>
                <w:iCs/>
                <w:sz w:val="22"/>
                <w:szCs w:val="22"/>
              </w:rPr>
              <w:t>:</w:t>
            </w:r>
            <w:r>
              <w:rPr>
                <w:iCs/>
                <w:sz w:val="22"/>
                <w:szCs w:val="22"/>
              </w:rPr>
              <w:t xml:space="preserve"> 8.8 -8.12; 8.15; 9.2 -9.6; 9.8-9.10</w:t>
            </w:r>
          </w:p>
        </w:tc>
        <w:tc>
          <w:tcPr>
            <w:tcW w:w="2143" w:type="dxa"/>
          </w:tcPr>
          <w:p w14:paraId="718482FB" w14:textId="77777777" w:rsidR="00E552DA" w:rsidRDefault="00E552DA" w:rsidP="00E552DA">
            <w:pPr>
              <w:keepNext/>
              <w:ind w:firstLine="52"/>
              <w:jc w:val="both"/>
              <w:rPr>
                <w:sz w:val="22"/>
                <w:szCs w:val="22"/>
              </w:rPr>
            </w:pPr>
            <w:r>
              <w:rPr>
                <w:sz w:val="22"/>
                <w:szCs w:val="22"/>
              </w:rPr>
              <w:t xml:space="preserve">Выборочный опрос в аудитории </w:t>
            </w:r>
          </w:p>
          <w:p w14:paraId="03A1C0B0" w14:textId="77777777" w:rsidR="00E552DA" w:rsidRDefault="00E552DA" w:rsidP="00E552DA">
            <w:pPr>
              <w:keepNext/>
              <w:ind w:firstLine="52"/>
              <w:jc w:val="both"/>
              <w:rPr>
                <w:sz w:val="22"/>
                <w:szCs w:val="22"/>
              </w:rPr>
            </w:pPr>
            <w:r>
              <w:rPr>
                <w:sz w:val="22"/>
                <w:szCs w:val="22"/>
              </w:rPr>
              <w:t>Р</w:t>
            </w:r>
            <w:r w:rsidRPr="00B3568B">
              <w:rPr>
                <w:sz w:val="22"/>
                <w:szCs w:val="22"/>
              </w:rPr>
              <w:t>ешение практических задач в ау</w:t>
            </w:r>
            <w:r>
              <w:rPr>
                <w:sz w:val="22"/>
                <w:szCs w:val="22"/>
              </w:rPr>
              <w:t>д</w:t>
            </w:r>
            <w:r w:rsidRPr="00B3568B">
              <w:rPr>
                <w:sz w:val="22"/>
                <w:szCs w:val="22"/>
              </w:rPr>
              <w:t>итории</w:t>
            </w:r>
            <w:r>
              <w:rPr>
                <w:sz w:val="22"/>
                <w:szCs w:val="22"/>
              </w:rPr>
              <w:t>.</w:t>
            </w:r>
          </w:p>
          <w:p w14:paraId="2FC1E584" w14:textId="77777777" w:rsidR="006361F2" w:rsidRDefault="006361F2" w:rsidP="006361F2">
            <w:pPr>
              <w:keepNext/>
              <w:ind w:firstLine="709"/>
              <w:jc w:val="both"/>
              <w:rPr>
                <w:sz w:val="28"/>
                <w:szCs w:val="28"/>
              </w:rPr>
            </w:pPr>
          </w:p>
        </w:tc>
      </w:tr>
      <w:tr w:rsidR="006361F2" w14:paraId="45491472" w14:textId="77777777" w:rsidTr="00F973A0">
        <w:tc>
          <w:tcPr>
            <w:tcW w:w="1838" w:type="dxa"/>
          </w:tcPr>
          <w:p w14:paraId="73A6652B" w14:textId="7B28866F" w:rsidR="006361F2" w:rsidRPr="006361F2" w:rsidRDefault="006361F2" w:rsidP="006361F2">
            <w:pPr>
              <w:jc w:val="both"/>
              <w:rPr>
                <w:bCs/>
                <w:sz w:val="22"/>
                <w:szCs w:val="22"/>
              </w:rPr>
            </w:pPr>
            <w:bookmarkStart w:id="4" w:name="_Hlk118712910"/>
            <w:r w:rsidRPr="006361F2">
              <w:rPr>
                <w:sz w:val="22"/>
                <w:szCs w:val="22"/>
                <w:lang w:val="en-US"/>
              </w:rPr>
              <w:t>IV</w:t>
            </w:r>
            <w:r w:rsidRPr="006361F2">
              <w:rPr>
                <w:sz w:val="22"/>
                <w:szCs w:val="22"/>
              </w:rPr>
              <w:t xml:space="preserve">.3. </w:t>
            </w:r>
            <w:bookmarkEnd w:id="4"/>
            <w:r w:rsidRPr="006361F2">
              <w:rPr>
                <w:bCs/>
                <w:sz w:val="22"/>
                <w:szCs w:val="22"/>
              </w:rPr>
              <w:t>Статистика общественного мнения</w:t>
            </w:r>
          </w:p>
          <w:p w14:paraId="2FFAADFA" w14:textId="77777777" w:rsidR="006361F2" w:rsidRPr="006361F2" w:rsidRDefault="006361F2" w:rsidP="006361F2">
            <w:pPr>
              <w:keepNext/>
              <w:jc w:val="both"/>
              <w:rPr>
                <w:sz w:val="22"/>
                <w:szCs w:val="22"/>
              </w:rPr>
            </w:pPr>
          </w:p>
        </w:tc>
        <w:tc>
          <w:tcPr>
            <w:tcW w:w="5364" w:type="dxa"/>
          </w:tcPr>
          <w:p w14:paraId="167C61E6" w14:textId="1F5C35F5" w:rsidR="006F07AD" w:rsidRPr="006F07AD" w:rsidRDefault="006F07AD">
            <w:pPr>
              <w:pStyle w:val="a6"/>
              <w:keepNext/>
              <w:numPr>
                <w:ilvl w:val="0"/>
                <w:numId w:val="15"/>
              </w:numPr>
              <w:ind w:left="0" w:firstLine="34"/>
              <w:jc w:val="both"/>
              <w:rPr>
                <w:sz w:val="22"/>
                <w:szCs w:val="22"/>
              </w:rPr>
            </w:pPr>
            <w:r w:rsidRPr="006F07AD">
              <w:rPr>
                <w:bCs/>
                <w:sz w:val="22"/>
                <w:szCs w:val="22"/>
              </w:rPr>
              <w:t>Статистические методы в оценке общественного мнения</w:t>
            </w:r>
            <w:r>
              <w:rPr>
                <w:bCs/>
                <w:sz w:val="22"/>
                <w:szCs w:val="22"/>
              </w:rPr>
              <w:t xml:space="preserve"> (виды опросов, группировка ответов респондентов); </w:t>
            </w:r>
          </w:p>
          <w:p w14:paraId="2804152E" w14:textId="77777777" w:rsidR="006F07AD" w:rsidRPr="006F07AD" w:rsidRDefault="006F07AD">
            <w:pPr>
              <w:pStyle w:val="a6"/>
              <w:keepNext/>
              <w:numPr>
                <w:ilvl w:val="0"/>
                <w:numId w:val="15"/>
              </w:numPr>
              <w:ind w:left="0" w:firstLine="34"/>
              <w:jc w:val="both"/>
              <w:rPr>
                <w:sz w:val="22"/>
                <w:szCs w:val="22"/>
              </w:rPr>
            </w:pPr>
            <w:r w:rsidRPr="006F07AD">
              <w:rPr>
                <w:iCs/>
                <w:sz w:val="22"/>
                <w:szCs w:val="22"/>
              </w:rPr>
              <w:t xml:space="preserve">Определение и анализ показателей оценки общественного мнения с применением различных видов </w:t>
            </w:r>
            <w:r>
              <w:rPr>
                <w:iCs/>
                <w:sz w:val="22"/>
                <w:szCs w:val="22"/>
              </w:rPr>
              <w:t xml:space="preserve">статистических </w:t>
            </w:r>
            <w:r w:rsidRPr="006F07AD">
              <w:rPr>
                <w:iCs/>
                <w:sz w:val="22"/>
                <w:szCs w:val="22"/>
              </w:rPr>
              <w:t>индексов</w:t>
            </w:r>
          </w:p>
          <w:p w14:paraId="0872629F" w14:textId="77777777" w:rsidR="006F07AD" w:rsidRDefault="006F07AD">
            <w:pPr>
              <w:pStyle w:val="a6"/>
              <w:keepNext/>
              <w:numPr>
                <w:ilvl w:val="0"/>
                <w:numId w:val="15"/>
              </w:numPr>
              <w:ind w:left="0" w:firstLine="34"/>
              <w:jc w:val="both"/>
              <w:rPr>
                <w:sz w:val="22"/>
                <w:szCs w:val="22"/>
              </w:rPr>
            </w:pPr>
            <w:r>
              <w:rPr>
                <w:sz w:val="22"/>
                <w:szCs w:val="22"/>
              </w:rPr>
              <w:t>Применение показателей динамики в оценке общественного мнения;</w:t>
            </w:r>
          </w:p>
          <w:p w14:paraId="48F56893" w14:textId="77777777" w:rsidR="006F07AD" w:rsidRDefault="006F07AD">
            <w:pPr>
              <w:pStyle w:val="a6"/>
              <w:keepNext/>
              <w:numPr>
                <w:ilvl w:val="0"/>
                <w:numId w:val="15"/>
              </w:numPr>
              <w:ind w:left="0" w:firstLine="34"/>
              <w:jc w:val="both"/>
              <w:rPr>
                <w:sz w:val="22"/>
                <w:szCs w:val="22"/>
              </w:rPr>
            </w:pPr>
            <w:r>
              <w:rPr>
                <w:sz w:val="22"/>
                <w:szCs w:val="22"/>
              </w:rPr>
              <w:t xml:space="preserve">Статистический анализ структурных </w:t>
            </w:r>
            <w:r w:rsidR="000B608C">
              <w:rPr>
                <w:sz w:val="22"/>
                <w:szCs w:val="22"/>
              </w:rPr>
              <w:t>сдвигов в оценке обще</w:t>
            </w:r>
            <w:r>
              <w:rPr>
                <w:sz w:val="22"/>
                <w:szCs w:val="22"/>
              </w:rPr>
              <w:t>с</w:t>
            </w:r>
            <w:r w:rsidR="000B608C">
              <w:rPr>
                <w:sz w:val="22"/>
                <w:szCs w:val="22"/>
              </w:rPr>
              <w:t>твенного мнения</w:t>
            </w:r>
          </w:p>
          <w:p w14:paraId="77DF2645" w14:textId="77777777" w:rsidR="000B608C" w:rsidRDefault="000B608C">
            <w:pPr>
              <w:pStyle w:val="a6"/>
              <w:keepNext/>
              <w:numPr>
                <w:ilvl w:val="0"/>
                <w:numId w:val="15"/>
              </w:numPr>
              <w:ind w:left="0" w:firstLine="34"/>
              <w:jc w:val="both"/>
              <w:rPr>
                <w:sz w:val="22"/>
                <w:szCs w:val="22"/>
              </w:rPr>
            </w:pPr>
            <w:r>
              <w:rPr>
                <w:sz w:val="22"/>
                <w:szCs w:val="22"/>
              </w:rPr>
              <w:t>Непараметрические методы оценки влияния различных факторов на оценку общественного мнения</w:t>
            </w:r>
          </w:p>
          <w:p w14:paraId="3EF111C2" w14:textId="693890D4" w:rsidR="000B608C" w:rsidRPr="00EC1240" w:rsidRDefault="000B608C" w:rsidP="00EC1240">
            <w:pPr>
              <w:keepNext/>
              <w:ind w:left="34"/>
              <w:jc w:val="both"/>
              <w:rPr>
                <w:iCs/>
                <w:sz w:val="22"/>
                <w:szCs w:val="22"/>
              </w:rPr>
            </w:pPr>
            <w:r w:rsidRPr="00B3568B">
              <w:rPr>
                <w:i/>
                <w:sz w:val="22"/>
                <w:szCs w:val="22"/>
              </w:rPr>
              <w:t>Рекомендуемые источники</w:t>
            </w:r>
            <w:r w:rsidRPr="00B3568B">
              <w:rPr>
                <w:iCs/>
                <w:sz w:val="22"/>
                <w:szCs w:val="22"/>
              </w:rPr>
              <w:t>:</w:t>
            </w:r>
            <w:r>
              <w:rPr>
                <w:iCs/>
                <w:sz w:val="22"/>
                <w:szCs w:val="22"/>
              </w:rPr>
              <w:t xml:space="preserve"> 8.8;8.11-8.12; 8.14 -8,15; 9.1 -9.2;9.4-9.5; 9.7.; 9.8</w:t>
            </w:r>
            <w:r w:rsidR="003A7527">
              <w:rPr>
                <w:iCs/>
                <w:sz w:val="22"/>
                <w:szCs w:val="22"/>
              </w:rPr>
              <w:t xml:space="preserve"> </w:t>
            </w:r>
            <w:r>
              <w:rPr>
                <w:iCs/>
                <w:sz w:val="22"/>
                <w:szCs w:val="22"/>
              </w:rPr>
              <w:t>-9.10</w:t>
            </w:r>
          </w:p>
        </w:tc>
        <w:tc>
          <w:tcPr>
            <w:tcW w:w="2143" w:type="dxa"/>
          </w:tcPr>
          <w:p w14:paraId="04A67A68" w14:textId="77777777" w:rsidR="00E552DA" w:rsidRDefault="00E552DA" w:rsidP="00E552DA">
            <w:pPr>
              <w:keepNext/>
              <w:ind w:firstLine="52"/>
              <w:jc w:val="both"/>
              <w:rPr>
                <w:sz w:val="22"/>
                <w:szCs w:val="22"/>
              </w:rPr>
            </w:pPr>
            <w:r>
              <w:rPr>
                <w:sz w:val="22"/>
                <w:szCs w:val="22"/>
              </w:rPr>
              <w:t xml:space="preserve">Выборочный опрос в аудитории </w:t>
            </w:r>
          </w:p>
          <w:p w14:paraId="01B299D6" w14:textId="77777777" w:rsidR="00E552DA" w:rsidRDefault="00E552DA" w:rsidP="00E552DA">
            <w:pPr>
              <w:keepNext/>
              <w:ind w:firstLine="52"/>
              <w:jc w:val="both"/>
              <w:rPr>
                <w:sz w:val="22"/>
                <w:szCs w:val="22"/>
              </w:rPr>
            </w:pPr>
            <w:r>
              <w:rPr>
                <w:sz w:val="22"/>
                <w:szCs w:val="22"/>
              </w:rPr>
              <w:t>Р</w:t>
            </w:r>
            <w:r w:rsidRPr="00B3568B">
              <w:rPr>
                <w:sz w:val="22"/>
                <w:szCs w:val="22"/>
              </w:rPr>
              <w:t>ешение практических задач в ау</w:t>
            </w:r>
            <w:r>
              <w:rPr>
                <w:sz w:val="22"/>
                <w:szCs w:val="22"/>
              </w:rPr>
              <w:t>д</w:t>
            </w:r>
            <w:r w:rsidRPr="00B3568B">
              <w:rPr>
                <w:sz w:val="22"/>
                <w:szCs w:val="22"/>
              </w:rPr>
              <w:t>итории</w:t>
            </w:r>
            <w:r>
              <w:rPr>
                <w:sz w:val="22"/>
                <w:szCs w:val="22"/>
              </w:rPr>
              <w:t>.</w:t>
            </w:r>
          </w:p>
          <w:p w14:paraId="41431352" w14:textId="77777777" w:rsidR="006361F2" w:rsidRDefault="006361F2" w:rsidP="006361F2">
            <w:pPr>
              <w:keepNext/>
              <w:ind w:firstLine="709"/>
              <w:jc w:val="both"/>
              <w:rPr>
                <w:sz w:val="28"/>
                <w:szCs w:val="28"/>
              </w:rPr>
            </w:pPr>
          </w:p>
        </w:tc>
      </w:tr>
    </w:tbl>
    <w:p w14:paraId="6F7CB0CC" w14:textId="77777777" w:rsidR="009A40C2" w:rsidRPr="005532E3" w:rsidRDefault="009A40C2" w:rsidP="009A40C2">
      <w:pPr>
        <w:keepNext/>
        <w:ind w:firstLine="709"/>
        <w:jc w:val="both"/>
        <w:rPr>
          <w:sz w:val="28"/>
          <w:szCs w:val="28"/>
        </w:rPr>
      </w:pPr>
    </w:p>
    <w:p w14:paraId="1D977D72" w14:textId="2310BCF9" w:rsidR="009A40C2" w:rsidRPr="005532E3" w:rsidRDefault="009A40C2" w:rsidP="009A40C2">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7B4314A" w14:textId="77777777" w:rsidR="009A40C2" w:rsidRPr="00F36684" w:rsidRDefault="009A40C2" w:rsidP="009A40C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6411734B" w14:textId="77777777" w:rsidR="003A7527" w:rsidRDefault="003A7527" w:rsidP="00A702C6">
      <w:pPr>
        <w:ind w:firstLine="709"/>
        <w:jc w:val="right"/>
        <w:rPr>
          <w:sz w:val="28"/>
          <w:szCs w:val="28"/>
        </w:rPr>
      </w:pPr>
    </w:p>
    <w:p w14:paraId="776BF046" w14:textId="1E9C5560" w:rsidR="003A7527" w:rsidRDefault="003A7527" w:rsidP="007220E9">
      <w:pPr>
        <w:spacing w:line="360" w:lineRule="auto"/>
        <w:ind w:firstLine="709"/>
        <w:jc w:val="both"/>
        <w:rPr>
          <w:sz w:val="28"/>
          <w:szCs w:val="28"/>
        </w:rPr>
      </w:pPr>
      <w:r>
        <w:rPr>
          <w:sz w:val="28"/>
          <w:szCs w:val="28"/>
        </w:rPr>
        <w:t>В качестве форм внеаудиторной самостоятельной работы студентов в рамках дисциплины «Политическая статистика» предлагаются:</w:t>
      </w:r>
    </w:p>
    <w:p w14:paraId="3C82A4CF" w14:textId="77A05DA6" w:rsidR="003C789F" w:rsidRDefault="003C789F">
      <w:pPr>
        <w:pStyle w:val="a6"/>
        <w:numPr>
          <w:ilvl w:val="0"/>
          <w:numId w:val="16"/>
        </w:numPr>
        <w:spacing w:line="360" w:lineRule="auto"/>
        <w:ind w:left="709"/>
        <w:jc w:val="both"/>
        <w:rPr>
          <w:sz w:val="28"/>
          <w:szCs w:val="28"/>
        </w:rPr>
      </w:pPr>
      <w:r w:rsidRPr="003C789F">
        <w:rPr>
          <w:sz w:val="28"/>
          <w:szCs w:val="28"/>
        </w:rPr>
        <w:t>Письменные домашние задания по темам теоретического и практического курса по дисциплине «Политическая статистика»</w:t>
      </w:r>
      <w:r>
        <w:rPr>
          <w:sz w:val="28"/>
          <w:szCs w:val="28"/>
        </w:rPr>
        <w:t xml:space="preserve"> </w:t>
      </w:r>
      <w:r w:rsidRPr="003C789F">
        <w:rPr>
          <w:sz w:val="28"/>
          <w:szCs w:val="28"/>
        </w:rPr>
        <w:t xml:space="preserve">(в соответствии с табл. 2, 3) для формирования знаний, умений и профессиональных навыков </w:t>
      </w:r>
      <w:r>
        <w:rPr>
          <w:sz w:val="28"/>
          <w:szCs w:val="28"/>
        </w:rPr>
        <w:t>обучающихся;</w:t>
      </w:r>
    </w:p>
    <w:p w14:paraId="558DD52D" w14:textId="3D22B5AC" w:rsidR="003C789F" w:rsidRPr="00406C48" w:rsidRDefault="003C789F">
      <w:pPr>
        <w:pStyle w:val="a6"/>
        <w:numPr>
          <w:ilvl w:val="0"/>
          <w:numId w:val="16"/>
        </w:numPr>
        <w:spacing w:line="360" w:lineRule="auto"/>
        <w:ind w:left="709"/>
        <w:jc w:val="both"/>
        <w:rPr>
          <w:sz w:val="28"/>
          <w:szCs w:val="28"/>
        </w:rPr>
      </w:pPr>
      <w:r>
        <w:rPr>
          <w:sz w:val="28"/>
          <w:szCs w:val="28"/>
        </w:rPr>
        <w:t xml:space="preserve">Подготовка и проведение опросов по </w:t>
      </w:r>
      <w:r w:rsidRPr="00406C48">
        <w:rPr>
          <w:sz w:val="28"/>
          <w:szCs w:val="28"/>
        </w:rPr>
        <w:t xml:space="preserve">темам </w:t>
      </w:r>
      <w:r w:rsidRPr="00406C48">
        <w:rPr>
          <w:sz w:val="28"/>
          <w:szCs w:val="28"/>
          <w:lang w:val="en-US"/>
        </w:rPr>
        <w:t>I</w:t>
      </w:r>
      <w:r w:rsidRPr="00406C48">
        <w:rPr>
          <w:sz w:val="28"/>
          <w:szCs w:val="28"/>
        </w:rPr>
        <w:t xml:space="preserve">.2.; </w:t>
      </w:r>
      <w:r w:rsidRPr="00406C48">
        <w:rPr>
          <w:sz w:val="28"/>
          <w:szCs w:val="28"/>
          <w:lang w:val="en-US"/>
        </w:rPr>
        <w:t>IV</w:t>
      </w:r>
      <w:r w:rsidRPr="00406C48">
        <w:rPr>
          <w:sz w:val="28"/>
          <w:szCs w:val="28"/>
        </w:rPr>
        <w:t>.3. (табл. 2,3)</w:t>
      </w:r>
    </w:p>
    <w:p w14:paraId="5929343D" w14:textId="419F4104" w:rsidR="003C789F" w:rsidRPr="007220E9" w:rsidRDefault="003C789F">
      <w:pPr>
        <w:pStyle w:val="a6"/>
        <w:numPr>
          <w:ilvl w:val="0"/>
          <w:numId w:val="16"/>
        </w:numPr>
        <w:spacing w:line="360" w:lineRule="auto"/>
        <w:ind w:left="709"/>
        <w:jc w:val="both"/>
        <w:rPr>
          <w:sz w:val="28"/>
          <w:szCs w:val="28"/>
        </w:rPr>
      </w:pPr>
      <w:r w:rsidRPr="003C789F">
        <w:rPr>
          <w:sz w:val="28"/>
          <w:szCs w:val="28"/>
        </w:rPr>
        <w:t>Проведение документарного наблюдения по теме</w:t>
      </w:r>
      <w:r w:rsidRPr="003C789F">
        <w:rPr>
          <w:sz w:val="22"/>
          <w:szCs w:val="22"/>
        </w:rPr>
        <w:t xml:space="preserve"> </w:t>
      </w:r>
      <w:r w:rsidRPr="007220E9">
        <w:rPr>
          <w:sz w:val="28"/>
          <w:szCs w:val="28"/>
          <w:lang w:val="en-US"/>
        </w:rPr>
        <w:t>II</w:t>
      </w:r>
      <w:r w:rsidRPr="007220E9">
        <w:rPr>
          <w:sz w:val="28"/>
          <w:szCs w:val="28"/>
        </w:rPr>
        <w:t>.1</w:t>
      </w:r>
      <w:r w:rsidRPr="00B3568B">
        <w:rPr>
          <w:sz w:val="22"/>
          <w:szCs w:val="22"/>
        </w:rPr>
        <w:t xml:space="preserve">. </w:t>
      </w:r>
      <w:r w:rsidRPr="007220E9">
        <w:rPr>
          <w:sz w:val="28"/>
          <w:szCs w:val="28"/>
        </w:rPr>
        <w:t>«Население как объект политической статистики. Система показателей»</w:t>
      </w:r>
    </w:p>
    <w:p w14:paraId="0835D36F" w14:textId="4F53B8F0" w:rsidR="009A40C2" w:rsidRPr="003C789F" w:rsidRDefault="009A40C2" w:rsidP="003C789F">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41"/>
        <w:gridCol w:w="3241"/>
      </w:tblGrid>
      <w:tr w:rsidR="009A40C2" w:rsidRPr="005532E3" w14:paraId="44A039CD" w14:textId="77777777" w:rsidTr="00D8515B">
        <w:tc>
          <w:tcPr>
            <w:tcW w:w="1211" w:type="pct"/>
            <w:shd w:val="clear" w:color="auto" w:fill="auto"/>
          </w:tcPr>
          <w:p w14:paraId="13FD0AE4" w14:textId="77777777" w:rsidR="009A40C2" w:rsidRPr="005532E3" w:rsidRDefault="009A40C2" w:rsidP="00F00453">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55" w:type="pct"/>
            <w:shd w:val="clear" w:color="auto" w:fill="auto"/>
          </w:tcPr>
          <w:p w14:paraId="6D977DD4" w14:textId="77777777" w:rsidR="009A40C2" w:rsidRPr="005532E3" w:rsidRDefault="009A40C2" w:rsidP="00F00453">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67C32646" w14:textId="77777777" w:rsidR="009A40C2" w:rsidRPr="005532E3" w:rsidRDefault="009A40C2" w:rsidP="00F00453">
            <w:pPr>
              <w:keepNext/>
              <w:jc w:val="center"/>
              <w:rPr>
                <w:b/>
                <w:sz w:val="24"/>
                <w:szCs w:val="24"/>
              </w:rPr>
            </w:pPr>
            <w:r w:rsidRPr="005532E3">
              <w:rPr>
                <w:b/>
                <w:sz w:val="24"/>
                <w:szCs w:val="24"/>
              </w:rPr>
              <w:t>Формы внеаудиторной самостоятельной работы</w:t>
            </w:r>
          </w:p>
        </w:tc>
      </w:tr>
      <w:tr w:rsidR="00A857A2" w:rsidRPr="005532E3" w14:paraId="71580222" w14:textId="77777777" w:rsidTr="00D8515B">
        <w:tc>
          <w:tcPr>
            <w:tcW w:w="1211" w:type="pct"/>
            <w:shd w:val="clear" w:color="auto" w:fill="auto"/>
          </w:tcPr>
          <w:p w14:paraId="51D6364D" w14:textId="60F07D61" w:rsidR="00A857A2" w:rsidRPr="005532E3" w:rsidRDefault="00C80AA1" w:rsidP="00A857A2">
            <w:pPr>
              <w:keepNext/>
              <w:jc w:val="both"/>
              <w:rPr>
                <w:sz w:val="24"/>
                <w:szCs w:val="24"/>
              </w:rPr>
            </w:pPr>
            <w:r w:rsidRPr="00EF62C3">
              <w:rPr>
                <w:sz w:val="22"/>
                <w:szCs w:val="22"/>
                <w:lang w:val="en-US"/>
              </w:rPr>
              <w:t>I</w:t>
            </w:r>
            <w:r>
              <w:rPr>
                <w:sz w:val="22"/>
                <w:szCs w:val="22"/>
              </w:rPr>
              <w:t xml:space="preserve">.1 </w:t>
            </w:r>
            <w:r w:rsidR="00A857A2">
              <w:rPr>
                <w:sz w:val="24"/>
                <w:szCs w:val="24"/>
              </w:rPr>
              <w:t>Предмет и метод политической статистики</w:t>
            </w:r>
          </w:p>
        </w:tc>
        <w:tc>
          <w:tcPr>
            <w:tcW w:w="2055" w:type="pct"/>
            <w:shd w:val="clear" w:color="auto" w:fill="auto"/>
          </w:tcPr>
          <w:p w14:paraId="21EE1718" w14:textId="735FCC9B" w:rsidR="00A857A2" w:rsidRPr="00A857A2" w:rsidRDefault="00A857A2" w:rsidP="00A857A2">
            <w:pPr>
              <w:keepNext/>
              <w:jc w:val="both"/>
              <w:rPr>
                <w:bCs/>
                <w:sz w:val="24"/>
                <w:szCs w:val="24"/>
              </w:rPr>
            </w:pPr>
            <w:r w:rsidRPr="00A857A2">
              <w:rPr>
                <w:bCs/>
                <w:sz w:val="24"/>
                <w:szCs w:val="24"/>
              </w:rPr>
              <w:t>Категории политической статистики</w:t>
            </w:r>
            <w:r>
              <w:rPr>
                <w:bCs/>
                <w:sz w:val="24"/>
                <w:szCs w:val="24"/>
              </w:rPr>
              <w:t xml:space="preserve">, приемы и методы политической статистики, </w:t>
            </w:r>
          </w:p>
        </w:tc>
        <w:tc>
          <w:tcPr>
            <w:tcW w:w="1734" w:type="pct"/>
          </w:tcPr>
          <w:p w14:paraId="45F8B581" w14:textId="15E7F54C" w:rsidR="00A857A2" w:rsidRPr="00A857A2" w:rsidRDefault="00A857A2" w:rsidP="00A857A2">
            <w:pPr>
              <w:keepNext/>
              <w:ind w:firstLine="28"/>
              <w:jc w:val="both"/>
              <w:rPr>
                <w:bCs/>
                <w:sz w:val="22"/>
                <w:szCs w:val="22"/>
              </w:rPr>
            </w:pPr>
            <w:r w:rsidRPr="00A857A2">
              <w:rPr>
                <w:bCs/>
                <w:sz w:val="22"/>
                <w:szCs w:val="22"/>
              </w:rPr>
              <w:t>Изучение рекомендованной учебной литературы</w:t>
            </w:r>
          </w:p>
        </w:tc>
      </w:tr>
      <w:tr w:rsidR="00A857A2" w:rsidRPr="00A857A2" w14:paraId="199F616D" w14:textId="77777777" w:rsidTr="00D8515B">
        <w:tc>
          <w:tcPr>
            <w:tcW w:w="1211" w:type="pct"/>
            <w:shd w:val="clear" w:color="auto" w:fill="auto"/>
          </w:tcPr>
          <w:p w14:paraId="5856BE3F" w14:textId="2AFE4236" w:rsidR="00A857A2" w:rsidRPr="005532E3" w:rsidRDefault="00C80AA1" w:rsidP="00A857A2">
            <w:pPr>
              <w:keepNext/>
              <w:ind w:hanging="120"/>
              <w:jc w:val="both"/>
              <w:rPr>
                <w:sz w:val="24"/>
                <w:szCs w:val="24"/>
              </w:rPr>
            </w:pPr>
            <w:bookmarkStart w:id="5" w:name="_Hlk118712874"/>
            <w:r w:rsidRPr="00EF62C3">
              <w:rPr>
                <w:sz w:val="22"/>
                <w:szCs w:val="22"/>
                <w:lang w:val="en-US"/>
              </w:rPr>
              <w:t>I</w:t>
            </w:r>
            <w:r>
              <w:rPr>
                <w:sz w:val="22"/>
                <w:szCs w:val="22"/>
              </w:rPr>
              <w:t>.2.</w:t>
            </w:r>
            <w:bookmarkEnd w:id="5"/>
            <w:r w:rsidR="007220E9">
              <w:rPr>
                <w:sz w:val="22"/>
                <w:szCs w:val="22"/>
              </w:rPr>
              <w:t xml:space="preserve"> </w:t>
            </w:r>
            <w:r w:rsidR="00A857A2" w:rsidRPr="0004573A">
              <w:rPr>
                <w:sz w:val="22"/>
                <w:szCs w:val="22"/>
              </w:rPr>
              <w:t>Метод наблюдения в политической статистике</w:t>
            </w:r>
          </w:p>
        </w:tc>
        <w:tc>
          <w:tcPr>
            <w:tcW w:w="2055" w:type="pct"/>
            <w:shd w:val="clear" w:color="auto" w:fill="auto"/>
          </w:tcPr>
          <w:p w14:paraId="12CD664F" w14:textId="756EA7B7" w:rsidR="00A857A2" w:rsidRPr="005532E3" w:rsidRDefault="00C80AA1" w:rsidP="00C80AA1">
            <w:pPr>
              <w:keepNext/>
              <w:ind w:hanging="64"/>
              <w:jc w:val="both"/>
              <w:rPr>
                <w:b/>
                <w:sz w:val="24"/>
                <w:szCs w:val="24"/>
              </w:rPr>
            </w:pPr>
            <w:r>
              <w:rPr>
                <w:bCs/>
                <w:sz w:val="24"/>
                <w:szCs w:val="24"/>
              </w:rPr>
              <w:t>Разработка программы наблюдения. Методологические и организационные вопросы проведения статистического наблюдения</w:t>
            </w:r>
          </w:p>
        </w:tc>
        <w:tc>
          <w:tcPr>
            <w:tcW w:w="1734" w:type="pct"/>
          </w:tcPr>
          <w:p w14:paraId="5A68506A" w14:textId="172AD744" w:rsidR="00A857A2" w:rsidRPr="00A857A2" w:rsidRDefault="00A857A2" w:rsidP="00A857A2">
            <w:pPr>
              <w:keepNext/>
              <w:ind w:firstLine="28"/>
              <w:jc w:val="both"/>
              <w:rPr>
                <w:bCs/>
                <w:sz w:val="24"/>
                <w:szCs w:val="24"/>
              </w:rPr>
            </w:pPr>
            <w:r w:rsidRPr="00A857A2">
              <w:rPr>
                <w:bCs/>
                <w:sz w:val="24"/>
                <w:szCs w:val="24"/>
              </w:rPr>
              <w:t>Проведение опроса</w:t>
            </w:r>
            <w:r w:rsidR="00C80AA1">
              <w:rPr>
                <w:bCs/>
                <w:sz w:val="24"/>
                <w:szCs w:val="24"/>
              </w:rPr>
              <w:t xml:space="preserve"> (</w:t>
            </w:r>
            <w:proofErr w:type="spellStart"/>
            <w:r w:rsidR="00C80AA1">
              <w:rPr>
                <w:bCs/>
                <w:sz w:val="24"/>
                <w:szCs w:val="24"/>
              </w:rPr>
              <w:t>электронно</w:t>
            </w:r>
            <w:proofErr w:type="spellEnd"/>
            <w:r w:rsidR="00C80AA1">
              <w:rPr>
                <w:bCs/>
                <w:sz w:val="24"/>
                <w:szCs w:val="24"/>
              </w:rPr>
              <w:t>)</w:t>
            </w:r>
          </w:p>
          <w:p w14:paraId="6CDA9BFE" w14:textId="10F94316" w:rsidR="00A857A2" w:rsidRPr="00A857A2" w:rsidRDefault="00A857A2" w:rsidP="00A857A2">
            <w:pPr>
              <w:keepNext/>
              <w:ind w:firstLine="28"/>
              <w:jc w:val="both"/>
              <w:rPr>
                <w:bCs/>
                <w:sz w:val="24"/>
                <w:szCs w:val="24"/>
              </w:rPr>
            </w:pPr>
            <w:r w:rsidRPr="00A857A2">
              <w:rPr>
                <w:bCs/>
                <w:sz w:val="24"/>
                <w:szCs w:val="24"/>
              </w:rPr>
              <w:t xml:space="preserve">Подготовка </w:t>
            </w:r>
            <w:r w:rsidR="00C80AA1">
              <w:rPr>
                <w:bCs/>
                <w:sz w:val="24"/>
                <w:szCs w:val="24"/>
              </w:rPr>
              <w:t xml:space="preserve">письменного </w:t>
            </w:r>
            <w:r w:rsidRPr="00A857A2">
              <w:rPr>
                <w:bCs/>
                <w:sz w:val="24"/>
                <w:szCs w:val="24"/>
              </w:rPr>
              <w:t>отчета по результатам обследования свободного времени студентов</w:t>
            </w:r>
          </w:p>
        </w:tc>
      </w:tr>
      <w:tr w:rsidR="00A857A2" w:rsidRPr="005532E3" w14:paraId="51570AE3" w14:textId="77777777" w:rsidTr="00D8515B">
        <w:tc>
          <w:tcPr>
            <w:tcW w:w="1211" w:type="pct"/>
            <w:shd w:val="clear" w:color="auto" w:fill="auto"/>
          </w:tcPr>
          <w:p w14:paraId="00EEF172" w14:textId="0760C014" w:rsidR="00A857A2" w:rsidRPr="00C80AA1" w:rsidRDefault="00C80AA1" w:rsidP="00C80AA1">
            <w:pPr>
              <w:keepNext/>
              <w:jc w:val="both"/>
              <w:rPr>
                <w:sz w:val="24"/>
                <w:szCs w:val="24"/>
              </w:rPr>
            </w:pPr>
            <w:r w:rsidRPr="00C80AA1">
              <w:rPr>
                <w:sz w:val="22"/>
                <w:szCs w:val="22"/>
                <w:lang w:val="en-US"/>
              </w:rPr>
              <w:t>I</w:t>
            </w:r>
            <w:r w:rsidRPr="00C80AA1">
              <w:rPr>
                <w:sz w:val="22"/>
                <w:szCs w:val="22"/>
              </w:rPr>
              <w:t>.3. Метод группировок в политической статистике</w:t>
            </w:r>
          </w:p>
        </w:tc>
        <w:tc>
          <w:tcPr>
            <w:tcW w:w="2055" w:type="pct"/>
            <w:shd w:val="clear" w:color="auto" w:fill="auto"/>
          </w:tcPr>
          <w:p w14:paraId="50ECD72B" w14:textId="2145309E" w:rsidR="00C80AA1" w:rsidRDefault="00C80AA1" w:rsidP="00C80AA1">
            <w:pPr>
              <w:keepNext/>
              <w:ind w:firstLine="78"/>
              <w:jc w:val="both"/>
              <w:rPr>
                <w:bCs/>
                <w:sz w:val="22"/>
                <w:szCs w:val="22"/>
              </w:rPr>
            </w:pPr>
            <w:r>
              <w:rPr>
                <w:bCs/>
                <w:sz w:val="22"/>
                <w:szCs w:val="22"/>
              </w:rPr>
              <w:t>Виды статистических сводок. Г</w:t>
            </w:r>
            <w:r w:rsidRPr="00C80AA1">
              <w:rPr>
                <w:bCs/>
                <w:sz w:val="22"/>
                <w:szCs w:val="22"/>
              </w:rPr>
              <w:t>руппировки по атрибутивным признакам. Особенности построения</w:t>
            </w:r>
          </w:p>
          <w:p w14:paraId="461BD4FF" w14:textId="77777777" w:rsidR="00C80AA1" w:rsidRDefault="00C80AA1" w:rsidP="00C80AA1">
            <w:pPr>
              <w:keepNext/>
              <w:ind w:firstLine="78"/>
              <w:jc w:val="both"/>
              <w:rPr>
                <w:bCs/>
                <w:sz w:val="22"/>
                <w:szCs w:val="22"/>
              </w:rPr>
            </w:pPr>
            <w:r>
              <w:rPr>
                <w:bCs/>
                <w:sz w:val="22"/>
                <w:szCs w:val="22"/>
              </w:rPr>
              <w:t>Группировки по количественным признакам.</w:t>
            </w:r>
          </w:p>
          <w:p w14:paraId="69B159A2" w14:textId="1E428D73" w:rsidR="00A857A2" w:rsidRPr="00C80AA1" w:rsidRDefault="00C80AA1" w:rsidP="00C80AA1">
            <w:pPr>
              <w:keepNext/>
              <w:ind w:firstLine="78"/>
              <w:jc w:val="both"/>
              <w:rPr>
                <w:bCs/>
                <w:sz w:val="22"/>
                <w:szCs w:val="22"/>
              </w:rPr>
            </w:pPr>
            <w:r>
              <w:rPr>
                <w:bCs/>
                <w:sz w:val="22"/>
                <w:szCs w:val="22"/>
              </w:rPr>
              <w:t>Наглядные средства представления статистических группировок.</w:t>
            </w:r>
            <w:r w:rsidRPr="00C80AA1">
              <w:rPr>
                <w:bCs/>
                <w:sz w:val="22"/>
                <w:szCs w:val="22"/>
              </w:rPr>
              <w:t xml:space="preserve"> </w:t>
            </w:r>
          </w:p>
        </w:tc>
        <w:tc>
          <w:tcPr>
            <w:tcW w:w="1734" w:type="pct"/>
          </w:tcPr>
          <w:p w14:paraId="2F76B365" w14:textId="77CCE9AD" w:rsidR="00C80AA1" w:rsidRDefault="00C80AA1" w:rsidP="00C80AA1">
            <w:pPr>
              <w:keepNext/>
              <w:ind w:firstLine="28"/>
              <w:jc w:val="both"/>
              <w:rPr>
                <w:bCs/>
                <w:sz w:val="24"/>
                <w:szCs w:val="24"/>
              </w:rPr>
            </w:pPr>
            <w:r w:rsidRPr="00A857A2">
              <w:rPr>
                <w:bCs/>
                <w:sz w:val="22"/>
                <w:szCs w:val="22"/>
              </w:rPr>
              <w:t>Изучение рекомендованной учебной литературы</w:t>
            </w:r>
          </w:p>
          <w:p w14:paraId="53C89709" w14:textId="3F40AE97" w:rsidR="00A857A2" w:rsidRPr="00C80AA1" w:rsidRDefault="00C80AA1" w:rsidP="00C80AA1">
            <w:pPr>
              <w:keepNext/>
              <w:ind w:firstLine="28"/>
              <w:jc w:val="both"/>
              <w:rPr>
                <w:bCs/>
                <w:sz w:val="24"/>
                <w:szCs w:val="24"/>
              </w:rPr>
            </w:pPr>
            <w:r w:rsidRPr="00C80AA1">
              <w:rPr>
                <w:bCs/>
                <w:sz w:val="24"/>
                <w:szCs w:val="24"/>
              </w:rPr>
              <w:t>Письменное ДЗ</w:t>
            </w:r>
            <w:r>
              <w:rPr>
                <w:bCs/>
                <w:sz w:val="24"/>
                <w:szCs w:val="24"/>
              </w:rPr>
              <w:t xml:space="preserve"> по вариантам</w:t>
            </w:r>
          </w:p>
        </w:tc>
      </w:tr>
    </w:tbl>
    <w:p w14:paraId="46AD5BD9" w14:textId="77777777" w:rsidR="008F558E" w:rsidRDefault="008F558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28"/>
        <w:gridCol w:w="3254"/>
      </w:tblGrid>
      <w:tr w:rsidR="00A857A2" w:rsidRPr="005532E3" w14:paraId="51CCEE02" w14:textId="77777777" w:rsidTr="00D8515B">
        <w:tc>
          <w:tcPr>
            <w:tcW w:w="1211" w:type="pct"/>
            <w:shd w:val="clear" w:color="auto" w:fill="auto"/>
          </w:tcPr>
          <w:p w14:paraId="638FEAB0" w14:textId="32DFE9F3" w:rsidR="00A857A2" w:rsidRPr="005532E3" w:rsidRDefault="00C80AA1" w:rsidP="00C80AA1">
            <w:pPr>
              <w:keepNext/>
              <w:jc w:val="both"/>
              <w:rPr>
                <w:sz w:val="24"/>
                <w:szCs w:val="24"/>
              </w:rPr>
            </w:pPr>
            <w:r w:rsidRPr="00EF62C3">
              <w:rPr>
                <w:sz w:val="22"/>
                <w:szCs w:val="22"/>
                <w:lang w:val="en-US"/>
              </w:rPr>
              <w:lastRenderedPageBreak/>
              <w:t>I</w:t>
            </w:r>
            <w:r>
              <w:rPr>
                <w:sz w:val="22"/>
                <w:szCs w:val="22"/>
              </w:rPr>
              <w:t>.4.</w:t>
            </w:r>
            <w:bookmarkStart w:id="6" w:name="_Hlk118757300"/>
            <w:r w:rsidRPr="0004573A">
              <w:rPr>
                <w:sz w:val="22"/>
                <w:szCs w:val="22"/>
              </w:rPr>
              <w:t>Система показа</w:t>
            </w:r>
            <w:r w:rsidR="00D8515B">
              <w:rPr>
                <w:sz w:val="22"/>
                <w:szCs w:val="22"/>
              </w:rPr>
              <w:t>-</w:t>
            </w:r>
            <w:proofErr w:type="spellStart"/>
            <w:r w:rsidRPr="0004573A">
              <w:rPr>
                <w:sz w:val="22"/>
                <w:szCs w:val="22"/>
              </w:rPr>
              <w:t>телей</w:t>
            </w:r>
            <w:proofErr w:type="spellEnd"/>
            <w:r w:rsidRPr="0004573A">
              <w:rPr>
                <w:sz w:val="22"/>
                <w:szCs w:val="22"/>
              </w:rPr>
              <w:t xml:space="preserve"> политической статистики и методы ее изучения</w:t>
            </w:r>
            <w:bookmarkEnd w:id="6"/>
          </w:p>
        </w:tc>
        <w:tc>
          <w:tcPr>
            <w:tcW w:w="2048" w:type="pct"/>
            <w:shd w:val="clear" w:color="auto" w:fill="auto"/>
          </w:tcPr>
          <w:p w14:paraId="42104589" w14:textId="77777777" w:rsidR="00A857A2" w:rsidRDefault="00007550" w:rsidP="00007550">
            <w:pPr>
              <w:keepNext/>
              <w:jc w:val="both"/>
              <w:rPr>
                <w:bCs/>
                <w:sz w:val="24"/>
                <w:szCs w:val="24"/>
              </w:rPr>
            </w:pPr>
            <w:r w:rsidRPr="00007550">
              <w:rPr>
                <w:bCs/>
                <w:sz w:val="24"/>
                <w:szCs w:val="24"/>
              </w:rPr>
              <w:t>Отраслевые особенности системы показателей «Политической статистики»</w:t>
            </w:r>
          </w:p>
          <w:p w14:paraId="2DE4EDD1" w14:textId="03FC9E58" w:rsidR="00007550" w:rsidRDefault="00007550" w:rsidP="00007550">
            <w:pPr>
              <w:keepNext/>
              <w:jc w:val="both"/>
              <w:rPr>
                <w:bCs/>
                <w:sz w:val="24"/>
                <w:szCs w:val="24"/>
              </w:rPr>
            </w:pPr>
            <w:r>
              <w:rPr>
                <w:bCs/>
                <w:sz w:val="24"/>
                <w:szCs w:val="24"/>
              </w:rPr>
              <w:t>Исследование надежности средних величин в политической статистике (на примере микро-мезо-макроэкономических показателей)</w:t>
            </w:r>
          </w:p>
          <w:p w14:paraId="069A2613" w14:textId="77777777" w:rsidR="00007550" w:rsidRDefault="00007550" w:rsidP="00007550">
            <w:pPr>
              <w:keepNext/>
              <w:jc w:val="both"/>
              <w:rPr>
                <w:bCs/>
                <w:sz w:val="24"/>
                <w:szCs w:val="24"/>
              </w:rPr>
            </w:pPr>
            <w:r>
              <w:rPr>
                <w:bCs/>
                <w:sz w:val="24"/>
                <w:szCs w:val="24"/>
              </w:rPr>
              <w:t>Показатели вариации альтернативных атрибутивных признаков</w:t>
            </w:r>
          </w:p>
          <w:p w14:paraId="06C06C20" w14:textId="77777777" w:rsidR="00007550" w:rsidRDefault="00007550" w:rsidP="00007550">
            <w:pPr>
              <w:keepNext/>
              <w:jc w:val="both"/>
              <w:rPr>
                <w:bCs/>
                <w:sz w:val="24"/>
                <w:szCs w:val="24"/>
              </w:rPr>
            </w:pPr>
            <w:r>
              <w:rPr>
                <w:bCs/>
                <w:sz w:val="24"/>
                <w:szCs w:val="24"/>
              </w:rPr>
              <w:t>Применение структурных средних при формировании экономической политики</w:t>
            </w:r>
          </w:p>
          <w:p w14:paraId="232B57F4" w14:textId="55F08237" w:rsidR="00007550" w:rsidRPr="00007550" w:rsidRDefault="00007550" w:rsidP="00007550">
            <w:pPr>
              <w:keepNext/>
              <w:jc w:val="both"/>
              <w:rPr>
                <w:bCs/>
                <w:sz w:val="24"/>
                <w:szCs w:val="24"/>
              </w:rPr>
            </w:pPr>
          </w:p>
        </w:tc>
        <w:tc>
          <w:tcPr>
            <w:tcW w:w="1741" w:type="pct"/>
          </w:tcPr>
          <w:p w14:paraId="05EAD808" w14:textId="0716A128" w:rsidR="00C80AA1" w:rsidRDefault="00C80AA1" w:rsidP="008043A1">
            <w:pPr>
              <w:keepNext/>
              <w:ind w:firstLine="28"/>
              <w:jc w:val="both"/>
              <w:rPr>
                <w:bCs/>
                <w:sz w:val="22"/>
                <w:szCs w:val="22"/>
              </w:rPr>
            </w:pPr>
            <w:r w:rsidRPr="00A857A2">
              <w:rPr>
                <w:bCs/>
                <w:sz w:val="22"/>
                <w:szCs w:val="22"/>
              </w:rPr>
              <w:t>Изучение рекомендованной учебной литературы</w:t>
            </w:r>
          </w:p>
          <w:p w14:paraId="085F9B2C" w14:textId="090091C3" w:rsidR="003C789F" w:rsidRDefault="003C789F" w:rsidP="008043A1">
            <w:pPr>
              <w:keepNext/>
              <w:ind w:firstLine="28"/>
              <w:jc w:val="both"/>
              <w:rPr>
                <w:bCs/>
                <w:sz w:val="24"/>
                <w:szCs w:val="24"/>
              </w:rPr>
            </w:pPr>
            <w:r>
              <w:rPr>
                <w:bCs/>
                <w:sz w:val="24"/>
                <w:szCs w:val="24"/>
              </w:rPr>
              <w:t>Письменное ДЗ «Относительные и средние величины» (по вариантам)</w:t>
            </w:r>
            <w:r w:rsidRPr="00C80AA1">
              <w:rPr>
                <w:bCs/>
                <w:sz w:val="24"/>
                <w:szCs w:val="24"/>
              </w:rPr>
              <w:t xml:space="preserve"> Письменное ДЗ</w:t>
            </w:r>
            <w:r>
              <w:rPr>
                <w:bCs/>
                <w:sz w:val="24"/>
                <w:szCs w:val="24"/>
              </w:rPr>
              <w:t xml:space="preserve"> </w:t>
            </w:r>
            <w:r w:rsidR="00007550">
              <w:rPr>
                <w:bCs/>
                <w:sz w:val="24"/>
                <w:szCs w:val="24"/>
              </w:rPr>
              <w:t>«Показатели вариации, основы дисперсионного анализа, выборочное наблюдение» (</w:t>
            </w:r>
            <w:r>
              <w:rPr>
                <w:bCs/>
                <w:sz w:val="24"/>
                <w:szCs w:val="24"/>
              </w:rPr>
              <w:t>по вариантам</w:t>
            </w:r>
            <w:r w:rsidR="00007550">
              <w:rPr>
                <w:bCs/>
                <w:sz w:val="24"/>
                <w:szCs w:val="24"/>
              </w:rPr>
              <w:t>)</w:t>
            </w:r>
          </w:p>
          <w:p w14:paraId="4C4A5E7C" w14:textId="10A62F68" w:rsidR="00007550" w:rsidRDefault="00007550" w:rsidP="008043A1">
            <w:pPr>
              <w:keepNext/>
              <w:ind w:firstLine="28"/>
              <w:jc w:val="both"/>
              <w:rPr>
                <w:bCs/>
                <w:sz w:val="24"/>
                <w:szCs w:val="24"/>
              </w:rPr>
            </w:pPr>
            <w:r w:rsidRPr="00C80AA1">
              <w:rPr>
                <w:bCs/>
                <w:sz w:val="24"/>
                <w:szCs w:val="24"/>
              </w:rPr>
              <w:t>Письменное ДЗ</w:t>
            </w:r>
            <w:r>
              <w:rPr>
                <w:bCs/>
                <w:sz w:val="24"/>
                <w:szCs w:val="24"/>
              </w:rPr>
              <w:t xml:space="preserve"> «Основы количественного измерения корреляционной зависимости межу количественными и атрибутивными признаками» (по вариантам)</w:t>
            </w:r>
          </w:p>
          <w:p w14:paraId="50D9E256" w14:textId="02C8277B" w:rsidR="00A857A2" w:rsidRPr="005532E3" w:rsidRDefault="00007550" w:rsidP="008043A1">
            <w:pPr>
              <w:keepNext/>
              <w:ind w:firstLine="28"/>
              <w:jc w:val="both"/>
              <w:rPr>
                <w:b/>
                <w:sz w:val="24"/>
                <w:szCs w:val="24"/>
              </w:rPr>
            </w:pPr>
            <w:r w:rsidRPr="00C80AA1">
              <w:rPr>
                <w:bCs/>
                <w:sz w:val="24"/>
                <w:szCs w:val="24"/>
              </w:rPr>
              <w:t>Письменное ДЗ</w:t>
            </w:r>
            <w:r w:rsidR="003C789F">
              <w:rPr>
                <w:bCs/>
                <w:sz w:val="24"/>
                <w:szCs w:val="24"/>
              </w:rPr>
              <w:t xml:space="preserve"> </w:t>
            </w:r>
            <w:r>
              <w:rPr>
                <w:bCs/>
                <w:sz w:val="24"/>
                <w:szCs w:val="24"/>
              </w:rPr>
              <w:t>«Методы динамического и индексного анализа в политической статистике» (по вариантам)</w:t>
            </w:r>
          </w:p>
        </w:tc>
      </w:tr>
      <w:tr w:rsidR="00A857A2" w:rsidRPr="005532E3" w14:paraId="6CF2A000" w14:textId="77777777" w:rsidTr="00F973A0">
        <w:trPr>
          <w:trHeight w:val="2693"/>
        </w:trPr>
        <w:tc>
          <w:tcPr>
            <w:tcW w:w="1211" w:type="pct"/>
            <w:shd w:val="clear" w:color="auto" w:fill="auto"/>
          </w:tcPr>
          <w:p w14:paraId="247AC8E8" w14:textId="0E702562" w:rsidR="00A857A2" w:rsidRPr="005532E3" w:rsidRDefault="007220E9" w:rsidP="007220E9">
            <w:pPr>
              <w:keepNext/>
              <w:ind w:firstLine="22"/>
              <w:jc w:val="both"/>
              <w:rPr>
                <w:sz w:val="24"/>
                <w:szCs w:val="24"/>
              </w:rPr>
            </w:pPr>
            <w:r w:rsidRPr="00B3568B">
              <w:rPr>
                <w:sz w:val="22"/>
                <w:szCs w:val="22"/>
                <w:lang w:val="en-US"/>
              </w:rPr>
              <w:t>II</w:t>
            </w:r>
            <w:r w:rsidRPr="00B3568B">
              <w:rPr>
                <w:sz w:val="22"/>
                <w:szCs w:val="22"/>
              </w:rPr>
              <w:t>.1. Население как объект политической статистики. Система показателей</w:t>
            </w:r>
          </w:p>
        </w:tc>
        <w:tc>
          <w:tcPr>
            <w:tcW w:w="2048" w:type="pct"/>
            <w:shd w:val="clear" w:color="auto" w:fill="auto"/>
          </w:tcPr>
          <w:p w14:paraId="7E05DD27" w14:textId="77777777" w:rsidR="00A857A2" w:rsidRDefault="007220E9" w:rsidP="00A857A2">
            <w:pPr>
              <w:keepNext/>
              <w:ind w:firstLine="709"/>
              <w:jc w:val="both"/>
              <w:rPr>
                <w:bCs/>
                <w:sz w:val="24"/>
                <w:szCs w:val="24"/>
              </w:rPr>
            </w:pPr>
            <w:r w:rsidRPr="00BB6354">
              <w:rPr>
                <w:bCs/>
                <w:sz w:val="24"/>
                <w:szCs w:val="24"/>
              </w:rPr>
              <w:t xml:space="preserve">Система факторных показателей изменения численности </w:t>
            </w:r>
            <w:r w:rsidR="00BB6354" w:rsidRPr="00BB6354">
              <w:rPr>
                <w:bCs/>
                <w:sz w:val="24"/>
                <w:szCs w:val="24"/>
              </w:rPr>
              <w:t>населения территории</w:t>
            </w:r>
            <w:r w:rsidR="00BB6354">
              <w:rPr>
                <w:bCs/>
                <w:sz w:val="24"/>
                <w:szCs w:val="24"/>
              </w:rPr>
              <w:t>. Общие, частные и специальные показатели естественного движения численности населения территории.</w:t>
            </w:r>
          </w:p>
          <w:p w14:paraId="157A3890" w14:textId="0DE786F5" w:rsidR="00BB6354" w:rsidRPr="00BB6354" w:rsidRDefault="00BB6354" w:rsidP="00BB6354">
            <w:pPr>
              <w:keepNext/>
              <w:ind w:firstLine="220"/>
              <w:jc w:val="both"/>
              <w:rPr>
                <w:bCs/>
                <w:sz w:val="24"/>
                <w:szCs w:val="24"/>
              </w:rPr>
            </w:pPr>
            <w:r>
              <w:rPr>
                <w:bCs/>
                <w:sz w:val="24"/>
                <w:szCs w:val="24"/>
              </w:rPr>
              <w:t>Показатели структуры миграции населения территории (внешняя и внутренняя миграция)</w:t>
            </w:r>
          </w:p>
        </w:tc>
        <w:tc>
          <w:tcPr>
            <w:tcW w:w="1741" w:type="pct"/>
          </w:tcPr>
          <w:p w14:paraId="2DAABE34" w14:textId="39C6D996" w:rsidR="00C80AA1" w:rsidRDefault="00C80AA1" w:rsidP="00C80AA1">
            <w:pPr>
              <w:keepNext/>
              <w:ind w:firstLine="28"/>
              <w:jc w:val="both"/>
              <w:rPr>
                <w:bCs/>
                <w:sz w:val="22"/>
                <w:szCs w:val="22"/>
              </w:rPr>
            </w:pPr>
            <w:r w:rsidRPr="00A857A2">
              <w:rPr>
                <w:bCs/>
                <w:sz w:val="22"/>
                <w:szCs w:val="22"/>
              </w:rPr>
              <w:t>Изучение рекомендованной учебной</w:t>
            </w:r>
            <w:r w:rsidR="003C789F">
              <w:rPr>
                <w:bCs/>
                <w:sz w:val="22"/>
                <w:szCs w:val="22"/>
              </w:rPr>
              <w:t xml:space="preserve"> литературы и нормативных актов</w:t>
            </w:r>
          </w:p>
          <w:p w14:paraId="1C9627AF" w14:textId="73715CBB" w:rsidR="007220E9" w:rsidRDefault="007220E9" w:rsidP="00C80AA1">
            <w:pPr>
              <w:keepNext/>
              <w:ind w:firstLine="28"/>
              <w:jc w:val="both"/>
              <w:rPr>
                <w:bCs/>
                <w:sz w:val="22"/>
                <w:szCs w:val="22"/>
              </w:rPr>
            </w:pPr>
            <w:r>
              <w:rPr>
                <w:bCs/>
                <w:sz w:val="22"/>
                <w:szCs w:val="22"/>
              </w:rPr>
              <w:t>Подготовка программы документарного наблюдения «Население территории. Состояние и развитие» (на примере субъекта РФ)</w:t>
            </w:r>
          </w:p>
          <w:p w14:paraId="0CD89C58" w14:textId="11D56268" w:rsidR="00A857A2" w:rsidRPr="005532E3" w:rsidRDefault="007220E9" w:rsidP="007220E9">
            <w:pPr>
              <w:keepNext/>
              <w:ind w:firstLine="28"/>
              <w:jc w:val="both"/>
              <w:rPr>
                <w:b/>
                <w:sz w:val="24"/>
                <w:szCs w:val="24"/>
              </w:rPr>
            </w:pPr>
            <w:r>
              <w:rPr>
                <w:bCs/>
                <w:sz w:val="22"/>
                <w:szCs w:val="22"/>
              </w:rPr>
              <w:t>Проведение наблюдения. Подготовка и защита отчета по результатам наблюдения (персонифицировано)</w:t>
            </w:r>
          </w:p>
        </w:tc>
      </w:tr>
      <w:tr w:rsidR="00A857A2" w:rsidRPr="005532E3" w14:paraId="3408AAAC" w14:textId="77777777" w:rsidTr="00F973A0">
        <w:tc>
          <w:tcPr>
            <w:tcW w:w="1211" w:type="pct"/>
            <w:shd w:val="clear" w:color="auto" w:fill="auto"/>
          </w:tcPr>
          <w:p w14:paraId="28729F35" w14:textId="0762FB14" w:rsidR="00A857A2" w:rsidRPr="005532E3" w:rsidRDefault="007220E9" w:rsidP="007220E9">
            <w:pPr>
              <w:keepNext/>
              <w:ind w:firstLine="22"/>
              <w:jc w:val="both"/>
              <w:rPr>
                <w:sz w:val="24"/>
                <w:szCs w:val="24"/>
              </w:rPr>
            </w:pPr>
            <w:r w:rsidRPr="00B3568B">
              <w:rPr>
                <w:sz w:val="22"/>
                <w:szCs w:val="22"/>
                <w:lang w:val="en-US"/>
              </w:rPr>
              <w:t>II</w:t>
            </w:r>
            <w:r w:rsidRPr="00B3568B">
              <w:rPr>
                <w:sz w:val="22"/>
                <w:szCs w:val="22"/>
              </w:rPr>
              <w:t>.</w:t>
            </w:r>
            <w:r>
              <w:rPr>
                <w:sz w:val="22"/>
                <w:szCs w:val="22"/>
              </w:rPr>
              <w:t>2</w:t>
            </w:r>
            <w:r w:rsidRPr="00B3568B">
              <w:rPr>
                <w:sz w:val="22"/>
                <w:szCs w:val="22"/>
              </w:rPr>
              <w:t>.</w:t>
            </w:r>
            <w:r w:rsidRPr="00273465">
              <w:rPr>
                <w:sz w:val="22"/>
                <w:szCs w:val="22"/>
              </w:rPr>
              <w:t xml:space="preserve"> Статистика занятости и безработицы. Основные показатели. Классификации МОТ</w:t>
            </w:r>
          </w:p>
        </w:tc>
        <w:tc>
          <w:tcPr>
            <w:tcW w:w="2048" w:type="pct"/>
            <w:shd w:val="clear" w:color="auto" w:fill="auto"/>
          </w:tcPr>
          <w:p w14:paraId="50528C12" w14:textId="2864C694" w:rsidR="00A857A2" w:rsidRPr="007220E9" w:rsidRDefault="007220E9" w:rsidP="007220E9">
            <w:pPr>
              <w:keepNext/>
              <w:jc w:val="both"/>
              <w:rPr>
                <w:bCs/>
                <w:sz w:val="24"/>
                <w:szCs w:val="24"/>
              </w:rPr>
            </w:pPr>
            <w:r w:rsidRPr="007220E9">
              <w:rPr>
                <w:bCs/>
                <w:sz w:val="24"/>
                <w:szCs w:val="24"/>
              </w:rPr>
              <w:t xml:space="preserve">Статистическое изучение отраслевых и территориальных сдвигов </w:t>
            </w:r>
            <w:r>
              <w:rPr>
                <w:bCs/>
                <w:sz w:val="24"/>
                <w:szCs w:val="24"/>
              </w:rPr>
              <w:t>в трудовой миграции. Изучение взаимосвязи уровня безработицы и миграции</w:t>
            </w:r>
          </w:p>
        </w:tc>
        <w:tc>
          <w:tcPr>
            <w:tcW w:w="1741" w:type="pct"/>
          </w:tcPr>
          <w:p w14:paraId="70254230" w14:textId="77777777" w:rsidR="00BB6354" w:rsidRDefault="00BB6354" w:rsidP="00BB6354">
            <w:pPr>
              <w:keepNext/>
              <w:ind w:firstLine="28"/>
              <w:jc w:val="both"/>
              <w:rPr>
                <w:bCs/>
                <w:sz w:val="22"/>
                <w:szCs w:val="22"/>
              </w:rPr>
            </w:pPr>
            <w:r w:rsidRPr="00A857A2">
              <w:rPr>
                <w:bCs/>
                <w:sz w:val="22"/>
                <w:szCs w:val="22"/>
              </w:rPr>
              <w:t>Изучение рекомендованной учебной</w:t>
            </w:r>
            <w:r>
              <w:rPr>
                <w:bCs/>
                <w:sz w:val="22"/>
                <w:szCs w:val="22"/>
              </w:rPr>
              <w:t xml:space="preserve"> литературы и нормативных актов</w:t>
            </w:r>
          </w:p>
          <w:p w14:paraId="09D463E3" w14:textId="77777777" w:rsidR="00A857A2" w:rsidRPr="005532E3" w:rsidRDefault="00A857A2" w:rsidP="00A857A2">
            <w:pPr>
              <w:keepNext/>
              <w:ind w:firstLine="709"/>
              <w:jc w:val="both"/>
              <w:rPr>
                <w:b/>
                <w:sz w:val="24"/>
                <w:szCs w:val="24"/>
              </w:rPr>
            </w:pPr>
          </w:p>
        </w:tc>
      </w:tr>
      <w:tr w:rsidR="00D80B54" w:rsidRPr="005532E3" w14:paraId="27A5658F" w14:textId="77777777" w:rsidTr="00F973A0">
        <w:tc>
          <w:tcPr>
            <w:tcW w:w="1211" w:type="pct"/>
            <w:shd w:val="clear" w:color="auto" w:fill="auto"/>
          </w:tcPr>
          <w:p w14:paraId="0E9E246C" w14:textId="194BE0FC" w:rsidR="00D80B54" w:rsidRPr="005532E3" w:rsidRDefault="00D80B54" w:rsidP="00D80B54">
            <w:pPr>
              <w:keepNext/>
              <w:jc w:val="both"/>
              <w:rPr>
                <w:sz w:val="24"/>
                <w:szCs w:val="24"/>
              </w:rPr>
            </w:pPr>
            <w:r w:rsidRPr="00B3568B">
              <w:rPr>
                <w:bCs/>
                <w:sz w:val="22"/>
                <w:szCs w:val="22"/>
                <w:lang w:val="en-US"/>
              </w:rPr>
              <w:t>III</w:t>
            </w:r>
            <w:r w:rsidRPr="00B3568B">
              <w:rPr>
                <w:bCs/>
                <w:sz w:val="22"/>
                <w:szCs w:val="22"/>
              </w:rPr>
              <w:t>.1</w:t>
            </w:r>
            <w:r>
              <w:rPr>
                <w:bCs/>
                <w:sz w:val="22"/>
                <w:szCs w:val="22"/>
              </w:rPr>
              <w:t xml:space="preserve">. </w:t>
            </w:r>
            <w:r w:rsidRPr="00B3568B">
              <w:rPr>
                <w:sz w:val="22"/>
                <w:szCs w:val="22"/>
              </w:rPr>
              <w:t>Статистическое изучение доходов и расходов населения</w:t>
            </w:r>
          </w:p>
        </w:tc>
        <w:tc>
          <w:tcPr>
            <w:tcW w:w="2048" w:type="pct"/>
            <w:shd w:val="clear" w:color="auto" w:fill="auto"/>
          </w:tcPr>
          <w:p w14:paraId="7F904F2E" w14:textId="77777777" w:rsidR="00D80B54" w:rsidRPr="00D80B54" w:rsidRDefault="00D80B54">
            <w:pPr>
              <w:pStyle w:val="a6"/>
              <w:keepNext/>
              <w:numPr>
                <w:ilvl w:val="0"/>
                <w:numId w:val="17"/>
              </w:numPr>
              <w:ind w:left="0" w:firstLine="0"/>
              <w:jc w:val="both"/>
              <w:rPr>
                <w:b/>
                <w:sz w:val="22"/>
                <w:szCs w:val="22"/>
              </w:rPr>
            </w:pPr>
            <w:r w:rsidRPr="00D80B54">
              <w:rPr>
                <w:color w:val="000000"/>
                <w:sz w:val="22"/>
                <w:szCs w:val="22"/>
              </w:rPr>
              <w:t xml:space="preserve">Изучение показателей дифференциации и концентрации населения по доходам; </w:t>
            </w:r>
          </w:p>
          <w:p w14:paraId="266653BE" w14:textId="2FBF6121" w:rsidR="00D80B54" w:rsidRPr="00D80B54" w:rsidRDefault="00D80B54">
            <w:pPr>
              <w:pStyle w:val="a6"/>
              <w:keepNext/>
              <w:numPr>
                <w:ilvl w:val="0"/>
                <w:numId w:val="17"/>
              </w:numPr>
              <w:ind w:left="0" w:firstLine="0"/>
              <w:jc w:val="both"/>
              <w:rPr>
                <w:b/>
                <w:sz w:val="22"/>
                <w:szCs w:val="22"/>
              </w:rPr>
            </w:pPr>
            <w:r w:rsidRPr="00D80B54">
              <w:rPr>
                <w:color w:val="000000"/>
                <w:sz w:val="22"/>
                <w:szCs w:val="22"/>
              </w:rPr>
              <w:t>Анализ неравномерности уровня дохода по регионам РФ</w:t>
            </w:r>
          </w:p>
          <w:p w14:paraId="63E80073" w14:textId="18DFC23C" w:rsidR="00D80B54" w:rsidRPr="00D80B54" w:rsidRDefault="00D80B54">
            <w:pPr>
              <w:pStyle w:val="a6"/>
              <w:keepNext/>
              <w:numPr>
                <w:ilvl w:val="0"/>
                <w:numId w:val="17"/>
              </w:numPr>
              <w:ind w:left="0" w:firstLine="0"/>
              <w:jc w:val="both"/>
              <w:rPr>
                <w:bCs/>
                <w:sz w:val="22"/>
                <w:szCs w:val="22"/>
              </w:rPr>
            </w:pPr>
            <w:r w:rsidRPr="00D80B54">
              <w:rPr>
                <w:bCs/>
                <w:color w:val="000000"/>
                <w:sz w:val="22"/>
                <w:szCs w:val="22"/>
              </w:rPr>
              <w:t>Анализ структуры доходов и расходов населения по данным Росстата (результаты обследования домохозяйств)</w:t>
            </w:r>
          </w:p>
        </w:tc>
        <w:tc>
          <w:tcPr>
            <w:tcW w:w="1741" w:type="pct"/>
          </w:tcPr>
          <w:p w14:paraId="2D7F98AB" w14:textId="79A10548" w:rsidR="00D80B54" w:rsidRPr="00D80B54" w:rsidRDefault="00D80B54" w:rsidP="00D80B54">
            <w:pPr>
              <w:keepNext/>
              <w:ind w:firstLine="28"/>
              <w:jc w:val="both"/>
              <w:rPr>
                <w:bCs/>
                <w:sz w:val="22"/>
                <w:szCs w:val="22"/>
              </w:rPr>
            </w:pPr>
            <w:r w:rsidRPr="00D80B54">
              <w:rPr>
                <w:bCs/>
                <w:sz w:val="22"/>
                <w:szCs w:val="22"/>
              </w:rPr>
              <w:t>Изучение рекомендованной учебной литературы и нормативных актов</w:t>
            </w:r>
          </w:p>
          <w:p w14:paraId="315495AA" w14:textId="289B31D2" w:rsidR="00D80B54" w:rsidRPr="00D80B54" w:rsidRDefault="00D80B54" w:rsidP="00D80B54">
            <w:pPr>
              <w:keepNext/>
              <w:ind w:firstLine="28"/>
              <w:jc w:val="both"/>
              <w:rPr>
                <w:bCs/>
                <w:sz w:val="22"/>
                <w:szCs w:val="22"/>
              </w:rPr>
            </w:pPr>
            <w:r w:rsidRPr="00D80B54">
              <w:rPr>
                <w:bCs/>
                <w:sz w:val="22"/>
                <w:szCs w:val="22"/>
              </w:rPr>
              <w:t>Подготовка к контрольной работе</w:t>
            </w:r>
          </w:p>
          <w:p w14:paraId="566624FA" w14:textId="129713C3" w:rsidR="00D80B54" w:rsidRPr="00D80B54" w:rsidRDefault="00D80B54" w:rsidP="00D80B54">
            <w:pPr>
              <w:keepNext/>
              <w:ind w:hanging="113"/>
              <w:jc w:val="both"/>
              <w:rPr>
                <w:b/>
                <w:sz w:val="22"/>
                <w:szCs w:val="22"/>
              </w:rPr>
            </w:pPr>
            <w:r w:rsidRPr="00D80B54">
              <w:rPr>
                <w:bCs/>
                <w:sz w:val="22"/>
                <w:szCs w:val="22"/>
              </w:rPr>
              <w:t>Письменное ДЗ (по вариантам)</w:t>
            </w:r>
          </w:p>
        </w:tc>
      </w:tr>
      <w:tr w:rsidR="00D80B54" w:rsidRPr="00D80B54" w14:paraId="0ECDB15A" w14:textId="77777777" w:rsidTr="00F973A0">
        <w:tc>
          <w:tcPr>
            <w:tcW w:w="1211" w:type="pct"/>
            <w:shd w:val="clear" w:color="auto" w:fill="auto"/>
          </w:tcPr>
          <w:p w14:paraId="09918E93" w14:textId="77777777" w:rsidR="00D80B54" w:rsidRPr="00152B5D" w:rsidRDefault="00D80B54" w:rsidP="00D80B54">
            <w:pPr>
              <w:spacing w:before="240" w:after="240"/>
              <w:jc w:val="both"/>
              <w:rPr>
                <w:sz w:val="22"/>
                <w:szCs w:val="22"/>
              </w:rPr>
            </w:pPr>
            <w:r w:rsidRPr="00152B5D">
              <w:rPr>
                <w:bCs/>
                <w:sz w:val="22"/>
                <w:szCs w:val="22"/>
                <w:lang w:val="en-US"/>
              </w:rPr>
              <w:t>III</w:t>
            </w:r>
            <w:r w:rsidRPr="00152B5D">
              <w:rPr>
                <w:bCs/>
                <w:sz w:val="22"/>
                <w:szCs w:val="22"/>
              </w:rPr>
              <w:t xml:space="preserve">.2 </w:t>
            </w:r>
            <w:r w:rsidRPr="00152B5D">
              <w:rPr>
                <w:sz w:val="22"/>
                <w:szCs w:val="22"/>
              </w:rPr>
              <w:t xml:space="preserve">Социальное обеспечение и социальная защита населения как основа устойчивости политической </w:t>
            </w:r>
            <w:r w:rsidRPr="00152B5D">
              <w:rPr>
                <w:sz w:val="22"/>
                <w:szCs w:val="22"/>
              </w:rPr>
              <w:lastRenderedPageBreak/>
              <w:t>системы</w:t>
            </w:r>
          </w:p>
          <w:p w14:paraId="1B05941A" w14:textId="1698C78D" w:rsidR="00D80B54" w:rsidRPr="005532E3" w:rsidRDefault="00D80B54" w:rsidP="00D80B54">
            <w:pPr>
              <w:keepNext/>
              <w:ind w:firstLine="22"/>
              <w:jc w:val="both"/>
              <w:rPr>
                <w:sz w:val="24"/>
                <w:szCs w:val="24"/>
              </w:rPr>
            </w:pPr>
          </w:p>
        </w:tc>
        <w:tc>
          <w:tcPr>
            <w:tcW w:w="2048" w:type="pct"/>
            <w:shd w:val="clear" w:color="auto" w:fill="auto"/>
          </w:tcPr>
          <w:p w14:paraId="7D936026" w14:textId="77777777" w:rsidR="00D80B54" w:rsidRDefault="00D80B54" w:rsidP="00D80B54">
            <w:pPr>
              <w:keepNext/>
              <w:jc w:val="both"/>
              <w:rPr>
                <w:bCs/>
                <w:color w:val="000000"/>
                <w:sz w:val="22"/>
                <w:szCs w:val="22"/>
              </w:rPr>
            </w:pPr>
            <w:r>
              <w:rPr>
                <w:bCs/>
                <w:color w:val="000000"/>
              </w:rPr>
              <w:lastRenderedPageBreak/>
              <w:t>1.</w:t>
            </w:r>
            <w:r w:rsidRPr="001B708C">
              <w:rPr>
                <w:bCs/>
                <w:color w:val="000000"/>
              </w:rPr>
              <w:t xml:space="preserve">Изучение системы показателей </w:t>
            </w:r>
            <w:r w:rsidRPr="00D80B54">
              <w:rPr>
                <w:bCs/>
                <w:color w:val="000000"/>
                <w:sz w:val="22"/>
                <w:szCs w:val="22"/>
              </w:rPr>
              <w:t>обеспечения населения платными услугами (ЖКУ, транспорта, культуры, здравоохранения, образования и др.);</w:t>
            </w:r>
          </w:p>
          <w:p w14:paraId="400F6457" w14:textId="2AE933B1" w:rsidR="00D80B54" w:rsidRPr="005532E3" w:rsidRDefault="00D80B54" w:rsidP="00D80B54">
            <w:pPr>
              <w:keepNext/>
              <w:jc w:val="both"/>
              <w:rPr>
                <w:b/>
                <w:sz w:val="24"/>
                <w:szCs w:val="24"/>
              </w:rPr>
            </w:pPr>
            <w:r>
              <w:rPr>
                <w:bCs/>
                <w:color w:val="000000"/>
                <w:sz w:val="22"/>
                <w:szCs w:val="22"/>
              </w:rPr>
              <w:t xml:space="preserve"> 2.И</w:t>
            </w:r>
            <w:r w:rsidRPr="00D80B54">
              <w:rPr>
                <w:bCs/>
                <w:color w:val="000000"/>
                <w:sz w:val="22"/>
                <w:szCs w:val="22"/>
              </w:rPr>
              <w:t xml:space="preserve">зучение степени обеспеченности населения жильем, медицинскими обслуживанием и объектами </w:t>
            </w:r>
            <w:r w:rsidRPr="00D80B54">
              <w:rPr>
                <w:bCs/>
                <w:color w:val="000000"/>
                <w:sz w:val="22"/>
                <w:szCs w:val="22"/>
              </w:rPr>
              <w:lastRenderedPageBreak/>
              <w:t>здравоохране</w:t>
            </w:r>
            <w:r w:rsidR="00D21AC0">
              <w:rPr>
                <w:bCs/>
                <w:color w:val="000000"/>
                <w:sz w:val="22"/>
                <w:szCs w:val="22"/>
              </w:rPr>
              <w:t>н</w:t>
            </w:r>
            <w:r w:rsidRPr="00D80B54">
              <w:rPr>
                <w:bCs/>
                <w:color w:val="000000"/>
                <w:sz w:val="22"/>
                <w:szCs w:val="22"/>
              </w:rPr>
              <w:t>ия; образовательными</w:t>
            </w:r>
            <w:r w:rsidRPr="001B708C">
              <w:rPr>
                <w:bCs/>
                <w:color w:val="000000"/>
              </w:rPr>
              <w:t xml:space="preserve"> учреждениями; объектами культуры и др.</w:t>
            </w:r>
          </w:p>
        </w:tc>
        <w:tc>
          <w:tcPr>
            <w:tcW w:w="1741" w:type="pct"/>
          </w:tcPr>
          <w:p w14:paraId="76CDAF12" w14:textId="21A5C1F4" w:rsidR="00D80B54" w:rsidRDefault="00D80B54" w:rsidP="00D21AC0">
            <w:pPr>
              <w:keepNext/>
              <w:jc w:val="both"/>
              <w:rPr>
                <w:iCs/>
                <w:sz w:val="22"/>
                <w:szCs w:val="22"/>
              </w:rPr>
            </w:pPr>
            <w:r w:rsidRPr="00D80B54">
              <w:rPr>
                <w:iCs/>
                <w:sz w:val="22"/>
                <w:szCs w:val="22"/>
              </w:rPr>
              <w:lastRenderedPageBreak/>
              <w:t>Изучение рекомендованных источников</w:t>
            </w:r>
          </w:p>
          <w:p w14:paraId="6F0E6682" w14:textId="77E91B05" w:rsidR="00D21AC0" w:rsidRDefault="00D21AC0" w:rsidP="00D21AC0">
            <w:pPr>
              <w:keepNext/>
              <w:jc w:val="both"/>
              <w:rPr>
                <w:iCs/>
                <w:sz w:val="22"/>
                <w:szCs w:val="22"/>
              </w:rPr>
            </w:pPr>
            <w:r>
              <w:rPr>
                <w:iCs/>
                <w:sz w:val="22"/>
                <w:szCs w:val="22"/>
              </w:rPr>
              <w:t xml:space="preserve">Решение ситуационных задач </w:t>
            </w:r>
          </w:p>
          <w:p w14:paraId="29892E9B" w14:textId="4CAF293C" w:rsidR="00D80B54" w:rsidRPr="00D80B54" w:rsidRDefault="00D80B54" w:rsidP="00D80B54">
            <w:pPr>
              <w:keepNext/>
              <w:ind w:hanging="113"/>
              <w:jc w:val="both"/>
              <w:rPr>
                <w:b/>
                <w:sz w:val="22"/>
                <w:szCs w:val="22"/>
              </w:rPr>
            </w:pPr>
          </w:p>
        </w:tc>
      </w:tr>
      <w:tr w:rsidR="00D80B54" w:rsidRPr="005532E3" w14:paraId="358654A8" w14:textId="77777777" w:rsidTr="00F973A0">
        <w:tc>
          <w:tcPr>
            <w:tcW w:w="1211" w:type="pct"/>
            <w:shd w:val="clear" w:color="auto" w:fill="auto"/>
          </w:tcPr>
          <w:p w14:paraId="6DC17B46" w14:textId="77777777" w:rsidR="00D80B54" w:rsidRDefault="00D80B54" w:rsidP="00D80B54">
            <w:pPr>
              <w:keepNext/>
              <w:jc w:val="both"/>
              <w:rPr>
                <w:sz w:val="22"/>
                <w:szCs w:val="22"/>
              </w:rPr>
            </w:pPr>
            <w:r w:rsidRPr="00152B5D">
              <w:rPr>
                <w:bCs/>
                <w:sz w:val="22"/>
                <w:szCs w:val="22"/>
                <w:lang w:val="en-US"/>
              </w:rPr>
              <w:t>III</w:t>
            </w:r>
            <w:r w:rsidRPr="00152B5D">
              <w:rPr>
                <w:bCs/>
                <w:sz w:val="22"/>
                <w:szCs w:val="22"/>
              </w:rPr>
              <w:t>.</w:t>
            </w:r>
            <w:r>
              <w:rPr>
                <w:bCs/>
                <w:sz w:val="22"/>
                <w:szCs w:val="22"/>
              </w:rPr>
              <w:t>3.</w:t>
            </w:r>
            <w:r w:rsidRPr="00152B5D">
              <w:rPr>
                <w:bCs/>
                <w:sz w:val="22"/>
                <w:szCs w:val="22"/>
              </w:rPr>
              <w:t xml:space="preserve"> </w:t>
            </w:r>
            <w:r>
              <w:rPr>
                <w:bCs/>
                <w:sz w:val="22"/>
                <w:szCs w:val="22"/>
              </w:rPr>
              <w:t xml:space="preserve">Статистический </w:t>
            </w:r>
            <w:r w:rsidRPr="00152B5D">
              <w:rPr>
                <w:sz w:val="22"/>
                <w:szCs w:val="22"/>
              </w:rPr>
              <w:t>мониторинг состояния</w:t>
            </w:r>
          </w:p>
          <w:p w14:paraId="79492AFF" w14:textId="1E3BAFE9" w:rsidR="00D80B54" w:rsidRPr="008043A1" w:rsidRDefault="00D80B54" w:rsidP="00D80B54">
            <w:pPr>
              <w:keepNext/>
              <w:jc w:val="both"/>
              <w:rPr>
                <w:bCs/>
                <w:sz w:val="22"/>
                <w:szCs w:val="22"/>
              </w:rPr>
            </w:pPr>
            <w:r w:rsidRPr="00152B5D">
              <w:rPr>
                <w:sz w:val="22"/>
                <w:szCs w:val="22"/>
              </w:rPr>
              <w:t xml:space="preserve">окружающей среды как основа устойчивого развития экономики страны и благополучия населения </w:t>
            </w:r>
          </w:p>
        </w:tc>
        <w:tc>
          <w:tcPr>
            <w:tcW w:w="2048" w:type="pct"/>
            <w:shd w:val="clear" w:color="auto" w:fill="auto"/>
          </w:tcPr>
          <w:p w14:paraId="21E10A25" w14:textId="77777777" w:rsidR="00D80B54" w:rsidRDefault="006B5F37">
            <w:pPr>
              <w:pStyle w:val="a6"/>
              <w:keepNext/>
              <w:numPr>
                <w:ilvl w:val="0"/>
                <w:numId w:val="18"/>
              </w:numPr>
              <w:jc w:val="both"/>
              <w:rPr>
                <w:bCs/>
                <w:sz w:val="24"/>
                <w:szCs w:val="24"/>
              </w:rPr>
            </w:pPr>
            <w:r>
              <w:rPr>
                <w:bCs/>
                <w:sz w:val="24"/>
                <w:szCs w:val="24"/>
              </w:rPr>
              <w:t>Система показателей состояния окружающей среды</w:t>
            </w:r>
          </w:p>
          <w:p w14:paraId="07037492" w14:textId="1536F489" w:rsidR="006B5F37" w:rsidRPr="00D80B54" w:rsidRDefault="006B5F37">
            <w:pPr>
              <w:pStyle w:val="a6"/>
              <w:keepNext/>
              <w:numPr>
                <w:ilvl w:val="0"/>
                <w:numId w:val="18"/>
              </w:numPr>
              <w:jc w:val="both"/>
              <w:rPr>
                <w:bCs/>
                <w:sz w:val="24"/>
                <w:szCs w:val="24"/>
              </w:rPr>
            </w:pPr>
            <w:r>
              <w:rPr>
                <w:bCs/>
                <w:sz w:val="24"/>
                <w:szCs w:val="24"/>
              </w:rPr>
              <w:t>Статистический анализ факторов, оказывающих влияние на состояние окружающей среды (факторный индексный анализ)</w:t>
            </w:r>
          </w:p>
        </w:tc>
        <w:tc>
          <w:tcPr>
            <w:tcW w:w="1741" w:type="pct"/>
          </w:tcPr>
          <w:p w14:paraId="40E5C746" w14:textId="1D54C81B" w:rsidR="006B5F37" w:rsidRPr="00D80B54" w:rsidRDefault="006B5F37" w:rsidP="006B5F37">
            <w:pPr>
              <w:keepNext/>
              <w:ind w:firstLine="28"/>
              <w:jc w:val="both"/>
              <w:rPr>
                <w:bCs/>
                <w:sz w:val="22"/>
                <w:szCs w:val="22"/>
              </w:rPr>
            </w:pPr>
            <w:r w:rsidRPr="00D80B54">
              <w:rPr>
                <w:bCs/>
                <w:sz w:val="22"/>
                <w:szCs w:val="22"/>
              </w:rPr>
              <w:t xml:space="preserve">Изучение рекомендованной учебной литературы и нормативных </w:t>
            </w:r>
            <w:r>
              <w:rPr>
                <w:bCs/>
                <w:sz w:val="22"/>
                <w:szCs w:val="22"/>
              </w:rPr>
              <w:t xml:space="preserve">правовых </w:t>
            </w:r>
            <w:r w:rsidRPr="00D80B54">
              <w:rPr>
                <w:bCs/>
                <w:sz w:val="22"/>
                <w:szCs w:val="22"/>
              </w:rPr>
              <w:t>актов</w:t>
            </w:r>
          </w:p>
          <w:p w14:paraId="2A9BC94D" w14:textId="77777777" w:rsidR="00D80B54" w:rsidRPr="005532E3" w:rsidRDefault="00D80B54" w:rsidP="00D80B54">
            <w:pPr>
              <w:keepNext/>
              <w:ind w:firstLine="709"/>
              <w:jc w:val="both"/>
              <w:rPr>
                <w:b/>
                <w:sz w:val="24"/>
                <w:szCs w:val="24"/>
              </w:rPr>
            </w:pPr>
          </w:p>
        </w:tc>
      </w:tr>
      <w:tr w:rsidR="00D80B54" w:rsidRPr="005532E3" w14:paraId="2DEEE6FA" w14:textId="77777777" w:rsidTr="00F973A0">
        <w:trPr>
          <w:trHeight w:val="3109"/>
        </w:trPr>
        <w:tc>
          <w:tcPr>
            <w:tcW w:w="1211" w:type="pct"/>
            <w:shd w:val="clear" w:color="auto" w:fill="auto"/>
          </w:tcPr>
          <w:p w14:paraId="58752A95" w14:textId="61439ECB" w:rsidR="00D80B54" w:rsidRPr="005532E3" w:rsidRDefault="00D80B54" w:rsidP="00D80B54">
            <w:pPr>
              <w:keepNext/>
              <w:ind w:firstLine="164"/>
              <w:jc w:val="both"/>
              <w:rPr>
                <w:sz w:val="24"/>
                <w:szCs w:val="24"/>
              </w:rPr>
            </w:pPr>
            <w:r w:rsidRPr="00152B5D">
              <w:rPr>
                <w:bCs/>
                <w:sz w:val="22"/>
                <w:szCs w:val="22"/>
                <w:lang w:val="en-US"/>
              </w:rPr>
              <w:t>III</w:t>
            </w:r>
            <w:r w:rsidRPr="00152B5D">
              <w:rPr>
                <w:bCs/>
                <w:sz w:val="22"/>
                <w:szCs w:val="22"/>
              </w:rPr>
              <w:t>.</w:t>
            </w:r>
            <w:r>
              <w:rPr>
                <w:bCs/>
                <w:sz w:val="22"/>
                <w:szCs w:val="22"/>
              </w:rPr>
              <w:t>4.</w:t>
            </w:r>
            <w:r w:rsidRPr="00152B5D">
              <w:rPr>
                <w:bCs/>
                <w:sz w:val="22"/>
                <w:szCs w:val="22"/>
              </w:rPr>
              <w:t xml:space="preserve"> </w:t>
            </w:r>
            <w:r w:rsidRPr="009971B1">
              <w:t>Международные сопоставления показателей социальной статистики. Международные индикаторы уровня социально – экономического и политического развития территорий</w:t>
            </w:r>
          </w:p>
        </w:tc>
        <w:tc>
          <w:tcPr>
            <w:tcW w:w="2048" w:type="pct"/>
            <w:shd w:val="clear" w:color="auto" w:fill="auto"/>
          </w:tcPr>
          <w:p w14:paraId="6FC20DFB" w14:textId="77777777" w:rsidR="00D80B54" w:rsidRDefault="00D21AC0" w:rsidP="00D80B54">
            <w:pPr>
              <w:keepNext/>
              <w:jc w:val="both"/>
              <w:rPr>
                <w:bCs/>
                <w:sz w:val="24"/>
                <w:szCs w:val="24"/>
              </w:rPr>
            </w:pPr>
            <w:r>
              <w:rPr>
                <w:bCs/>
                <w:sz w:val="24"/>
                <w:szCs w:val="24"/>
              </w:rPr>
              <w:t>1.</w:t>
            </w:r>
            <w:r w:rsidRPr="00D80B54">
              <w:rPr>
                <w:bCs/>
                <w:sz w:val="24"/>
                <w:szCs w:val="24"/>
              </w:rPr>
              <w:t xml:space="preserve">Система индикаторов уровня </w:t>
            </w:r>
            <w:r>
              <w:rPr>
                <w:bCs/>
                <w:sz w:val="24"/>
                <w:szCs w:val="24"/>
              </w:rPr>
              <w:t>социально-экономического и политического развития территорий</w:t>
            </w:r>
          </w:p>
          <w:p w14:paraId="434707CB" w14:textId="77777777" w:rsidR="00D21AC0" w:rsidRDefault="00D21AC0" w:rsidP="00D80B54">
            <w:pPr>
              <w:keepNext/>
              <w:jc w:val="both"/>
              <w:rPr>
                <w:sz w:val="24"/>
                <w:szCs w:val="24"/>
              </w:rPr>
            </w:pPr>
            <w:r>
              <w:rPr>
                <w:b/>
                <w:bCs/>
                <w:sz w:val="24"/>
                <w:szCs w:val="24"/>
              </w:rPr>
              <w:t xml:space="preserve">2. </w:t>
            </w:r>
            <w:r w:rsidRPr="00D21AC0">
              <w:rPr>
                <w:sz w:val="24"/>
                <w:szCs w:val="24"/>
              </w:rPr>
              <w:t>Применение индексных моделей в оценке факторов, влияющих на уровень</w:t>
            </w:r>
            <w:r>
              <w:rPr>
                <w:b/>
                <w:bCs/>
                <w:sz w:val="24"/>
                <w:szCs w:val="24"/>
              </w:rPr>
              <w:t xml:space="preserve"> </w:t>
            </w:r>
            <w:r w:rsidRPr="00D21AC0">
              <w:rPr>
                <w:sz w:val="24"/>
                <w:szCs w:val="24"/>
              </w:rPr>
              <w:t>социально-экономического и политического развития территорий</w:t>
            </w:r>
          </w:p>
          <w:p w14:paraId="21EF8028" w14:textId="34B78764" w:rsidR="00D21AC0" w:rsidRPr="00D21AC0" w:rsidRDefault="00D21AC0" w:rsidP="00D80B54">
            <w:pPr>
              <w:keepNext/>
              <w:jc w:val="both"/>
              <w:rPr>
                <w:bCs/>
                <w:sz w:val="24"/>
                <w:szCs w:val="24"/>
              </w:rPr>
            </w:pPr>
            <w:r w:rsidRPr="00D21AC0">
              <w:rPr>
                <w:bCs/>
                <w:sz w:val="24"/>
                <w:szCs w:val="24"/>
              </w:rPr>
              <w:t>3. Анализ динамики основных</w:t>
            </w:r>
            <w:r>
              <w:rPr>
                <w:bCs/>
                <w:sz w:val="24"/>
                <w:szCs w:val="24"/>
              </w:rPr>
              <w:t xml:space="preserve"> индикаторов уровня социально-экономического развития территорий</w:t>
            </w:r>
          </w:p>
        </w:tc>
        <w:tc>
          <w:tcPr>
            <w:tcW w:w="1741" w:type="pct"/>
          </w:tcPr>
          <w:p w14:paraId="2BCF6E7C" w14:textId="77777777" w:rsidR="00D80B54" w:rsidRDefault="00D80B54" w:rsidP="00D80B54">
            <w:pPr>
              <w:spacing w:before="240" w:after="240"/>
              <w:jc w:val="both"/>
              <w:rPr>
                <w:iCs/>
                <w:sz w:val="22"/>
                <w:szCs w:val="22"/>
              </w:rPr>
            </w:pPr>
            <w:r w:rsidRPr="00D80B54">
              <w:rPr>
                <w:iCs/>
                <w:sz w:val="22"/>
                <w:szCs w:val="22"/>
              </w:rPr>
              <w:t>Изучение рекомендованных источников.</w:t>
            </w:r>
          </w:p>
          <w:p w14:paraId="7C1432D4" w14:textId="654F3C76" w:rsidR="00D80B54" w:rsidRPr="00D80B54" w:rsidRDefault="00D80B54" w:rsidP="00D80B54">
            <w:pPr>
              <w:spacing w:before="240" w:after="240"/>
              <w:jc w:val="both"/>
              <w:rPr>
                <w:b/>
                <w:sz w:val="22"/>
                <w:szCs w:val="22"/>
              </w:rPr>
            </w:pPr>
            <w:r w:rsidRPr="00D80B54">
              <w:rPr>
                <w:iCs/>
                <w:sz w:val="22"/>
                <w:szCs w:val="22"/>
              </w:rPr>
              <w:t>Письменное домашнее задание по индивидуальным данным</w:t>
            </w:r>
          </w:p>
        </w:tc>
      </w:tr>
      <w:tr w:rsidR="00D80B54" w:rsidRPr="005532E3" w14:paraId="2C00D7D1" w14:textId="77777777" w:rsidTr="00F973A0">
        <w:tc>
          <w:tcPr>
            <w:tcW w:w="1211" w:type="pct"/>
            <w:shd w:val="clear" w:color="auto" w:fill="auto"/>
          </w:tcPr>
          <w:p w14:paraId="2FD4E91B" w14:textId="53422E56" w:rsidR="00D80B54" w:rsidRPr="005532E3" w:rsidRDefault="00D80B54" w:rsidP="00D80B54">
            <w:pPr>
              <w:keepNext/>
              <w:ind w:firstLine="22"/>
              <w:jc w:val="both"/>
              <w:rPr>
                <w:sz w:val="24"/>
                <w:szCs w:val="24"/>
              </w:rPr>
            </w:pPr>
            <w:r w:rsidRPr="009971B1">
              <w:rPr>
                <w:lang w:val="en-US"/>
              </w:rPr>
              <w:t>IV</w:t>
            </w:r>
            <w:r w:rsidRPr="006361F2">
              <w:t>.</w:t>
            </w:r>
            <w:r>
              <w:rPr>
                <w:lang w:val="en-US"/>
              </w:rPr>
              <w:t>I</w:t>
            </w:r>
            <w:r w:rsidRPr="009971B1">
              <w:t xml:space="preserve"> </w:t>
            </w:r>
            <w:r w:rsidRPr="006361F2">
              <w:rPr>
                <w:sz w:val="22"/>
                <w:szCs w:val="22"/>
              </w:rPr>
              <w:t>Статистика выборной системы</w:t>
            </w:r>
          </w:p>
        </w:tc>
        <w:tc>
          <w:tcPr>
            <w:tcW w:w="2048" w:type="pct"/>
            <w:shd w:val="clear" w:color="auto" w:fill="auto"/>
          </w:tcPr>
          <w:p w14:paraId="15FF8362" w14:textId="5EB7C012" w:rsidR="00D80B54" w:rsidRPr="00D21AC0" w:rsidRDefault="00D21AC0" w:rsidP="00D80B54">
            <w:pPr>
              <w:keepNext/>
              <w:ind w:firstLine="709"/>
              <w:jc w:val="both"/>
              <w:rPr>
                <w:b/>
                <w:sz w:val="22"/>
                <w:szCs w:val="22"/>
              </w:rPr>
            </w:pPr>
            <w:r w:rsidRPr="00D21AC0">
              <w:rPr>
                <w:iCs/>
                <w:sz w:val="22"/>
                <w:szCs w:val="22"/>
              </w:rPr>
              <w:t>Изучение статистики политической активности электората на выборах с использованием рекомендованных литературных и интернет-источников</w:t>
            </w:r>
          </w:p>
        </w:tc>
        <w:tc>
          <w:tcPr>
            <w:tcW w:w="1741" w:type="pct"/>
          </w:tcPr>
          <w:p w14:paraId="06600086" w14:textId="389C2592" w:rsidR="00D80B54" w:rsidRPr="00D21AC0" w:rsidRDefault="00D21AC0" w:rsidP="00D21AC0">
            <w:pPr>
              <w:keepNext/>
              <w:jc w:val="both"/>
              <w:rPr>
                <w:bCs/>
                <w:sz w:val="24"/>
                <w:szCs w:val="24"/>
              </w:rPr>
            </w:pPr>
            <w:r w:rsidRPr="00D21AC0">
              <w:rPr>
                <w:bCs/>
                <w:sz w:val="24"/>
                <w:szCs w:val="24"/>
              </w:rPr>
              <w:t>Письменное домашнее задание (по вариантам)</w:t>
            </w:r>
          </w:p>
        </w:tc>
      </w:tr>
      <w:tr w:rsidR="00D80B54" w:rsidRPr="005532E3" w14:paraId="4D3204DC" w14:textId="77777777" w:rsidTr="00F973A0">
        <w:tc>
          <w:tcPr>
            <w:tcW w:w="1211" w:type="pct"/>
            <w:shd w:val="clear" w:color="auto" w:fill="auto"/>
          </w:tcPr>
          <w:p w14:paraId="411610B7" w14:textId="6317A06B" w:rsidR="00D80B54" w:rsidRPr="005532E3" w:rsidRDefault="00D80B54" w:rsidP="00D80B54">
            <w:pPr>
              <w:keepNext/>
              <w:ind w:firstLine="22"/>
              <w:jc w:val="both"/>
              <w:rPr>
                <w:sz w:val="24"/>
                <w:szCs w:val="24"/>
              </w:rPr>
            </w:pPr>
            <w:r w:rsidRPr="006361F2">
              <w:rPr>
                <w:sz w:val="22"/>
                <w:szCs w:val="22"/>
                <w:lang w:val="en-US"/>
              </w:rPr>
              <w:t>IV</w:t>
            </w:r>
            <w:r w:rsidRPr="006361F2">
              <w:rPr>
                <w:sz w:val="22"/>
                <w:szCs w:val="22"/>
              </w:rPr>
              <w:t>.2. Статистика партий и общественных движений</w:t>
            </w:r>
          </w:p>
        </w:tc>
        <w:tc>
          <w:tcPr>
            <w:tcW w:w="2048" w:type="pct"/>
            <w:shd w:val="clear" w:color="auto" w:fill="auto"/>
          </w:tcPr>
          <w:p w14:paraId="068C0A43" w14:textId="34127C3B" w:rsidR="00D80B54" w:rsidRPr="00D21AC0" w:rsidRDefault="00D21AC0" w:rsidP="00D80B54">
            <w:pPr>
              <w:keepNext/>
              <w:ind w:firstLine="709"/>
              <w:jc w:val="both"/>
              <w:rPr>
                <w:b/>
                <w:sz w:val="22"/>
                <w:szCs w:val="22"/>
              </w:rPr>
            </w:pPr>
            <w:r w:rsidRPr="00D21AC0">
              <w:rPr>
                <w:iCs/>
                <w:sz w:val="22"/>
                <w:szCs w:val="22"/>
              </w:rPr>
              <w:t>Изучение гендерного состава членов партий, определение численности членов партий, число территориальных отделений</w:t>
            </w:r>
          </w:p>
        </w:tc>
        <w:tc>
          <w:tcPr>
            <w:tcW w:w="1741" w:type="pct"/>
          </w:tcPr>
          <w:p w14:paraId="0225D23E" w14:textId="77777777" w:rsidR="006B5F37" w:rsidRPr="00D80B54" w:rsidRDefault="006B5F37" w:rsidP="006B5F37">
            <w:pPr>
              <w:keepNext/>
              <w:ind w:firstLine="28"/>
              <w:jc w:val="both"/>
              <w:rPr>
                <w:bCs/>
                <w:sz w:val="22"/>
                <w:szCs w:val="22"/>
              </w:rPr>
            </w:pPr>
            <w:r w:rsidRPr="00D80B54">
              <w:rPr>
                <w:bCs/>
                <w:sz w:val="22"/>
                <w:szCs w:val="22"/>
              </w:rPr>
              <w:t>Изучение рекомендованной учебной литературы и нормативных актов</w:t>
            </w:r>
          </w:p>
          <w:p w14:paraId="45724E48" w14:textId="799C9174" w:rsidR="00D80B54" w:rsidRPr="005532E3" w:rsidRDefault="006B5F37" w:rsidP="00D80B54">
            <w:pPr>
              <w:keepNext/>
              <w:ind w:firstLine="709"/>
              <w:jc w:val="both"/>
              <w:rPr>
                <w:b/>
                <w:sz w:val="24"/>
                <w:szCs w:val="24"/>
              </w:rPr>
            </w:pPr>
            <w:r w:rsidRPr="00D21AC0">
              <w:rPr>
                <w:bCs/>
                <w:sz w:val="24"/>
                <w:szCs w:val="24"/>
              </w:rPr>
              <w:t>Письменное домашнее задание (по вариантам)</w:t>
            </w:r>
          </w:p>
        </w:tc>
      </w:tr>
      <w:tr w:rsidR="00D80B54" w:rsidRPr="005532E3" w14:paraId="7590522C" w14:textId="77777777" w:rsidTr="00F973A0">
        <w:tc>
          <w:tcPr>
            <w:tcW w:w="1211" w:type="pct"/>
            <w:shd w:val="clear" w:color="auto" w:fill="auto"/>
          </w:tcPr>
          <w:p w14:paraId="38B4FE93" w14:textId="77777777" w:rsidR="00D80B54" w:rsidRPr="006361F2" w:rsidRDefault="00D80B54" w:rsidP="00D80B54">
            <w:pPr>
              <w:jc w:val="both"/>
              <w:rPr>
                <w:bCs/>
                <w:sz w:val="22"/>
                <w:szCs w:val="22"/>
              </w:rPr>
            </w:pPr>
            <w:r w:rsidRPr="006361F2">
              <w:rPr>
                <w:sz w:val="22"/>
                <w:szCs w:val="22"/>
                <w:lang w:val="en-US"/>
              </w:rPr>
              <w:t>IV</w:t>
            </w:r>
            <w:r w:rsidRPr="006361F2">
              <w:rPr>
                <w:sz w:val="22"/>
                <w:szCs w:val="22"/>
              </w:rPr>
              <w:t xml:space="preserve">.3. </w:t>
            </w:r>
            <w:r w:rsidRPr="006361F2">
              <w:rPr>
                <w:bCs/>
                <w:sz w:val="22"/>
                <w:szCs w:val="22"/>
              </w:rPr>
              <w:t>Статистика общественного мнения</w:t>
            </w:r>
          </w:p>
          <w:p w14:paraId="2A30FD63" w14:textId="77777777" w:rsidR="00D80B54" w:rsidRPr="005532E3" w:rsidRDefault="00D80B54" w:rsidP="00D80B54">
            <w:pPr>
              <w:keepNext/>
              <w:ind w:firstLine="709"/>
              <w:jc w:val="both"/>
              <w:rPr>
                <w:sz w:val="24"/>
                <w:szCs w:val="24"/>
              </w:rPr>
            </w:pPr>
          </w:p>
        </w:tc>
        <w:tc>
          <w:tcPr>
            <w:tcW w:w="2048" w:type="pct"/>
            <w:shd w:val="clear" w:color="auto" w:fill="auto"/>
          </w:tcPr>
          <w:p w14:paraId="34758F84" w14:textId="41722826" w:rsidR="00D80B54" w:rsidRPr="006B5F37" w:rsidRDefault="006B5F37" w:rsidP="00D80B54">
            <w:pPr>
              <w:keepNext/>
              <w:ind w:firstLine="709"/>
              <w:jc w:val="both"/>
              <w:rPr>
                <w:b/>
                <w:sz w:val="22"/>
                <w:szCs w:val="22"/>
              </w:rPr>
            </w:pPr>
            <w:r w:rsidRPr="006B5F37">
              <w:rPr>
                <w:iCs/>
                <w:sz w:val="22"/>
                <w:szCs w:val="22"/>
              </w:rPr>
              <w:t xml:space="preserve">Изучение методик ФОМ, ВЦИОМ, ЦИРКОН, «Левада-центр» и </w:t>
            </w:r>
            <w:proofErr w:type="spellStart"/>
            <w:r w:rsidRPr="006B5F37">
              <w:rPr>
                <w:iCs/>
                <w:sz w:val="22"/>
                <w:szCs w:val="22"/>
              </w:rPr>
              <w:t>др</w:t>
            </w:r>
            <w:proofErr w:type="spellEnd"/>
            <w:r w:rsidRPr="006B5F37">
              <w:rPr>
                <w:iCs/>
                <w:sz w:val="22"/>
                <w:szCs w:val="22"/>
              </w:rPr>
              <w:t xml:space="preserve"> по оценке общественного мнения</w:t>
            </w:r>
          </w:p>
        </w:tc>
        <w:tc>
          <w:tcPr>
            <w:tcW w:w="1741" w:type="pct"/>
          </w:tcPr>
          <w:p w14:paraId="1D0F788C" w14:textId="3B1A096F" w:rsidR="00D80B54" w:rsidRPr="006B5F37" w:rsidRDefault="006B5F37" w:rsidP="00D80B54">
            <w:pPr>
              <w:keepNext/>
              <w:ind w:firstLine="709"/>
              <w:jc w:val="both"/>
              <w:rPr>
                <w:bCs/>
                <w:sz w:val="24"/>
                <w:szCs w:val="24"/>
              </w:rPr>
            </w:pPr>
            <w:r w:rsidRPr="006B5F37">
              <w:rPr>
                <w:bCs/>
                <w:sz w:val="24"/>
                <w:szCs w:val="24"/>
              </w:rPr>
              <w:t>Подготовка</w:t>
            </w:r>
            <w:r>
              <w:rPr>
                <w:bCs/>
                <w:sz w:val="24"/>
                <w:szCs w:val="24"/>
              </w:rPr>
              <w:t xml:space="preserve"> и проведение опроса по выбранной каждым обучающимся тематике. Подготовка отчета по результатам опроса</w:t>
            </w:r>
          </w:p>
        </w:tc>
      </w:tr>
    </w:tbl>
    <w:p w14:paraId="6EA336B0" w14:textId="77777777" w:rsidR="009A40C2" w:rsidRDefault="009A40C2" w:rsidP="009A40C2">
      <w:pPr>
        <w:keepNext/>
        <w:ind w:firstLine="709"/>
        <w:jc w:val="both"/>
        <w:rPr>
          <w:b/>
          <w:sz w:val="28"/>
          <w:szCs w:val="28"/>
        </w:rPr>
      </w:pPr>
    </w:p>
    <w:p w14:paraId="0675F826" w14:textId="77777777" w:rsidR="009A40C2" w:rsidRPr="005532E3" w:rsidRDefault="009A40C2" w:rsidP="009A40C2">
      <w:pPr>
        <w:keepNext/>
        <w:ind w:firstLine="709"/>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p w14:paraId="76BD872B" w14:textId="02B68ED2" w:rsidR="009A40C2" w:rsidRDefault="008E1BF7" w:rsidP="009A40C2">
      <w:pPr>
        <w:pStyle w:val="a7"/>
        <w:ind w:firstLine="709"/>
        <w:jc w:val="both"/>
        <w:rPr>
          <w:b w:val="0"/>
          <w:szCs w:val="28"/>
        </w:rPr>
      </w:pPr>
      <w:bookmarkStart w:id="7" w:name="_Hlk118843599"/>
      <w:r>
        <w:rPr>
          <w:b w:val="0"/>
          <w:szCs w:val="28"/>
        </w:rPr>
        <w:t>6.2.1. Примерный перечень вопросов, которые необходимо изучить для подготовки к контрольной работе 1 (КР1)</w:t>
      </w:r>
    </w:p>
    <w:bookmarkEnd w:id="7"/>
    <w:p w14:paraId="3091AE83" w14:textId="7774FAB5" w:rsidR="009A1215" w:rsidRDefault="009A1215">
      <w:pPr>
        <w:pStyle w:val="a7"/>
        <w:numPr>
          <w:ilvl w:val="0"/>
          <w:numId w:val="19"/>
        </w:numPr>
        <w:spacing w:line="360" w:lineRule="auto"/>
        <w:jc w:val="both"/>
        <w:rPr>
          <w:b w:val="0"/>
          <w:szCs w:val="28"/>
        </w:rPr>
      </w:pPr>
      <w:r>
        <w:rPr>
          <w:b w:val="0"/>
          <w:szCs w:val="28"/>
        </w:rPr>
        <w:t>Абсолютные и относительные величины. Виды относительных величин</w:t>
      </w:r>
    </w:p>
    <w:p w14:paraId="4E5B4DA5" w14:textId="77777777" w:rsidR="009A1215" w:rsidRDefault="009A1215">
      <w:pPr>
        <w:pStyle w:val="a7"/>
        <w:numPr>
          <w:ilvl w:val="0"/>
          <w:numId w:val="19"/>
        </w:numPr>
        <w:spacing w:line="360" w:lineRule="auto"/>
        <w:jc w:val="both"/>
        <w:rPr>
          <w:b w:val="0"/>
          <w:szCs w:val="28"/>
        </w:rPr>
      </w:pPr>
      <w:r>
        <w:rPr>
          <w:b w:val="0"/>
          <w:szCs w:val="28"/>
        </w:rPr>
        <w:lastRenderedPageBreak/>
        <w:t>Порядок определение цепных и базисных относительных величин динамики. Взаимосвязь между ними</w:t>
      </w:r>
    </w:p>
    <w:p w14:paraId="5DC2DF26" w14:textId="5C5AC627" w:rsidR="009A1215" w:rsidRDefault="009A1215">
      <w:pPr>
        <w:pStyle w:val="a7"/>
        <w:numPr>
          <w:ilvl w:val="0"/>
          <w:numId w:val="19"/>
        </w:numPr>
        <w:spacing w:line="360" w:lineRule="auto"/>
        <w:jc w:val="both"/>
        <w:rPr>
          <w:b w:val="0"/>
          <w:szCs w:val="28"/>
        </w:rPr>
      </w:pPr>
      <w:r>
        <w:rPr>
          <w:b w:val="0"/>
          <w:szCs w:val="28"/>
        </w:rPr>
        <w:t xml:space="preserve">Степенные средние величины </w:t>
      </w:r>
    </w:p>
    <w:p w14:paraId="2170AF72" w14:textId="292D37F6" w:rsidR="009A1215" w:rsidRDefault="009A1215">
      <w:pPr>
        <w:pStyle w:val="a7"/>
        <w:numPr>
          <w:ilvl w:val="0"/>
          <w:numId w:val="19"/>
        </w:numPr>
        <w:spacing w:line="360" w:lineRule="auto"/>
        <w:jc w:val="both"/>
        <w:rPr>
          <w:b w:val="0"/>
          <w:szCs w:val="28"/>
        </w:rPr>
      </w:pPr>
      <w:r>
        <w:rPr>
          <w:b w:val="0"/>
          <w:szCs w:val="28"/>
        </w:rPr>
        <w:t>Средняя арифметическая. Способы вычисления. Область применения</w:t>
      </w:r>
    </w:p>
    <w:p w14:paraId="46C8ACA9" w14:textId="4E25B11B" w:rsidR="009A1215" w:rsidRDefault="009A1215">
      <w:pPr>
        <w:pStyle w:val="a7"/>
        <w:numPr>
          <w:ilvl w:val="0"/>
          <w:numId w:val="19"/>
        </w:numPr>
        <w:spacing w:line="360" w:lineRule="auto"/>
        <w:jc w:val="both"/>
        <w:rPr>
          <w:b w:val="0"/>
          <w:szCs w:val="28"/>
        </w:rPr>
      </w:pPr>
      <w:r>
        <w:rPr>
          <w:b w:val="0"/>
          <w:szCs w:val="28"/>
        </w:rPr>
        <w:t>Свойства средней арифметической. «Метод моментов»</w:t>
      </w:r>
    </w:p>
    <w:p w14:paraId="17084861" w14:textId="7F640C32" w:rsidR="009A1215" w:rsidRDefault="009A1215">
      <w:pPr>
        <w:pStyle w:val="a7"/>
        <w:numPr>
          <w:ilvl w:val="0"/>
          <w:numId w:val="19"/>
        </w:numPr>
        <w:spacing w:line="360" w:lineRule="auto"/>
        <w:jc w:val="both"/>
        <w:rPr>
          <w:b w:val="0"/>
          <w:szCs w:val="28"/>
        </w:rPr>
      </w:pPr>
      <w:r>
        <w:rPr>
          <w:b w:val="0"/>
          <w:szCs w:val="28"/>
        </w:rPr>
        <w:t>Средняя гармоническая. Способы опреде</w:t>
      </w:r>
      <w:r w:rsidR="007717F7">
        <w:rPr>
          <w:b w:val="0"/>
          <w:szCs w:val="28"/>
        </w:rPr>
        <w:t>л</w:t>
      </w:r>
      <w:r>
        <w:rPr>
          <w:b w:val="0"/>
          <w:szCs w:val="28"/>
        </w:rPr>
        <w:t>ения. Область применения</w:t>
      </w:r>
    </w:p>
    <w:p w14:paraId="3C34C9CF" w14:textId="46718E55" w:rsidR="007717F7" w:rsidRDefault="007717F7">
      <w:pPr>
        <w:pStyle w:val="a7"/>
        <w:numPr>
          <w:ilvl w:val="0"/>
          <w:numId w:val="19"/>
        </w:numPr>
        <w:spacing w:line="360" w:lineRule="auto"/>
        <w:jc w:val="both"/>
        <w:rPr>
          <w:b w:val="0"/>
          <w:szCs w:val="28"/>
        </w:rPr>
      </w:pPr>
      <w:r>
        <w:rPr>
          <w:b w:val="0"/>
          <w:szCs w:val="28"/>
        </w:rPr>
        <w:t>Выбор вида средней величины. Определяющий показатель. Построение уравнения средней</w:t>
      </w:r>
    </w:p>
    <w:p w14:paraId="0D6E2082" w14:textId="13749253" w:rsidR="007717F7" w:rsidRDefault="007717F7">
      <w:pPr>
        <w:pStyle w:val="a7"/>
        <w:numPr>
          <w:ilvl w:val="0"/>
          <w:numId w:val="19"/>
        </w:numPr>
        <w:spacing w:line="360" w:lineRule="auto"/>
        <w:jc w:val="both"/>
        <w:rPr>
          <w:b w:val="0"/>
          <w:szCs w:val="28"/>
        </w:rPr>
      </w:pPr>
      <w:r>
        <w:rPr>
          <w:b w:val="0"/>
          <w:szCs w:val="28"/>
        </w:rPr>
        <w:t>Структурные средние. Понятие. Виды структурных средних</w:t>
      </w:r>
    </w:p>
    <w:p w14:paraId="200F390E" w14:textId="7BF95BAA" w:rsidR="007717F7" w:rsidRDefault="007717F7">
      <w:pPr>
        <w:pStyle w:val="a7"/>
        <w:numPr>
          <w:ilvl w:val="0"/>
          <w:numId w:val="19"/>
        </w:numPr>
        <w:spacing w:line="360" w:lineRule="auto"/>
        <w:jc w:val="both"/>
        <w:rPr>
          <w:b w:val="0"/>
          <w:szCs w:val="28"/>
        </w:rPr>
      </w:pPr>
      <w:r>
        <w:rPr>
          <w:b w:val="0"/>
          <w:szCs w:val="28"/>
        </w:rPr>
        <w:t xml:space="preserve">Мода. </w:t>
      </w:r>
      <w:bookmarkStart w:id="8" w:name="_Hlk118758123"/>
      <w:r>
        <w:rPr>
          <w:b w:val="0"/>
          <w:szCs w:val="28"/>
        </w:rPr>
        <w:t xml:space="preserve">Статистическое определение </w:t>
      </w:r>
      <w:bookmarkEnd w:id="8"/>
      <w:r>
        <w:rPr>
          <w:b w:val="0"/>
          <w:szCs w:val="28"/>
        </w:rPr>
        <w:t>моды. Расчет моды в дискретных и интервальных вариационных рядах</w:t>
      </w:r>
    </w:p>
    <w:p w14:paraId="283E7ED9" w14:textId="2B1E409D" w:rsidR="007717F7" w:rsidRDefault="007717F7">
      <w:pPr>
        <w:pStyle w:val="a7"/>
        <w:numPr>
          <w:ilvl w:val="0"/>
          <w:numId w:val="19"/>
        </w:numPr>
        <w:spacing w:line="360" w:lineRule="auto"/>
        <w:jc w:val="both"/>
        <w:rPr>
          <w:b w:val="0"/>
          <w:szCs w:val="28"/>
        </w:rPr>
      </w:pPr>
      <w:r>
        <w:rPr>
          <w:b w:val="0"/>
          <w:szCs w:val="28"/>
        </w:rPr>
        <w:t>Медиана.</w:t>
      </w:r>
      <w:r w:rsidRPr="007717F7">
        <w:rPr>
          <w:b w:val="0"/>
          <w:szCs w:val="28"/>
        </w:rPr>
        <w:t xml:space="preserve"> </w:t>
      </w:r>
      <w:r>
        <w:rPr>
          <w:b w:val="0"/>
          <w:szCs w:val="28"/>
        </w:rPr>
        <w:t>Статистическое определение медианы в дискретных и интервальных вариационных рядах.</w:t>
      </w:r>
    </w:p>
    <w:p w14:paraId="42A195C9" w14:textId="1C8E5A8D" w:rsidR="000C2AE9" w:rsidRDefault="000C2AE9">
      <w:pPr>
        <w:pStyle w:val="a7"/>
        <w:numPr>
          <w:ilvl w:val="0"/>
          <w:numId w:val="19"/>
        </w:numPr>
        <w:spacing w:line="360" w:lineRule="auto"/>
        <w:jc w:val="both"/>
        <w:rPr>
          <w:b w:val="0"/>
          <w:szCs w:val="28"/>
        </w:rPr>
      </w:pPr>
      <w:r>
        <w:rPr>
          <w:b w:val="0"/>
          <w:szCs w:val="28"/>
        </w:rPr>
        <w:t>Абсолютные показатели вариации признака</w:t>
      </w:r>
    </w:p>
    <w:p w14:paraId="1C349310" w14:textId="0B156DC9" w:rsidR="000C2AE9" w:rsidRDefault="000C2AE9">
      <w:pPr>
        <w:pStyle w:val="a7"/>
        <w:numPr>
          <w:ilvl w:val="0"/>
          <w:numId w:val="19"/>
        </w:numPr>
        <w:spacing w:line="360" w:lineRule="auto"/>
        <w:jc w:val="both"/>
        <w:rPr>
          <w:b w:val="0"/>
          <w:szCs w:val="28"/>
        </w:rPr>
      </w:pPr>
      <w:r>
        <w:rPr>
          <w:b w:val="0"/>
          <w:szCs w:val="28"/>
        </w:rPr>
        <w:t xml:space="preserve">Относительные показатели вариации признака. </w:t>
      </w:r>
      <w:r w:rsidR="009A06CC">
        <w:rPr>
          <w:b w:val="0"/>
          <w:szCs w:val="28"/>
        </w:rPr>
        <w:t>Методы оценки (измерения) ко</w:t>
      </w:r>
      <w:r>
        <w:rPr>
          <w:b w:val="0"/>
          <w:szCs w:val="28"/>
        </w:rPr>
        <w:t>личественной однородности исследуемой статистической совокупности</w:t>
      </w:r>
      <w:r w:rsidR="009A06CC">
        <w:rPr>
          <w:b w:val="0"/>
          <w:szCs w:val="28"/>
        </w:rPr>
        <w:t xml:space="preserve"> и определения типичности средней для единиц исследуемой совокупности</w:t>
      </w:r>
      <w:r w:rsidR="00406C48">
        <w:rPr>
          <w:b w:val="0"/>
          <w:szCs w:val="28"/>
        </w:rPr>
        <w:t xml:space="preserve"> политических данных</w:t>
      </w:r>
      <w:r w:rsidR="009A06CC">
        <w:rPr>
          <w:b w:val="0"/>
          <w:szCs w:val="28"/>
        </w:rPr>
        <w:t>.</w:t>
      </w:r>
    </w:p>
    <w:p w14:paraId="54E2C1C4" w14:textId="50217CBA" w:rsidR="000C2AE9" w:rsidRDefault="009A06CC">
      <w:pPr>
        <w:pStyle w:val="a7"/>
        <w:numPr>
          <w:ilvl w:val="0"/>
          <w:numId w:val="19"/>
        </w:numPr>
        <w:spacing w:line="360" w:lineRule="auto"/>
        <w:jc w:val="both"/>
        <w:rPr>
          <w:b w:val="0"/>
          <w:szCs w:val="28"/>
        </w:rPr>
      </w:pPr>
      <w:r>
        <w:rPr>
          <w:b w:val="0"/>
          <w:szCs w:val="28"/>
        </w:rPr>
        <w:t xml:space="preserve"> Понятие о методах и приемах дисперсионного анализа</w:t>
      </w:r>
    </w:p>
    <w:p w14:paraId="2FBADB11" w14:textId="428E5040" w:rsidR="00406C48" w:rsidRDefault="00406C48">
      <w:pPr>
        <w:pStyle w:val="a7"/>
        <w:numPr>
          <w:ilvl w:val="0"/>
          <w:numId w:val="19"/>
        </w:numPr>
        <w:spacing w:line="360" w:lineRule="auto"/>
        <w:jc w:val="both"/>
        <w:rPr>
          <w:b w:val="0"/>
          <w:szCs w:val="28"/>
        </w:rPr>
      </w:pPr>
      <w:r>
        <w:rPr>
          <w:b w:val="0"/>
          <w:szCs w:val="28"/>
        </w:rPr>
        <w:t xml:space="preserve"> Виды дисперсий и их применение в анализе степени тесноты связи между признаками при парной зависимости</w:t>
      </w:r>
      <w:r w:rsidR="000538A9">
        <w:rPr>
          <w:b w:val="0"/>
          <w:szCs w:val="28"/>
        </w:rPr>
        <w:t>.</w:t>
      </w:r>
    </w:p>
    <w:p w14:paraId="68A98343" w14:textId="5ACEBA4C" w:rsidR="000538A9" w:rsidRDefault="000538A9">
      <w:pPr>
        <w:pStyle w:val="a7"/>
        <w:numPr>
          <w:ilvl w:val="0"/>
          <w:numId w:val="19"/>
        </w:numPr>
        <w:spacing w:line="360" w:lineRule="auto"/>
        <w:jc w:val="both"/>
        <w:rPr>
          <w:b w:val="0"/>
          <w:szCs w:val="28"/>
        </w:rPr>
      </w:pPr>
      <w:r>
        <w:rPr>
          <w:b w:val="0"/>
          <w:szCs w:val="28"/>
        </w:rPr>
        <w:t xml:space="preserve">Коэффициент детерминации и эмпирическое корреляционное отношение. Шкала </w:t>
      </w:r>
      <w:proofErr w:type="spellStart"/>
      <w:r>
        <w:rPr>
          <w:b w:val="0"/>
          <w:szCs w:val="28"/>
        </w:rPr>
        <w:t>Чеддока</w:t>
      </w:r>
      <w:proofErr w:type="spellEnd"/>
      <w:r w:rsidR="00183E7F">
        <w:rPr>
          <w:b w:val="0"/>
          <w:szCs w:val="28"/>
        </w:rPr>
        <w:t>.</w:t>
      </w:r>
    </w:p>
    <w:p w14:paraId="5557FE1D" w14:textId="25526328" w:rsidR="009A1215" w:rsidRPr="00E46BB0" w:rsidRDefault="000538A9" w:rsidP="009A40C2">
      <w:pPr>
        <w:pStyle w:val="a7"/>
        <w:ind w:firstLine="709"/>
        <w:jc w:val="both"/>
        <w:rPr>
          <w:bCs/>
          <w:szCs w:val="28"/>
        </w:rPr>
      </w:pPr>
      <w:bookmarkStart w:id="9" w:name="_Hlk118926892"/>
      <w:r w:rsidRPr="00E46BB0">
        <w:rPr>
          <w:bCs/>
          <w:szCs w:val="28"/>
        </w:rPr>
        <w:t xml:space="preserve">6.2.2. </w:t>
      </w:r>
      <w:r w:rsidR="009A1215" w:rsidRPr="00E46BB0">
        <w:rPr>
          <w:bCs/>
          <w:szCs w:val="28"/>
        </w:rPr>
        <w:t>Пример заданий контрольной работы 1 по теме «Система показателей политической статистики и методы ее изучения</w:t>
      </w:r>
      <w:bookmarkEnd w:id="9"/>
      <w:r w:rsidR="009A1215" w:rsidRPr="00E46BB0">
        <w:rPr>
          <w:bCs/>
          <w:szCs w:val="28"/>
        </w:rPr>
        <w:t>»</w:t>
      </w:r>
    </w:p>
    <w:p w14:paraId="7BDEB31B" w14:textId="298A1AE1" w:rsidR="009A1215" w:rsidRPr="009A1215" w:rsidRDefault="009A1215" w:rsidP="009A40C2">
      <w:pPr>
        <w:pStyle w:val="a7"/>
        <w:ind w:firstLine="709"/>
        <w:jc w:val="both"/>
        <w:rPr>
          <w:b w:val="0"/>
          <w:szCs w:val="28"/>
        </w:rPr>
      </w:pPr>
    </w:p>
    <w:p w14:paraId="03D8BF9D" w14:textId="7440F279" w:rsidR="009A1215" w:rsidRDefault="009A1215" w:rsidP="009A1215">
      <w:pPr>
        <w:ind w:firstLine="720"/>
        <w:jc w:val="both"/>
        <w:rPr>
          <w:iCs/>
          <w:sz w:val="28"/>
          <w:szCs w:val="28"/>
        </w:rPr>
      </w:pPr>
      <w:r>
        <w:rPr>
          <w:b/>
          <w:iCs/>
          <w:sz w:val="28"/>
          <w:szCs w:val="28"/>
        </w:rPr>
        <w:t>Вариант 1</w:t>
      </w:r>
      <w:r w:rsidRPr="00001E5E">
        <w:rPr>
          <w:iCs/>
          <w:sz w:val="28"/>
          <w:szCs w:val="28"/>
        </w:rPr>
        <w:t xml:space="preserve"> (для профиля подготовки</w:t>
      </w:r>
      <w:r>
        <w:rPr>
          <w:iCs/>
          <w:sz w:val="28"/>
          <w:szCs w:val="28"/>
        </w:rPr>
        <w:t xml:space="preserve"> «Политология экономических процессов»)</w:t>
      </w:r>
    </w:p>
    <w:p w14:paraId="2D3BAD52" w14:textId="1BBB1C7F" w:rsidR="009A1215" w:rsidRDefault="009A1215" w:rsidP="009A1215">
      <w:pPr>
        <w:ind w:firstLine="720"/>
        <w:jc w:val="both"/>
        <w:rPr>
          <w:sz w:val="28"/>
          <w:szCs w:val="28"/>
        </w:rPr>
      </w:pPr>
      <w:r w:rsidRPr="00353EFF">
        <w:rPr>
          <w:b/>
          <w:sz w:val="28"/>
          <w:szCs w:val="28"/>
          <w:u w:val="single"/>
        </w:rPr>
        <w:t>Задание 1</w:t>
      </w:r>
      <w:r>
        <w:rPr>
          <w:sz w:val="28"/>
          <w:szCs w:val="28"/>
        </w:rPr>
        <w:t>.</w:t>
      </w:r>
      <w:r w:rsidRPr="00353EFF">
        <w:rPr>
          <w:sz w:val="28"/>
          <w:szCs w:val="28"/>
        </w:rPr>
        <w:t>В период</w:t>
      </w:r>
      <w:r w:rsidRPr="00353EFF">
        <w:rPr>
          <w:color w:val="0000FF"/>
          <w:sz w:val="28"/>
          <w:szCs w:val="28"/>
        </w:rPr>
        <w:t xml:space="preserve"> </w:t>
      </w:r>
      <w:r w:rsidRPr="00353EFF">
        <w:rPr>
          <w:sz w:val="28"/>
          <w:szCs w:val="28"/>
        </w:rPr>
        <w:t xml:space="preserve">проведения выборов по избирательным округам населенного пункта </w:t>
      </w:r>
      <w:r>
        <w:rPr>
          <w:sz w:val="28"/>
          <w:szCs w:val="28"/>
        </w:rPr>
        <w:t xml:space="preserve">А </w:t>
      </w:r>
      <w:r w:rsidRPr="00353EFF">
        <w:rPr>
          <w:sz w:val="28"/>
          <w:szCs w:val="28"/>
        </w:rPr>
        <w:t>были зафиксированы следующие результаты:</w:t>
      </w:r>
    </w:p>
    <w:p w14:paraId="7A44C1F0" w14:textId="77777777" w:rsidR="009A1215" w:rsidRPr="00353EFF" w:rsidRDefault="009A1215" w:rsidP="009A1215">
      <w:pPr>
        <w:tabs>
          <w:tab w:val="left" w:pos="1080"/>
        </w:tabs>
        <w:jc w:val="both"/>
        <w:rPr>
          <w:sz w:val="28"/>
          <w:szCs w:val="28"/>
        </w:rPr>
      </w:pPr>
    </w:p>
    <w:tbl>
      <w:tblPr>
        <w:tblW w:w="0" w:type="auto"/>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48"/>
        <w:gridCol w:w="1920"/>
        <w:gridCol w:w="2121"/>
        <w:gridCol w:w="2122"/>
      </w:tblGrid>
      <w:tr w:rsidR="009A1215" w14:paraId="6824638E" w14:textId="77777777" w:rsidTr="00F00453">
        <w:tc>
          <w:tcPr>
            <w:tcW w:w="3048" w:type="dxa"/>
            <w:tcBorders>
              <w:top w:val="single" w:sz="6" w:space="0" w:color="auto"/>
              <w:left w:val="single" w:sz="6" w:space="0" w:color="auto"/>
              <w:bottom w:val="single" w:sz="6" w:space="0" w:color="auto"/>
              <w:right w:val="single" w:sz="6" w:space="0" w:color="auto"/>
            </w:tcBorders>
            <w:hideMark/>
          </w:tcPr>
          <w:p w14:paraId="3AD11E81" w14:textId="7AA310F4" w:rsidR="009A1215" w:rsidRPr="009A1215" w:rsidRDefault="009A1215" w:rsidP="00F00453">
            <w:pPr>
              <w:jc w:val="center"/>
              <w:rPr>
                <w:sz w:val="24"/>
                <w:szCs w:val="24"/>
              </w:rPr>
            </w:pPr>
            <w:r w:rsidRPr="009A1215">
              <w:rPr>
                <w:sz w:val="24"/>
                <w:szCs w:val="24"/>
              </w:rPr>
              <w:lastRenderedPageBreak/>
              <w:t>№ избирательного округа</w:t>
            </w:r>
          </w:p>
        </w:tc>
        <w:tc>
          <w:tcPr>
            <w:tcW w:w="1920" w:type="dxa"/>
            <w:tcBorders>
              <w:top w:val="single" w:sz="6" w:space="0" w:color="auto"/>
              <w:left w:val="single" w:sz="6" w:space="0" w:color="auto"/>
              <w:bottom w:val="single" w:sz="6" w:space="0" w:color="auto"/>
              <w:right w:val="single" w:sz="6" w:space="0" w:color="auto"/>
            </w:tcBorders>
            <w:hideMark/>
          </w:tcPr>
          <w:p w14:paraId="038C20B2" w14:textId="77777777" w:rsidR="009A1215" w:rsidRPr="009A1215" w:rsidRDefault="009A1215" w:rsidP="00F00453">
            <w:pPr>
              <w:jc w:val="center"/>
              <w:rPr>
                <w:sz w:val="24"/>
                <w:szCs w:val="24"/>
              </w:rPr>
            </w:pPr>
            <w:r w:rsidRPr="009A1215">
              <w:rPr>
                <w:sz w:val="24"/>
                <w:szCs w:val="24"/>
              </w:rPr>
              <w:t>Количество заявленных в бюллетене кандидатов</w:t>
            </w:r>
          </w:p>
        </w:tc>
        <w:tc>
          <w:tcPr>
            <w:tcW w:w="2121" w:type="dxa"/>
            <w:tcBorders>
              <w:top w:val="single" w:sz="6" w:space="0" w:color="auto"/>
              <w:left w:val="single" w:sz="6" w:space="0" w:color="auto"/>
              <w:bottom w:val="single" w:sz="6" w:space="0" w:color="auto"/>
              <w:right w:val="single" w:sz="6" w:space="0" w:color="auto"/>
            </w:tcBorders>
            <w:hideMark/>
          </w:tcPr>
          <w:p w14:paraId="31CEFA5F" w14:textId="77777777" w:rsidR="009A1215" w:rsidRPr="009A1215" w:rsidRDefault="009A1215" w:rsidP="00F00453">
            <w:pPr>
              <w:pStyle w:val="1"/>
              <w:rPr>
                <w:rFonts w:ascii="Times New Roman" w:hAnsi="Times New Roman" w:cs="Times New Roman"/>
                <w:color w:val="auto"/>
                <w:sz w:val="24"/>
                <w:szCs w:val="24"/>
              </w:rPr>
            </w:pPr>
            <w:r w:rsidRPr="009A1215">
              <w:rPr>
                <w:rFonts w:ascii="Times New Roman" w:hAnsi="Times New Roman" w:cs="Times New Roman"/>
                <w:color w:val="auto"/>
                <w:sz w:val="24"/>
                <w:szCs w:val="24"/>
              </w:rPr>
              <w:t>Число признанных бюллетеней</w:t>
            </w:r>
          </w:p>
        </w:tc>
        <w:tc>
          <w:tcPr>
            <w:tcW w:w="2122" w:type="dxa"/>
            <w:tcBorders>
              <w:top w:val="single" w:sz="6" w:space="0" w:color="auto"/>
              <w:left w:val="single" w:sz="6" w:space="0" w:color="auto"/>
              <w:bottom w:val="single" w:sz="6" w:space="0" w:color="auto"/>
              <w:right w:val="single" w:sz="6" w:space="0" w:color="auto"/>
            </w:tcBorders>
            <w:hideMark/>
          </w:tcPr>
          <w:p w14:paraId="6C67E0B5" w14:textId="77777777" w:rsidR="009A1215" w:rsidRPr="009A1215" w:rsidRDefault="009A1215" w:rsidP="00F00453">
            <w:pPr>
              <w:pStyle w:val="1"/>
              <w:rPr>
                <w:rFonts w:ascii="Times New Roman" w:hAnsi="Times New Roman" w:cs="Times New Roman"/>
                <w:color w:val="auto"/>
                <w:sz w:val="24"/>
                <w:szCs w:val="24"/>
              </w:rPr>
            </w:pPr>
            <w:r w:rsidRPr="009A1215">
              <w:rPr>
                <w:rFonts w:ascii="Times New Roman" w:hAnsi="Times New Roman" w:cs="Times New Roman"/>
                <w:color w:val="auto"/>
                <w:sz w:val="24"/>
                <w:szCs w:val="24"/>
              </w:rPr>
              <w:t>Общее число проголосовавших (представленных бюллетеней)</w:t>
            </w:r>
          </w:p>
        </w:tc>
      </w:tr>
      <w:tr w:rsidR="009A1215" w14:paraId="133F4948" w14:textId="77777777" w:rsidTr="00F00453">
        <w:trPr>
          <w:trHeight w:val="240"/>
        </w:trPr>
        <w:tc>
          <w:tcPr>
            <w:tcW w:w="3048" w:type="dxa"/>
            <w:tcBorders>
              <w:top w:val="single" w:sz="6" w:space="0" w:color="auto"/>
              <w:left w:val="single" w:sz="6" w:space="0" w:color="auto"/>
              <w:bottom w:val="single" w:sz="6" w:space="0" w:color="auto"/>
              <w:right w:val="single" w:sz="6" w:space="0" w:color="auto"/>
            </w:tcBorders>
            <w:hideMark/>
          </w:tcPr>
          <w:p w14:paraId="570C3CB0" w14:textId="77777777" w:rsidR="009A1215" w:rsidRPr="009A1215" w:rsidRDefault="009A1215" w:rsidP="00F00453">
            <w:pPr>
              <w:jc w:val="center"/>
              <w:rPr>
                <w:sz w:val="24"/>
                <w:szCs w:val="24"/>
              </w:rPr>
            </w:pPr>
            <w:r w:rsidRPr="009A1215">
              <w:rPr>
                <w:sz w:val="24"/>
                <w:szCs w:val="24"/>
              </w:rPr>
              <w:t>1</w:t>
            </w:r>
          </w:p>
        </w:tc>
        <w:tc>
          <w:tcPr>
            <w:tcW w:w="1920" w:type="dxa"/>
            <w:tcBorders>
              <w:top w:val="single" w:sz="6" w:space="0" w:color="auto"/>
              <w:left w:val="single" w:sz="6" w:space="0" w:color="auto"/>
              <w:bottom w:val="single" w:sz="6" w:space="0" w:color="auto"/>
              <w:right w:val="single" w:sz="6" w:space="0" w:color="auto"/>
            </w:tcBorders>
            <w:hideMark/>
          </w:tcPr>
          <w:p w14:paraId="0B8120AE" w14:textId="77777777" w:rsidR="009A1215" w:rsidRPr="009A1215" w:rsidRDefault="009A1215" w:rsidP="00F00453">
            <w:pPr>
              <w:jc w:val="center"/>
              <w:rPr>
                <w:sz w:val="24"/>
                <w:szCs w:val="24"/>
              </w:rPr>
            </w:pPr>
            <w:r w:rsidRPr="009A1215">
              <w:rPr>
                <w:sz w:val="24"/>
                <w:szCs w:val="24"/>
              </w:rPr>
              <w:t>4</w:t>
            </w:r>
          </w:p>
        </w:tc>
        <w:tc>
          <w:tcPr>
            <w:tcW w:w="2121" w:type="dxa"/>
            <w:tcBorders>
              <w:top w:val="single" w:sz="6" w:space="0" w:color="auto"/>
              <w:left w:val="single" w:sz="6" w:space="0" w:color="auto"/>
              <w:bottom w:val="single" w:sz="6" w:space="0" w:color="auto"/>
              <w:right w:val="single" w:sz="6" w:space="0" w:color="auto"/>
            </w:tcBorders>
            <w:hideMark/>
          </w:tcPr>
          <w:p w14:paraId="73CF6689" w14:textId="77777777" w:rsidR="009A1215" w:rsidRPr="009A1215" w:rsidRDefault="009A1215" w:rsidP="00F00453">
            <w:pPr>
              <w:jc w:val="center"/>
              <w:rPr>
                <w:sz w:val="24"/>
                <w:szCs w:val="24"/>
                <w:lang w:val="en-US"/>
              </w:rPr>
            </w:pPr>
            <w:r w:rsidRPr="009A1215">
              <w:rPr>
                <w:sz w:val="24"/>
                <w:szCs w:val="24"/>
              </w:rPr>
              <w:t>2560+</w:t>
            </w:r>
            <w:r w:rsidRPr="009A1215">
              <w:rPr>
                <w:sz w:val="24"/>
                <w:szCs w:val="24"/>
                <w:lang w:val="en-US"/>
              </w:rPr>
              <w:t>N</w:t>
            </w:r>
          </w:p>
        </w:tc>
        <w:tc>
          <w:tcPr>
            <w:tcW w:w="2122" w:type="dxa"/>
            <w:tcBorders>
              <w:top w:val="single" w:sz="6" w:space="0" w:color="auto"/>
              <w:left w:val="single" w:sz="6" w:space="0" w:color="auto"/>
              <w:bottom w:val="single" w:sz="6" w:space="0" w:color="auto"/>
              <w:right w:val="single" w:sz="6" w:space="0" w:color="auto"/>
            </w:tcBorders>
            <w:hideMark/>
          </w:tcPr>
          <w:p w14:paraId="769D7FDD" w14:textId="77777777" w:rsidR="009A1215" w:rsidRPr="009A1215" w:rsidRDefault="009A1215" w:rsidP="00F00453">
            <w:pPr>
              <w:jc w:val="center"/>
              <w:rPr>
                <w:sz w:val="24"/>
                <w:szCs w:val="24"/>
              </w:rPr>
            </w:pPr>
            <w:r w:rsidRPr="009A1215">
              <w:rPr>
                <w:sz w:val="24"/>
                <w:szCs w:val="24"/>
              </w:rPr>
              <w:t>2640+</w:t>
            </w:r>
            <w:r w:rsidRPr="009A1215">
              <w:rPr>
                <w:sz w:val="24"/>
                <w:szCs w:val="24"/>
                <w:lang w:val="en-US"/>
              </w:rPr>
              <w:t>N</w:t>
            </w:r>
          </w:p>
        </w:tc>
      </w:tr>
      <w:tr w:rsidR="009A1215" w14:paraId="2FB23B26" w14:textId="77777777" w:rsidTr="00F00453">
        <w:tc>
          <w:tcPr>
            <w:tcW w:w="3048" w:type="dxa"/>
            <w:tcBorders>
              <w:top w:val="single" w:sz="6" w:space="0" w:color="auto"/>
              <w:left w:val="single" w:sz="6" w:space="0" w:color="auto"/>
              <w:bottom w:val="single" w:sz="6" w:space="0" w:color="auto"/>
              <w:right w:val="single" w:sz="6" w:space="0" w:color="auto"/>
            </w:tcBorders>
            <w:hideMark/>
          </w:tcPr>
          <w:p w14:paraId="7DEB1CB4" w14:textId="77777777" w:rsidR="009A1215" w:rsidRPr="009A1215" w:rsidRDefault="009A1215" w:rsidP="00F00453">
            <w:pPr>
              <w:jc w:val="center"/>
              <w:rPr>
                <w:sz w:val="24"/>
                <w:szCs w:val="24"/>
              </w:rPr>
            </w:pPr>
            <w:r w:rsidRPr="009A1215">
              <w:rPr>
                <w:sz w:val="24"/>
                <w:szCs w:val="24"/>
              </w:rPr>
              <w:t>2</w:t>
            </w:r>
          </w:p>
        </w:tc>
        <w:tc>
          <w:tcPr>
            <w:tcW w:w="1920" w:type="dxa"/>
            <w:tcBorders>
              <w:top w:val="single" w:sz="6" w:space="0" w:color="auto"/>
              <w:left w:val="single" w:sz="6" w:space="0" w:color="auto"/>
              <w:bottom w:val="single" w:sz="6" w:space="0" w:color="auto"/>
              <w:right w:val="single" w:sz="6" w:space="0" w:color="auto"/>
            </w:tcBorders>
            <w:hideMark/>
          </w:tcPr>
          <w:p w14:paraId="3FB92585" w14:textId="77777777" w:rsidR="009A1215" w:rsidRPr="009A1215" w:rsidRDefault="009A1215" w:rsidP="00F00453">
            <w:pPr>
              <w:jc w:val="center"/>
              <w:rPr>
                <w:sz w:val="24"/>
                <w:szCs w:val="24"/>
              </w:rPr>
            </w:pPr>
            <w:r w:rsidRPr="009A1215">
              <w:rPr>
                <w:sz w:val="24"/>
                <w:szCs w:val="24"/>
              </w:rPr>
              <w:t>5</w:t>
            </w:r>
          </w:p>
        </w:tc>
        <w:tc>
          <w:tcPr>
            <w:tcW w:w="2121" w:type="dxa"/>
            <w:tcBorders>
              <w:top w:val="single" w:sz="6" w:space="0" w:color="auto"/>
              <w:left w:val="single" w:sz="6" w:space="0" w:color="auto"/>
              <w:bottom w:val="single" w:sz="6" w:space="0" w:color="auto"/>
              <w:right w:val="single" w:sz="6" w:space="0" w:color="auto"/>
            </w:tcBorders>
            <w:hideMark/>
          </w:tcPr>
          <w:p w14:paraId="3CE12A2C" w14:textId="77777777" w:rsidR="009A1215" w:rsidRPr="009A1215" w:rsidRDefault="009A1215" w:rsidP="00F00453">
            <w:pPr>
              <w:jc w:val="center"/>
              <w:rPr>
                <w:sz w:val="24"/>
                <w:szCs w:val="24"/>
              </w:rPr>
            </w:pPr>
            <w:r w:rsidRPr="009A1215">
              <w:rPr>
                <w:sz w:val="24"/>
                <w:szCs w:val="24"/>
              </w:rPr>
              <w:t>4240+</w:t>
            </w:r>
            <w:r w:rsidRPr="009A1215">
              <w:rPr>
                <w:sz w:val="24"/>
                <w:szCs w:val="24"/>
                <w:lang w:val="en-US"/>
              </w:rPr>
              <w:t>N</w:t>
            </w:r>
          </w:p>
        </w:tc>
        <w:tc>
          <w:tcPr>
            <w:tcW w:w="2122" w:type="dxa"/>
            <w:tcBorders>
              <w:top w:val="single" w:sz="6" w:space="0" w:color="auto"/>
              <w:left w:val="single" w:sz="6" w:space="0" w:color="auto"/>
              <w:bottom w:val="single" w:sz="6" w:space="0" w:color="auto"/>
              <w:right w:val="single" w:sz="6" w:space="0" w:color="auto"/>
            </w:tcBorders>
            <w:hideMark/>
          </w:tcPr>
          <w:p w14:paraId="251B9F12" w14:textId="77777777" w:rsidR="009A1215" w:rsidRPr="009A1215" w:rsidRDefault="009A1215" w:rsidP="00F00453">
            <w:pPr>
              <w:jc w:val="center"/>
              <w:rPr>
                <w:sz w:val="24"/>
                <w:szCs w:val="24"/>
              </w:rPr>
            </w:pPr>
            <w:r w:rsidRPr="009A1215">
              <w:rPr>
                <w:sz w:val="24"/>
                <w:szCs w:val="24"/>
              </w:rPr>
              <w:t>4300+</w:t>
            </w:r>
            <w:r w:rsidRPr="009A1215">
              <w:rPr>
                <w:sz w:val="24"/>
                <w:szCs w:val="24"/>
                <w:lang w:val="en-US"/>
              </w:rPr>
              <w:t>N</w:t>
            </w:r>
          </w:p>
        </w:tc>
      </w:tr>
      <w:tr w:rsidR="009A1215" w14:paraId="30CE1D11" w14:textId="77777777" w:rsidTr="00F00453">
        <w:tc>
          <w:tcPr>
            <w:tcW w:w="3048" w:type="dxa"/>
            <w:tcBorders>
              <w:top w:val="single" w:sz="6" w:space="0" w:color="auto"/>
              <w:left w:val="single" w:sz="6" w:space="0" w:color="auto"/>
              <w:bottom w:val="single" w:sz="6" w:space="0" w:color="auto"/>
              <w:right w:val="single" w:sz="6" w:space="0" w:color="auto"/>
            </w:tcBorders>
            <w:hideMark/>
          </w:tcPr>
          <w:p w14:paraId="6393F0D4" w14:textId="77777777" w:rsidR="009A1215" w:rsidRPr="009A1215" w:rsidRDefault="009A1215" w:rsidP="00F00453">
            <w:pPr>
              <w:jc w:val="center"/>
              <w:rPr>
                <w:sz w:val="24"/>
                <w:szCs w:val="24"/>
              </w:rPr>
            </w:pPr>
            <w:r w:rsidRPr="009A1215">
              <w:rPr>
                <w:sz w:val="24"/>
                <w:szCs w:val="24"/>
              </w:rPr>
              <w:t>3</w:t>
            </w:r>
          </w:p>
        </w:tc>
        <w:tc>
          <w:tcPr>
            <w:tcW w:w="1920" w:type="dxa"/>
            <w:tcBorders>
              <w:top w:val="single" w:sz="6" w:space="0" w:color="auto"/>
              <w:left w:val="single" w:sz="6" w:space="0" w:color="auto"/>
              <w:bottom w:val="single" w:sz="6" w:space="0" w:color="auto"/>
              <w:right w:val="single" w:sz="6" w:space="0" w:color="auto"/>
            </w:tcBorders>
            <w:hideMark/>
          </w:tcPr>
          <w:p w14:paraId="3D8ACE8E" w14:textId="77777777" w:rsidR="009A1215" w:rsidRPr="009A1215" w:rsidRDefault="009A1215" w:rsidP="00F00453">
            <w:pPr>
              <w:jc w:val="center"/>
              <w:rPr>
                <w:sz w:val="24"/>
                <w:szCs w:val="24"/>
              </w:rPr>
            </w:pPr>
            <w:r w:rsidRPr="009A1215">
              <w:rPr>
                <w:sz w:val="24"/>
                <w:szCs w:val="24"/>
              </w:rPr>
              <w:t>6</w:t>
            </w:r>
          </w:p>
        </w:tc>
        <w:tc>
          <w:tcPr>
            <w:tcW w:w="2121" w:type="dxa"/>
            <w:tcBorders>
              <w:top w:val="single" w:sz="6" w:space="0" w:color="auto"/>
              <w:left w:val="single" w:sz="6" w:space="0" w:color="auto"/>
              <w:bottom w:val="single" w:sz="6" w:space="0" w:color="auto"/>
              <w:right w:val="single" w:sz="6" w:space="0" w:color="auto"/>
            </w:tcBorders>
            <w:hideMark/>
          </w:tcPr>
          <w:p w14:paraId="1122F9C0" w14:textId="77777777" w:rsidR="009A1215" w:rsidRPr="009A1215" w:rsidRDefault="009A1215" w:rsidP="00F00453">
            <w:pPr>
              <w:jc w:val="center"/>
              <w:rPr>
                <w:sz w:val="24"/>
                <w:szCs w:val="24"/>
              </w:rPr>
            </w:pPr>
            <w:r w:rsidRPr="009A1215">
              <w:rPr>
                <w:sz w:val="24"/>
                <w:szCs w:val="24"/>
              </w:rPr>
              <w:t>5160+</w:t>
            </w:r>
            <w:r w:rsidRPr="009A1215">
              <w:rPr>
                <w:sz w:val="24"/>
                <w:szCs w:val="24"/>
                <w:lang w:val="en-US"/>
              </w:rPr>
              <w:t>N</w:t>
            </w:r>
          </w:p>
        </w:tc>
        <w:tc>
          <w:tcPr>
            <w:tcW w:w="2122" w:type="dxa"/>
            <w:tcBorders>
              <w:top w:val="single" w:sz="6" w:space="0" w:color="auto"/>
              <w:left w:val="single" w:sz="6" w:space="0" w:color="auto"/>
              <w:bottom w:val="single" w:sz="6" w:space="0" w:color="auto"/>
              <w:right w:val="single" w:sz="6" w:space="0" w:color="auto"/>
            </w:tcBorders>
            <w:hideMark/>
          </w:tcPr>
          <w:p w14:paraId="05D3FE44" w14:textId="77777777" w:rsidR="009A1215" w:rsidRPr="009A1215" w:rsidRDefault="009A1215" w:rsidP="00F00453">
            <w:pPr>
              <w:jc w:val="center"/>
              <w:rPr>
                <w:sz w:val="24"/>
                <w:szCs w:val="24"/>
              </w:rPr>
            </w:pPr>
            <w:r w:rsidRPr="009A1215">
              <w:rPr>
                <w:sz w:val="24"/>
                <w:szCs w:val="24"/>
              </w:rPr>
              <w:t>5240+</w:t>
            </w:r>
            <w:r w:rsidRPr="009A1215">
              <w:rPr>
                <w:sz w:val="24"/>
                <w:szCs w:val="24"/>
                <w:lang w:val="en-US"/>
              </w:rPr>
              <w:t>N</w:t>
            </w:r>
          </w:p>
        </w:tc>
      </w:tr>
    </w:tbl>
    <w:p w14:paraId="6E3DEF03" w14:textId="572BC1B7" w:rsidR="009A1215" w:rsidRPr="00353EFF" w:rsidRDefault="009A1215" w:rsidP="009A1215">
      <w:pPr>
        <w:tabs>
          <w:tab w:val="left" w:pos="1080"/>
        </w:tabs>
        <w:spacing w:line="360" w:lineRule="auto"/>
        <w:jc w:val="both"/>
        <w:rPr>
          <w:sz w:val="28"/>
          <w:szCs w:val="28"/>
        </w:rPr>
      </w:pPr>
      <w:r w:rsidRPr="00353EFF">
        <w:rPr>
          <w:sz w:val="28"/>
          <w:szCs w:val="28"/>
          <w:u w:val="single"/>
        </w:rPr>
        <w:t>Определите: 1)</w:t>
      </w:r>
      <w:r w:rsidRPr="00353EFF">
        <w:rPr>
          <w:sz w:val="28"/>
          <w:szCs w:val="28"/>
        </w:rPr>
        <w:t xml:space="preserve">среднее число признанных бюллетеней в расчете на одного кандидата по каждому избирательному округу населенного пункта </w:t>
      </w:r>
      <w:r>
        <w:rPr>
          <w:sz w:val="28"/>
          <w:szCs w:val="28"/>
        </w:rPr>
        <w:t>А</w:t>
      </w:r>
      <w:r w:rsidRPr="00353EFF">
        <w:rPr>
          <w:sz w:val="28"/>
          <w:szCs w:val="28"/>
        </w:rPr>
        <w:t xml:space="preserve">; 2) среднее число признанных бюллетеней в расчете на одного кандидата по всем избирательным округам населенного пункта </w:t>
      </w:r>
      <w:r>
        <w:rPr>
          <w:sz w:val="28"/>
          <w:szCs w:val="28"/>
        </w:rPr>
        <w:t>А</w:t>
      </w:r>
      <w:r w:rsidRPr="00353EFF">
        <w:rPr>
          <w:sz w:val="28"/>
          <w:szCs w:val="28"/>
        </w:rPr>
        <w:t xml:space="preserve">; 3) среднюю по всем избирательным округам населенного пункта </w:t>
      </w:r>
      <w:r>
        <w:rPr>
          <w:sz w:val="28"/>
          <w:szCs w:val="28"/>
        </w:rPr>
        <w:t>А</w:t>
      </w:r>
      <w:r w:rsidRPr="00353EFF">
        <w:rPr>
          <w:sz w:val="28"/>
          <w:szCs w:val="28"/>
        </w:rPr>
        <w:t xml:space="preserve"> долю «забракованных бюллетене</w:t>
      </w:r>
      <w:r>
        <w:rPr>
          <w:sz w:val="28"/>
          <w:szCs w:val="28"/>
        </w:rPr>
        <w:t>й»</w:t>
      </w:r>
      <w:r w:rsidRPr="00353EFF">
        <w:rPr>
          <w:sz w:val="28"/>
          <w:szCs w:val="28"/>
        </w:rPr>
        <w:t>.</w:t>
      </w:r>
    </w:p>
    <w:p w14:paraId="59073E20" w14:textId="0020BB1A" w:rsidR="009A1215" w:rsidRPr="00353EFF" w:rsidRDefault="009A1215" w:rsidP="009A1215">
      <w:pPr>
        <w:spacing w:line="360" w:lineRule="auto"/>
        <w:ind w:firstLine="720"/>
        <w:jc w:val="both"/>
        <w:rPr>
          <w:sz w:val="28"/>
          <w:szCs w:val="28"/>
        </w:rPr>
      </w:pPr>
      <w:r w:rsidRPr="00353EFF">
        <w:rPr>
          <w:b/>
          <w:sz w:val="28"/>
          <w:szCs w:val="28"/>
          <w:u w:val="single"/>
        </w:rPr>
        <w:t xml:space="preserve">Задание </w:t>
      </w:r>
      <w:r>
        <w:rPr>
          <w:b/>
          <w:sz w:val="28"/>
          <w:szCs w:val="28"/>
          <w:u w:val="single"/>
        </w:rPr>
        <w:t>2</w:t>
      </w:r>
      <w:r>
        <w:rPr>
          <w:sz w:val="28"/>
          <w:szCs w:val="28"/>
        </w:rPr>
        <w:t>.</w:t>
      </w:r>
      <w:r w:rsidRPr="00353EFF">
        <w:rPr>
          <w:sz w:val="22"/>
          <w:szCs w:val="22"/>
        </w:rPr>
        <w:t xml:space="preserve"> </w:t>
      </w:r>
      <w:r w:rsidRPr="00353EFF">
        <w:rPr>
          <w:sz w:val="28"/>
          <w:szCs w:val="28"/>
        </w:rPr>
        <w:t>По имеющемуся вариационному ряду определить среднее арифметическое, моду, медиану, третий квартиль и четвертый дециль.</w:t>
      </w:r>
    </w:p>
    <w:tbl>
      <w:tblPr>
        <w:tblW w:w="0" w:type="auto"/>
        <w:tblBorders>
          <w:top w:val="single" w:sz="6" w:space="0" w:color="808080"/>
          <w:left w:val="single" w:sz="6" w:space="0" w:color="808080"/>
          <w:bottom w:val="single" w:sz="6" w:space="0" w:color="808080"/>
          <w:right w:val="single" w:sz="6" w:space="0" w:color="808080"/>
          <w:insideH w:val="single" w:sz="4" w:space="0" w:color="auto"/>
          <w:insideV w:val="single" w:sz="4" w:space="0" w:color="auto"/>
        </w:tblBorders>
        <w:tblLayout w:type="fixed"/>
        <w:tblLook w:val="04A0" w:firstRow="1" w:lastRow="0" w:firstColumn="1" w:lastColumn="0" w:noHBand="0" w:noVBand="1"/>
      </w:tblPr>
      <w:tblGrid>
        <w:gridCol w:w="4361"/>
        <w:gridCol w:w="4111"/>
      </w:tblGrid>
      <w:tr w:rsidR="009A1215" w:rsidRPr="00353EFF" w14:paraId="2B1BE0BF" w14:textId="77777777" w:rsidTr="00F00453">
        <w:tc>
          <w:tcPr>
            <w:tcW w:w="4361" w:type="dxa"/>
            <w:tcBorders>
              <w:top w:val="single" w:sz="6" w:space="0" w:color="808080"/>
              <w:left w:val="single" w:sz="6" w:space="0" w:color="808080"/>
              <w:bottom w:val="single" w:sz="4" w:space="0" w:color="auto"/>
              <w:right w:val="single" w:sz="4" w:space="0" w:color="auto"/>
            </w:tcBorders>
            <w:hideMark/>
          </w:tcPr>
          <w:p w14:paraId="05E72B2B" w14:textId="77777777" w:rsidR="009A1215" w:rsidRPr="009A1215" w:rsidRDefault="009A1215" w:rsidP="00F00453">
            <w:pPr>
              <w:jc w:val="center"/>
              <w:rPr>
                <w:color w:val="000000"/>
                <w:sz w:val="24"/>
                <w:szCs w:val="24"/>
              </w:rPr>
            </w:pPr>
            <w:r w:rsidRPr="009A1215">
              <w:rPr>
                <w:color w:val="000000"/>
                <w:sz w:val="24"/>
                <w:szCs w:val="24"/>
              </w:rPr>
              <w:t>Выработка бригады, шт. /день</w:t>
            </w:r>
          </w:p>
        </w:tc>
        <w:tc>
          <w:tcPr>
            <w:tcW w:w="4111" w:type="dxa"/>
            <w:tcBorders>
              <w:top w:val="single" w:sz="6" w:space="0" w:color="808080"/>
              <w:left w:val="single" w:sz="4" w:space="0" w:color="auto"/>
              <w:bottom w:val="single" w:sz="4" w:space="0" w:color="auto"/>
              <w:right w:val="single" w:sz="6" w:space="0" w:color="808080"/>
            </w:tcBorders>
            <w:hideMark/>
          </w:tcPr>
          <w:p w14:paraId="106FC66C" w14:textId="77777777" w:rsidR="009A1215" w:rsidRPr="009A1215" w:rsidRDefault="009A1215" w:rsidP="00F00453">
            <w:pPr>
              <w:jc w:val="center"/>
              <w:rPr>
                <w:color w:val="000000"/>
                <w:sz w:val="24"/>
                <w:szCs w:val="24"/>
              </w:rPr>
            </w:pPr>
            <w:r w:rsidRPr="009A1215">
              <w:rPr>
                <w:color w:val="000000"/>
                <w:sz w:val="24"/>
                <w:szCs w:val="24"/>
              </w:rPr>
              <w:t>Количество бригад</w:t>
            </w:r>
          </w:p>
        </w:tc>
      </w:tr>
      <w:tr w:rsidR="009A1215" w:rsidRPr="00353EFF" w14:paraId="38938A8C"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6789CC1C" w14:textId="77777777" w:rsidR="009A1215" w:rsidRPr="009A1215" w:rsidRDefault="009A1215" w:rsidP="00F00453">
            <w:pPr>
              <w:jc w:val="center"/>
              <w:rPr>
                <w:sz w:val="24"/>
                <w:szCs w:val="24"/>
              </w:rPr>
            </w:pPr>
            <w:r w:rsidRPr="009A1215">
              <w:rPr>
                <w:sz w:val="24"/>
                <w:szCs w:val="24"/>
              </w:rPr>
              <w:t>(250+</w:t>
            </w:r>
            <w:r w:rsidRPr="009A1215">
              <w:rPr>
                <w:sz w:val="24"/>
                <w:szCs w:val="24"/>
                <w:lang w:val="en-US"/>
              </w:rPr>
              <w:t xml:space="preserve"> N</w:t>
            </w:r>
            <w:r w:rsidRPr="009A1215">
              <w:rPr>
                <w:sz w:val="24"/>
                <w:szCs w:val="24"/>
              </w:rPr>
              <w:t>) – (340</w:t>
            </w:r>
            <w:r w:rsidRPr="009A1215">
              <w:rPr>
                <w:sz w:val="24"/>
                <w:szCs w:val="24"/>
                <w:lang w:val="en-US"/>
              </w:rPr>
              <w:t xml:space="preserve"> </w:t>
            </w:r>
            <w:r w:rsidRPr="009A1215">
              <w:rPr>
                <w:sz w:val="24"/>
                <w:szCs w:val="24"/>
              </w:rPr>
              <w:t>+</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2C684E60" w14:textId="77777777" w:rsidR="009A1215" w:rsidRPr="009A1215" w:rsidRDefault="009A1215" w:rsidP="00F00453">
            <w:pPr>
              <w:tabs>
                <w:tab w:val="left" w:pos="223"/>
                <w:tab w:val="left" w:pos="1073"/>
              </w:tabs>
              <w:jc w:val="center"/>
              <w:rPr>
                <w:b/>
                <w:sz w:val="24"/>
                <w:szCs w:val="24"/>
              </w:rPr>
            </w:pPr>
            <w:r w:rsidRPr="009A1215">
              <w:rPr>
                <w:sz w:val="24"/>
                <w:szCs w:val="24"/>
              </w:rPr>
              <w:t>2</w:t>
            </w:r>
          </w:p>
        </w:tc>
      </w:tr>
      <w:tr w:rsidR="009A1215" w:rsidRPr="00353EFF" w14:paraId="5504EB12"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0F36F641" w14:textId="77777777" w:rsidR="009A1215" w:rsidRPr="009A1215" w:rsidRDefault="009A1215" w:rsidP="00F00453">
            <w:pPr>
              <w:jc w:val="center"/>
              <w:rPr>
                <w:sz w:val="24"/>
                <w:szCs w:val="24"/>
              </w:rPr>
            </w:pPr>
            <w:r w:rsidRPr="009A1215">
              <w:rPr>
                <w:sz w:val="24"/>
                <w:szCs w:val="24"/>
              </w:rPr>
              <w:t>(340+</w:t>
            </w:r>
            <w:r w:rsidRPr="009A1215">
              <w:rPr>
                <w:sz w:val="24"/>
                <w:szCs w:val="24"/>
                <w:lang w:val="en-US"/>
              </w:rPr>
              <w:t>N</w:t>
            </w:r>
            <w:r w:rsidRPr="009A1215">
              <w:rPr>
                <w:sz w:val="24"/>
                <w:szCs w:val="24"/>
              </w:rPr>
              <w:t>) – (480+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4A91C37A" w14:textId="77777777" w:rsidR="009A1215" w:rsidRPr="009A1215" w:rsidRDefault="009A1215" w:rsidP="00F00453">
            <w:pPr>
              <w:tabs>
                <w:tab w:val="left" w:pos="223"/>
              </w:tabs>
              <w:jc w:val="center"/>
              <w:rPr>
                <w:sz w:val="24"/>
                <w:szCs w:val="24"/>
              </w:rPr>
            </w:pPr>
            <w:r w:rsidRPr="009A1215">
              <w:rPr>
                <w:sz w:val="24"/>
                <w:szCs w:val="24"/>
              </w:rPr>
              <w:t>8</w:t>
            </w:r>
          </w:p>
        </w:tc>
      </w:tr>
      <w:tr w:rsidR="009A1215" w:rsidRPr="00353EFF" w14:paraId="3EAE3B48"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38BB03E1" w14:textId="626CB9CC" w:rsidR="009A1215" w:rsidRPr="009A1215" w:rsidRDefault="009A1215" w:rsidP="00F00453">
            <w:pPr>
              <w:jc w:val="center"/>
              <w:rPr>
                <w:sz w:val="24"/>
                <w:szCs w:val="24"/>
              </w:rPr>
            </w:pPr>
            <w:r w:rsidRPr="009A1215">
              <w:rPr>
                <w:sz w:val="24"/>
                <w:szCs w:val="24"/>
              </w:rPr>
              <w:t>(480+</w:t>
            </w:r>
            <w:r w:rsidRPr="009A1215">
              <w:rPr>
                <w:sz w:val="24"/>
                <w:szCs w:val="24"/>
                <w:lang w:val="en-US"/>
              </w:rPr>
              <w:t>N</w:t>
            </w:r>
            <w:r w:rsidRPr="009A1215">
              <w:rPr>
                <w:sz w:val="24"/>
                <w:szCs w:val="24"/>
              </w:rPr>
              <w:t>) - (520+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7990AF9E" w14:textId="77777777" w:rsidR="009A1215" w:rsidRPr="009A1215" w:rsidRDefault="009A1215" w:rsidP="00F00453">
            <w:pPr>
              <w:tabs>
                <w:tab w:val="left" w:pos="223"/>
              </w:tabs>
              <w:jc w:val="center"/>
              <w:rPr>
                <w:sz w:val="24"/>
                <w:szCs w:val="24"/>
              </w:rPr>
            </w:pPr>
            <w:r w:rsidRPr="009A1215">
              <w:rPr>
                <w:sz w:val="24"/>
                <w:szCs w:val="24"/>
              </w:rPr>
              <w:t>10</w:t>
            </w:r>
          </w:p>
        </w:tc>
      </w:tr>
      <w:tr w:rsidR="009A1215" w:rsidRPr="00353EFF" w14:paraId="3ED09036"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3D250ECD" w14:textId="77777777" w:rsidR="009A1215" w:rsidRPr="009A1215" w:rsidRDefault="009A1215" w:rsidP="00F00453">
            <w:pPr>
              <w:jc w:val="center"/>
              <w:rPr>
                <w:sz w:val="24"/>
                <w:szCs w:val="24"/>
              </w:rPr>
            </w:pPr>
            <w:r w:rsidRPr="009A1215">
              <w:rPr>
                <w:sz w:val="24"/>
                <w:szCs w:val="24"/>
              </w:rPr>
              <w:t>(520+</w:t>
            </w:r>
            <w:r w:rsidRPr="009A1215">
              <w:rPr>
                <w:sz w:val="24"/>
                <w:szCs w:val="24"/>
                <w:lang w:val="en-US"/>
              </w:rPr>
              <w:t>N</w:t>
            </w:r>
            <w:r w:rsidRPr="009A1215">
              <w:rPr>
                <w:sz w:val="24"/>
                <w:szCs w:val="24"/>
              </w:rPr>
              <w:t>) – (660+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51B5998D" w14:textId="77777777" w:rsidR="009A1215" w:rsidRPr="009A1215" w:rsidRDefault="009A1215" w:rsidP="00F00453">
            <w:pPr>
              <w:tabs>
                <w:tab w:val="left" w:pos="223"/>
              </w:tabs>
              <w:jc w:val="center"/>
              <w:rPr>
                <w:sz w:val="24"/>
                <w:szCs w:val="24"/>
              </w:rPr>
            </w:pPr>
            <w:r w:rsidRPr="009A1215">
              <w:rPr>
                <w:sz w:val="24"/>
                <w:szCs w:val="24"/>
              </w:rPr>
              <w:t>4</w:t>
            </w:r>
          </w:p>
        </w:tc>
      </w:tr>
      <w:tr w:rsidR="009A1215" w:rsidRPr="00353EFF" w14:paraId="04952C52" w14:textId="77777777" w:rsidTr="00F00453">
        <w:tc>
          <w:tcPr>
            <w:tcW w:w="4361" w:type="dxa"/>
            <w:tcBorders>
              <w:top w:val="single" w:sz="4" w:space="0" w:color="auto"/>
              <w:left w:val="single" w:sz="6" w:space="0" w:color="808080"/>
              <w:bottom w:val="single" w:sz="6" w:space="0" w:color="808080"/>
              <w:right w:val="single" w:sz="4" w:space="0" w:color="auto"/>
            </w:tcBorders>
            <w:hideMark/>
          </w:tcPr>
          <w:p w14:paraId="62394739" w14:textId="77777777" w:rsidR="009A1215" w:rsidRPr="009A1215" w:rsidRDefault="009A1215" w:rsidP="00F00453">
            <w:pPr>
              <w:jc w:val="center"/>
              <w:rPr>
                <w:sz w:val="24"/>
                <w:szCs w:val="24"/>
              </w:rPr>
            </w:pPr>
            <w:r w:rsidRPr="009A1215">
              <w:rPr>
                <w:sz w:val="24"/>
                <w:szCs w:val="24"/>
              </w:rPr>
              <w:t>свыше (660+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6" w:space="0" w:color="808080"/>
              <w:right w:val="single" w:sz="6" w:space="0" w:color="808080"/>
            </w:tcBorders>
            <w:hideMark/>
          </w:tcPr>
          <w:p w14:paraId="4A6E4D38" w14:textId="77777777" w:rsidR="009A1215" w:rsidRPr="009A1215" w:rsidRDefault="009A1215" w:rsidP="00F00453">
            <w:pPr>
              <w:tabs>
                <w:tab w:val="left" w:pos="223"/>
              </w:tabs>
              <w:jc w:val="center"/>
              <w:rPr>
                <w:sz w:val="24"/>
                <w:szCs w:val="24"/>
              </w:rPr>
            </w:pPr>
            <w:r w:rsidRPr="009A1215">
              <w:rPr>
                <w:sz w:val="24"/>
                <w:szCs w:val="24"/>
              </w:rPr>
              <w:t>12</w:t>
            </w:r>
          </w:p>
        </w:tc>
      </w:tr>
    </w:tbl>
    <w:p w14:paraId="3235FE2F" w14:textId="5C651FBF" w:rsidR="009A1215" w:rsidRPr="009A1215" w:rsidRDefault="009A1215" w:rsidP="009A40C2">
      <w:pPr>
        <w:pStyle w:val="a7"/>
        <w:ind w:firstLine="709"/>
        <w:jc w:val="both"/>
        <w:rPr>
          <w:b w:val="0"/>
          <w:szCs w:val="28"/>
        </w:rPr>
      </w:pPr>
    </w:p>
    <w:p w14:paraId="538D785D" w14:textId="274DDCAD" w:rsidR="003A74E2" w:rsidRPr="00E46BB0" w:rsidRDefault="003A74E2" w:rsidP="003A74E2">
      <w:pPr>
        <w:pStyle w:val="a7"/>
        <w:ind w:firstLine="709"/>
        <w:jc w:val="both"/>
        <w:rPr>
          <w:bCs/>
          <w:szCs w:val="28"/>
        </w:rPr>
      </w:pPr>
      <w:r w:rsidRPr="00E46BB0">
        <w:rPr>
          <w:bCs/>
          <w:szCs w:val="28"/>
        </w:rPr>
        <w:t>6.2.</w:t>
      </w:r>
      <w:r w:rsidR="004F0623" w:rsidRPr="00E46BB0">
        <w:rPr>
          <w:bCs/>
          <w:szCs w:val="28"/>
        </w:rPr>
        <w:t>3</w:t>
      </w:r>
      <w:r w:rsidRPr="00E46BB0">
        <w:rPr>
          <w:bCs/>
          <w:szCs w:val="28"/>
        </w:rPr>
        <w:t>. Примерный перечень вопросов, которые необходимо изучить для подготовки к контрольной работе 2 (КР2)</w:t>
      </w:r>
    </w:p>
    <w:p w14:paraId="2E7FD7F3" w14:textId="5F36EFA2" w:rsidR="009A1215" w:rsidRDefault="000538A9">
      <w:pPr>
        <w:pStyle w:val="a7"/>
        <w:numPr>
          <w:ilvl w:val="0"/>
          <w:numId w:val="20"/>
        </w:numPr>
        <w:spacing w:line="360" w:lineRule="auto"/>
        <w:ind w:left="567"/>
        <w:jc w:val="both"/>
        <w:rPr>
          <w:b w:val="0"/>
          <w:szCs w:val="28"/>
        </w:rPr>
      </w:pPr>
      <w:r>
        <w:rPr>
          <w:b w:val="0"/>
          <w:szCs w:val="28"/>
        </w:rPr>
        <w:t>Виды выборок. Способы отбора единиц (групп) единиц в выборочную совокупность</w:t>
      </w:r>
    </w:p>
    <w:p w14:paraId="599413E9" w14:textId="15BFAF76" w:rsidR="000538A9" w:rsidRDefault="000538A9">
      <w:pPr>
        <w:pStyle w:val="a7"/>
        <w:numPr>
          <w:ilvl w:val="0"/>
          <w:numId w:val="20"/>
        </w:numPr>
        <w:spacing w:line="360" w:lineRule="auto"/>
        <w:ind w:left="142" w:firstLine="0"/>
        <w:jc w:val="both"/>
        <w:rPr>
          <w:b w:val="0"/>
          <w:szCs w:val="28"/>
        </w:rPr>
      </w:pPr>
      <w:r>
        <w:rPr>
          <w:b w:val="0"/>
          <w:szCs w:val="28"/>
        </w:rPr>
        <w:t>Ошибки выборочного наблюдения</w:t>
      </w:r>
      <w:r w:rsidR="00246011">
        <w:rPr>
          <w:b w:val="0"/>
          <w:szCs w:val="28"/>
        </w:rPr>
        <w:t xml:space="preserve">. Способы </w:t>
      </w:r>
      <w:r w:rsidR="004F0623">
        <w:rPr>
          <w:b w:val="0"/>
          <w:szCs w:val="28"/>
        </w:rPr>
        <w:t xml:space="preserve">их </w:t>
      </w:r>
      <w:r w:rsidR="00246011">
        <w:rPr>
          <w:b w:val="0"/>
          <w:szCs w:val="28"/>
        </w:rPr>
        <w:t>определения для различных видов выборки</w:t>
      </w:r>
      <w:r w:rsidR="004F0623">
        <w:rPr>
          <w:b w:val="0"/>
          <w:szCs w:val="28"/>
        </w:rPr>
        <w:t>.</w:t>
      </w:r>
    </w:p>
    <w:p w14:paraId="75BAEC0D" w14:textId="074D92BF" w:rsidR="004F0623" w:rsidRDefault="004F0623">
      <w:pPr>
        <w:pStyle w:val="a7"/>
        <w:numPr>
          <w:ilvl w:val="0"/>
          <w:numId w:val="20"/>
        </w:numPr>
        <w:spacing w:line="360" w:lineRule="auto"/>
        <w:ind w:left="142" w:firstLine="0"/>
        <w:jc w:val="both"/>
        <w:rPr>
          <w:b w:val="0"/>
          <w:szCs w:val="28"/>
        </w:rPr>
      </w:pPr>
      <w:r>
        <w:rPr>
          <w:b w:val="0"/>
          <w:szCs w:val="28"/>
        </w:rPr>
        <w:t>Особенности малой выборки. Распределение Стьюдента.</w:t>
      </w:r>
    </w:p>
    <w:p w14:paraId="154B5D78" w14:textId="73B6E0FD" w:rsidR="004F0623" w:rsidRDefault="004F0623">
      <w:pPr>
        <w:pStyle w:val="a7"/>
        <w:numPr>
          <w:ilvl w:val="0"/>
          <w:numId w:val="20"/>
        </w:numPr>
        <w:spacing w:line="360" w:lineRule="auto"/>
        <w:ind w:left="142" w:firstLine="0"/>
        <w:jc w:val="both"/>
        <w:rPr>
          <w:b w:val="0"/>
          <w:szCs w:val="28"/>
        </w:rPr>
      </w:pPr>
      <w:r>
        <w:rPr>
          <w:b w:val="0"/>
          <w:szCs w:val="28"/>
        </w:rPr>
        <w:t>Понятие о корреляционной зависимости. Методы оценки степени существенности корреляционной связи между признаками при парной и множественной зависимости для атрибутивных и количественных признаков</w:t>
      </w:r>
    </w:p>
    <w:p w14:paraId="49E24398" w14:textId="1FC43FBB" w:rsidR="004F0623" w:rsidRDefault="004F0623">
      <w:pPr>
        <w:pStyle w:val="a7"/>
        <w:numPr>
          <w:ilvl w:val="0"/>
          <w:numId w:val="20"/>
        </w:numPr>
        <w:spacing w:line="360" w:lineRule="auto"/>
        <w:ind w:left="142" w:firstLine="0"/>
        <w:jc w:val="both"/>
        <w:rPr>
          <w:b w:val="0"/>
          <w:szCs w:val="28"/>
        </w:rPr>
      </w:pPr>
      <w:r>
        <w:rPr>
          <w:b w:val="0"/>
          <w:szCs w:val="28"/>
        </w:rPr>
        <w:t>Приемы построения и верификации регрессионных моделей. Ограниченность их применения в анализе политических процессов. Распределение Фишера. Дисперсионный критерий Фишера.</w:t>
      </w:r>
    </w:p>
    <w:p w14:paraId="2B5C9B0F" w14:textId="073D802D" w:rsidR="004F0623" w:rsidRDefault="004F0623">
      <w:pPr>
        <w:pStyle w:val="a7"/>
        <w:numPr>
          <w:ilvl w:val="0"/>
          <w:numId w:val="20"/>
        </w:numPr>
        <w:spacing w:line="360" w:lineRule="auto"/>
        <w:ind w:left="142" w:firstLine="0"/>
        <w:jc w:val="both"/>
        <w:rPr>
          <w:b w:val="0"/>
          <w:szCs w:val="28"/>
        </w:rPr>
      </w:pPr>
      <w:r>
        <w:rPr>
          <w:b w:val="0"/>
          <w:szCs w:val="28"/>
        </w:rPr>
        <w:lastRenderedPageBreak/>
        <w:t xml:space="preserve">Система показателей динамики политических и экономических процессов. </w:t>
      </w:r>
    </w:p>
    <w:p w14:paraId="5D6AE156" w14:textId="243D1B4C" w:rsidR="004F0623" w:rsidRDefault="004F0623">
      <w:pPr>
        <w:pStyle w:val="a7"/>
        <w:numPr>
          <w:ilvl w:val="0"/>
          <w:numId w:val="20"/>
        </w:numPr>
        <w:spacing w:line="360" w:lineRule="auto"/>
        <w:ind w:left="142" w:firstLine="0"/>
        <w:jc w:val="both"/>
        <w:rPr>
          <w:b w:val="0"/>
          <w:szCs w:val="28"/>
        </w:rPr>
      </w:pPr>
      <w:r>
        <w:rPr>
          <w:b w:val="0"/>
          <w:szCs w:val="28"/>
        </w:rPr>
        <w:t>Средние показатели динамики. Построение краткосрочных прогнозов на основании средних показателей динамики</w:t>
      </w:r>
    </w:p>
    <w:p w14:paraId="574D0A6D" w14:textId="7A4ED96E" w:rsidR="004F0623" w:rsidRDefault="004F0623">
      <w:pPr>
        <w:pStyle w:val="a7"/>
        <w:numPr>
          <w:ilvl w:val="0"/>
          <w:numId w:val="20"/>
        </w:numPr>
        <w:spacing w:line="360" w:lineRule="auto"/>
        <w:ind w:left="142" w:firstLine="0"/>
        <w:jc w:val="both"/>
        <w:rPr>
          <w:b w:val="0"/>
          <w:szCs w:val="28"/>
        </w:rPr>
      </w:pPr>
      <w:r>
        <w:rPr>
          <w:b w:val="0"/>
          <w:szCs w:val="28"/>
        </w:rPr>
        <w:t>Методы выявления основной тенденции развития в динамических рядах. Верификация трендовых моделей</w:t>
      </w:r>
    </w:p>
    <w:p w14:paraId="6D91D34B" w14:textId="77777777" w:rsidR="00D9527B" w:rsidRPr="00D9527B" w:rsidRDefault="00D9527B">
      <w:pPr>
        <w:pStyle w:val="a7"/>
        <w:numPr>
          <w:ilvl w:val="0"/>
          <w:numId w:val="20"/>
        </w:numPr>
        <w:spacing w:line="360" w:lineRule="auto"/>
        <w:ind w:left="142" w:firstLine="0"/>
        <w:jc w:val="left"/>
        <w:rPr>
          <w:b w:val="0"/>
          <w:bCs/>
          <w:szCs w:val="28"/>
        </w:rPr>
      </w:pPr>
      <w:r w:rsidRPr="00D9527B">
        <w:rPr>
          <w:b w:val="0"/>
          <w:szCs w:val="28"/>
        </w:rPr>
        <w:t>Построение прогнозов на основании уравнения тренда</w:t>
      </w:r>
    </w:p>
    <w:p w14:paraId="192133F6" w14:textId="25857B41" w:rsidR="009A1215" w:rsidRDefault="00D9527B">
      <w:pPr>
        <w:pStyle w:val="a7"/>
        <w:numPr>
          <w:ilvl w:val="0"/>
          <w:numId w:val="20"/>
        </w:numPr>
        <w:spacing w:line="360" w:lineRule="auto"/>
        <w:ind w:left="142" w:hanging="142"/>
        <w:jc w:val="left"/>
        <w:rPr>
          <w:b w:val="0"/>
          <w:bCs/>
          <w:szCs w:val="28"/>
        </w:rPr>
      </w:pPr>
      <w:r w:rsidRPr="00D9527B">
        <w:rPr>
          <w:b w:val="0"/>
          <w:bCs/>
          <w:szCs w:val="28"/>
        </w:rPr>
        <w:t xml:space="preserve">Методы выявления </w:t>
      </w:r>
      <w:r>
        <w:rPr>
          <w:b w:val="0"/>
          <w:bCs/>
          <w:szCs w:val="28"/>
        </w:rPr>
        <w:t>сезонной неравномерности в рядах динамики. Корректировка трендовых значений уровней ряда динамики</w:t>
      </w:r>
    </w:p>
    <w:p w14:paraId="6F846C3E" w14:textId="2B418E1B" w:rsidR="00D9527B" w:rsidRDefault="00D9527B">
      <w:pPr>
        <w:pStyle w:val="a7"/>
        <w:numPr>
          <w:ilvl w:val="0"/>
          <w:numId w:val="20"/>
        </w:numPr>
        <w:spacing w:line="360" w:lineRule="auto"/>
        <w:ind w:left="142" w:hanging="142"/>
        <w:jc w:val="left"/>
        <w:rPr>
          <w:b w:val="0"/>
          <w:bCs/>
          <w:szCs w:val="28"/>
        </w:rPr>
      </w:pPr>
      <w:r>
        <w:rPr>
          <w:b w:val="0"/>
          <w:bCs/>
          <w:szCs w:val="28"/>
        </w:rPr>
        <w:t>Приемы экстраполяции в динамических рядах</w:t>
      </w:r>
    </w:p>
    <w:p w14:paraId="24127673" w14:textId="63F46470" w:rsidR="009A1215" w:rsidRPr="00D9527B" w:rsidRDefault="00D9527B">
      <w:pPr>
        <w:pStyle w:val="a7"/>
        <w:numPr>
          <w:ilvl w:val="0"/>
          <w:numId w:val="20"/>
        </w:numPr>
        <w:spacing w:line="360" w:lineRule="auto"/>
        <w:ind w:left="0" w:firstLine="0"/>
        <w:jc w:val="both"/>
        <w:rPr>
          <w:sz w:val="22"/>
          <w:szCs w:val="22"/>
        </w:rPr>
      </w:pPr>
      <w:r w:rsidRPr="00D9527B">
        <w:rPr>
          <w:b w:val="0"/>
          <w:bCs/>
          <w:szCs w:val="28"/>
        </w:rPr>
        <w:t>Вид</w:t>
      </w:r>
      <w:r>
        <w:rPr>
          <w:b w:val="0"/>
          <w:bCs/>
          <w:szCs w:val="28"/>
        </w:rPr>
        <w:t>ы экономических индексов. Назначение и область применения индексов</w:t>
      </w:r>
    </w:p>
    <w:p w14:paraId="31BE1134" w14:textId="7327DB03" w:rsidR="00D9527B" w:rsidRPr="00E46BB0" w:rsidRDefault="00D9527B">
      <w:pPr>
        <w:pStyle w:val="a7"/>
        <w:numPr>
          <w:ilvl w:val="0"/>
          <w:numId w:val="20"/>
        </w:numPr>
        <w:spacing w:line="360" w:lineRule="auto"/>
        <w:ind w:left="0" w:firstLine="0"/>
        <w:jc w:val="both"/>
        <w:rPr>
          <w:sz w:val="22"/>
          <w:szCs w:val="22"/>
        </w:rPr>
      </w:pPr>
      <w:r>
        <w:rPr>
          <w:b w:val="0"/>
          <w:bCs/>
          <w:szCs w:val="28"/>
        </w:rPr>
        <w:t xml:space="preserve">Индексы количественных и качественных показателей </w:t>
      </w:r>
      <w:r w:rsidR="00E46BB0">
        <w:rPr>
          <w:b w:val="0"/>
          <w:bCs/>
          <w:szCs w:val="28"/>
        </w:rPr>
        <w:t>(территориальные и динамические)</w:t>
      </w:r>
    </w:p>
    <w:p w14:paraId="5B09FBFF" w14:textId="38B2234E" w:rsidR="00E46BB0" w:rsidRPr="00E46BB0" w:rsidRDefault="00E46BB0">
      <w:pPr>
        <w:pStyle w:val="a7"/>
        <w:numPr>
          <w:ilvl w:val="0"/>
          <w:numId w:val="20"/>
        </w:numPr>
        <w:spacing w:line="360" w:lineRule="auto"/>
        <w:ind w:left="0" w:firstLine="0"/>
        <w:jc w:val="both"/>
        <w:rPr>
          <w:sz w:val="22"/>
          <w:szCs w:val="22"/>
        </w:rPr>
      </w:pPr>
      <w:r>
        <w:rPr>
          <w:b w:val="0"/>
          <w:bCs/>
          <w:szCs w:val="28"/>
        </w:rPr>
        <w:t>Цепные и базисные индексы количественных и качественных показателей</w:t>
      </w:r>
    </w:p>
    <w:p w14:paraId="25014021" w14:textId="174AAD44" w:rsidR="00E46BB0" w:rsidRPr="00E46BB0" w:rsidRDefault="00E46BB0">
      <w:pPr>
        <w:pStyle w:val="a7"/>
        <w:numPr>
          <w:ilvl w:val="0"/>
          <w:numId w:val="20"/>
        </w:numPr>
        <w:spacing w:line="360" w:lineRule="auto"/>
        <w:ind w:left="0" w:firstLine="0"/>
        <w:jc w:val="both"/>
        <w:rPr>
          <w:b w:val="0"/>
          <w:bCs/>
          <w:szCs w:val="28"/>
        </w:rPr>
      </w:pPr>
      <w:r w:rsidRPr="00E46BB0">
        <w:rPr>
          <w:b w:val="0"/>
          <w:bCs/>
          <w:szCs w:val="28"/>
        </w:rPr>
        <w:t>Индексы динамики среднего уровня качественного показателя</w:t>
      </w:r>
      <w:r>
        <w:rPr>
          <w:b w:val="0"/>
          <w:bCs/>
          <w:szCs w:val="28"/>
        </w:rPr>
        <w:t>: переменного состава, фиксированного состава и влияния структурных сдвигов</w:t>
      </w:r>
    </w:p>
    <w:p w14:paraId="68A79342" w14:textId="014D3F49" w:rsidR="009A1215" w:rsidRDefault="00E46BB0" w:rsidP="009A40C2">
      <w:pPr>
        <w:pStyle w:val="a7"/>
        <w:ind w:firstLine="709"/>
        <w:jc w:val="both"/>
        <w:rPr>
          <w:bCs/>
          <w:szCs w:val="28"/>
        </w:rPr>
      </w:pPr>
      <w:r w:rsidRPr="00E46BB0">
        <w:rPr>
          <w:bCs/>
          <w:szCs w:val="28"/>
        </w:rPr>
        <w:t>6.2.</w:t>
      </w:r>
      <w:r>
        <w:rPr>
          <w:bCs/>
          <w:szCs w:val="28"/>
        </w:rPr>
        <w:t>4</w:t>
      </w:r>
      <w:r w:rsidRPr="00E46BB0">
        <w:rPr>
          <w:bCs/>
          <w:szCs w:val="28"/>
        </w:rPr>
        <w:t xml:space="preserve">. Пример заданий контрольной работы </w:t>
      </w:r>
      <w:r>
        <w:rPr>
          <w:bCs/>
          <w:szCs w:val="28"/>
        </w:rPr>
        <w:t>2</w:t>
      </w:r>
      <w:r w:rsidRPr="00E46BB0">
        <w:rPr>
          <w:bCs/>
          <w:szCs w:val="28"/>
        </w:rPr>
        <w:t xml:space="preserve"> по теме «Система показателей политической статистики и методы ее изучения</w:t>
      </w:r>
    </w:p>
    <w:p w14:paraId="0B818EDE" w14:textId="77777777" w:rsidR="00645040" w:rsidRPr="00E46BB0" w:rsidRDefault="00645040" w:rsidP="009A40C2">
      <w:pPr>
        <w:pStyle w:val="a7"/>
        <w:ind w:firstLine="709"/>
        <w:jc w:val="both"/>
        <w:rPr>
          <w:b w:val="0"/>
          <w:bCs/>
          <w:szCs w:val="28"/>
        </w:rPr>
      </w:pPr>
    </w:p>
    <w:p w14:paraId="68057900" w14:textId="6B601929" w:rsidR="009A1215" w:rsidRPr="005951E8" w:rsidRDefault="00645040" w:rsidP="009A40C2">
      <w:pPr>
        <w:pStyle w:val="a7"/>
        <w:ind w:firstLine="709"/>
        <w:jc w:val="both"/>
        <w:rPr>
          <w:b w:val="0"/>
          <w:bCs/>
          <w:szCs w:val="28"/>
          <w:u w:val="single"/>
        </w:rPr>
      </w:pPr>
      <w:r w:rsidRPr="005951E8">
        <w:rPr>
          <w:b w:val="0"/>
          <w:bCs/>
          <w:szCs w:val="28"/>
          <w:u w:val="single"/>
        </w:rPr>
        <w:t>Задание 1</w:t>
      </w:r>
    </w:p>
    <w:p w14:paraId="728CE717" w14:textId="77777777" w:rsidR="00E46BB0" w:rsidRPr="00E46BB0" w:rsidRDefault="00E46BB0" w:rsidP="00E46BB0">
      <w:pPr>
        <w:widowControl/>
        <w:overflowPunct w:val="0"/>
        <w:jc w:val="both"/>
        <w:textAlignment w:val="baseline"/>
        <w:rPr>
          <w:sz w:val="28"/>
          <w:szCs w:val="28"/>
        </w:rPr>
      </w:pPr>
      <w:r w:rsidRPr="00E46BB0">
        <w:rPr>
          <w:sz w:val="28"/>
          <w:szCs w:val="28"/>
        </w:rPr>
        <w:t>Капитал коммерческих банков характеризуется следующими данными:</w:t>
      </w:r>
    </w:p>
    <w:tbl>
      <w:tblPr>
        <w:tblW w:w="0" w:type="auto"/>
        <w:tblLayout w:type="fixed"/>
        <w:tblLook w:val="0000" w:firstRow="0" w:lastRow="0" w:firstColumn="0" w:lastColumn="0" w:noHBand="0" w:noVBand="0"/>
      </w:tblPr>
      <w:tblGrid>
        <w:gridCol w:w="1704"/>
        <w:gridCol w:w="1704"/>
        <w:gridCol w:w="1704"/>
        <w:gridCol w:w="1704"/>
        <w:gridCol w:w="1704"/>
      </w:tblGrid>
      <w:tr w:rsidR="00E46BB0" w:rsidRPr="00E46BB0" w14:paraId="3AA356BE" w14:textId="77777777" w:rsidTr="00F00453">
        <w:tc>
          <w:tcPr>
            <w:tcW w:w="1704" w:type="dxa"/>
          </w:tcPr>
          <w:p w14:paraId="228A565E" w14:textId="77777777" w:rsidR="00E46BB0" w:rsidRPr="00045B96" w:rsidRDefault="00E46BB0" w:rsidP="00E46BB0">
            <w:pPr>
              <w:widowControl/>
              <w:overflowPunct w:val="0"/>
              <w:jc w:val="both"/>
              <w:textAlignment w:val="baseline"/>
              <w:rPr>
                <w:sz w:val="22"/>
                <w:szCs w:val="22"/>
              </w:rPr>
            </w:pPr>
            <w:r w:rsidRPr="00045B96">
              <w:rPr>
                <w:sz w:val="22"/>
                <w:szCs w:val="22"/>
              </w:rPr>
              <w:t>Банки</w:t>
            </w:r>
          </w:p>
        </w:tc>
        <w:tc>
          <w:tcPr>
            <w:tcW w:w="1704" w:type="dxa"/>
          </w:tcPr>
          <w:p w14:paraId="3020151D" w14:textId="77777777" w:rsidR="00E46BB0" w:rsidRPr="00045B96" w:rsidRDefault="00E46BB0" w:rsidP="00E46BB0">
            <w:pPr>
              <w:widowControl/>
              <w:overflowPunct w:val="0"/>
              <w:jc w:val="both"/>
              <w:textAlignment w:val="baseline"/>
              <w:rPr>
                <w:sz w:val="22"/>
                <w:szCs w:val="22"/>
              </w:rPr>
            </w:pPr>
            <w:r w:rsidRPr="00045B96">
              <w:rPr>
                <w:sz w:val="22"/>
                <w:szCs w:val="22"/>
              </w:rPr>
              <w:t>Собственный капитал, млрд. Руб.</w:t>
            </w:r>
          </w:p>
        </w:tc>
        <w:tc>
          <w:tcPr>
            <w:tcW w:w="1704" w:type="dxa"/>
          </w:tcPr>
          <w:p w14:paraId="59D6BF84" w14:textId="77777777" w:rsidR="00E46BB0" w:rsidRPr="00045B96" w:rsidRDefault="00E46BB0" w:rsidP="00E46BB0">
            <w:pPr>
              <w:widowControl/>
              <w:overflowPunct w:val="0"/>
              <w:jc w:val="both"/>
              <w:textAlignment w:val="baseline"/>
              <w:rPr>
                <w:sz w:val="22"/>
                <w:szCs w:val="22"/>
              </w:rPr>
            </w:pPr>
            <w:r w:rsidRPr="00045B96">
              <w:rPr>
                <w:sz w:val="22"/>
                <w:szCs w:val="22"/>
              </w:rPr>
              <w:t>Число банков</w:t>
            </w:r>
          </w:p>
        </w:tc>
        <w:tc>
          <w:tcPr>
            <w:tcW w:w="1704" w:type="dxa"/>
          </w:tcPr>
          <w:p w14:paraId="1E7E1DD2" w14:textId="77777777" w:rsidR="00E46BB0" w:rsidRPr="00045B96" w:rsidRDefault="00E46BB0" w:rsidP="00E46BB0">
            <w:pPr>
              <w:widowControl/>
              <w:overflowPunct w:val="0"/>
              <w:jc w:val="both"/>
              <w:textAlignment w:val="baseline"/>
              <w:rPr>
                <w:sz w:val="22"/>
                <w:szCs w:val="22"/>
              </w:rPr>
            </w:pPr>
            <w:r w:rsidRPr="00045B96">
              <w:rPr>
                <w:sz w:val="22"/>
                <w:szCs w:val="22"/>
              </w:rPr>
              <w:t>Средний размер привлеченных средств, млрд. Руб.</w:t>
            </w:r>
          </w:p>
        </w:tc>
        <w:tc>
          <w:tcPr>
            <w:tcW w:w="1704" w:type="dxa"/>
          </w:tcPr>
          <w:p w14:paraId="674AC639" w14:textId="77777777" w:rsidR="00E46BB0" w:rsidRPr="00045B96" w:rsidRDefault="00E46BB0" w:rsidP="00E46BB0">
            <w:pPr>
              <w:widowControl/>
              <w:overflowPunct w:val="0"/>
              <w:jc w:val="both"/>
              <w:textAlignment w:val="baseline"/>
              <w:rPr>
                <w:sz w:val="22"/>
                <w:szCs w:val="22"/>
              </w:rPr>
            </w:pPr>
            <w:r w:rsidRPr="00045B96">
              <w:rPr>
                <w:sz w:val="22"/>
                <w:szCs w:val="22"/>
              </w:rPr>
              <w:t>Дисперсия привлеченных средств</w:t>
            </w:r>
          </w:p>
        </w:tc>
      </w:tr>
      <w:tr w:rsidR="00E46BB0" w:rsidRPr="00E46BB0" w14:paraId="781DE090" w14:textId="77777777" w:rsidTr="00F00453">
        <w:tc>
          <w:tcPr>
            <w:tcW w:w="1704" w:type="dxa"/>
          </w:tcPr>
          <w:p w14:paraId="27438F4A" w14:textId="77777777" w:rsidR="00E46BB0" w:rsidRPr="00045B96" w:rsidRDefault="00E46BB0" w:rsidP="00E46BB0">
            <w:pPr>
              <w:widowControl/>
              <w:overflowPunct w:val="0"/>
              <w:jc w:val="center"/>
              <w:textAlignment w:val="baseline"/>
              <w:rPr>
                <w:sz w:val="22"/>
                <w:szCs w:val="22"/>
              </w:rPr>
            </w:pPr>
            <w:r w:rsidRPr="00045B96">
              <w:rPr>
                <w:sz w:val="22"/>
                <w:szCs w:val="22"/>
              </w:rPr>
              <w:t>1</w:t>
            </w:r>
          </w:p>
        </w:tc>
        <w:tc>
          <w:tcPr>
            <w:tcW w:w="1704" w:type="dxa"/>
          </w:tcPr>
          <w:p w14:paraId="65DCE2AC" w14:textId="4A1966BF" w:rsidR="00E46BB0" w:rsidRPr="00045B96" w:rsidRDefault="00645040" w:rsidP="00E46BB0">
            <w:pPr>
              <w:widowControl/>
              <w:overflowPunct w:val="0"/>
              <w:jc w:val="center"/>
              <w:textAlignment w:val="baseline"/>
              <w:rPr>
                <w:sz w:val="22"/>
                <w:szCs w:val="22"/>
              </w:rPr>
            </w:pPr>
            <w:r w:rsidRPr="00045B96">
              <w:rPr>
                <w:sz w:val="22"/>
                <w:szCs w:val="22"/>
                <w:lang w:val="en-US"/>
              </w:rPr>
              <w:t>(</w:t>
            </w:r>
            <w:r w:rsidR="00E46BB0" w:rsidRPr="00045B96">
              <w:rPr>
                <w:sz w:val="22"/>
                <w:szCs w:val="22"/>
              </w:rPr>
              <w:t>30</w:t>
            </w:r>
            <w:r w:rsidRPr="00045B96">
              <w:rPr>
                <w:sz w:val="22"/>
                <w:szCs w:val="22"/>
                <w:lang w:val="en-US"/>
              </w:rPr>
              <w:t>+0</w:t>
            </w:r>
            <w:r w:rsidRPr="00045B96">
              <w:rPr>
                <w:sz w:val="22"/>
                <w:szCs w:val="22"/>
              </w:rPr>
              <w:t>,</w:t>
            </w:r>
            <w:r w:rsidRPr="00045B96">
              <w:rPr>
                <w:sz w:val="22"/>
                <w:szCs w:val="22"/>
                <w:lang w:val="en-US"/>
              </w:rPr>
              <w:t>1*N)</w:t>
            </w:r>
            <w:r w:rsidR="00E46BB0" w:rsidRPr="00045B96">
              <w:rPr>
                <w:sz w:val="22"/>
                <w:szCs w:val="22"/>
              </w:rPr>
              <w:t xml:space="preserve">  - </w:t>
            </w:r>
            <w:r w:rsidRPr="00045B96">
              <w:rPr>
                <w:sz w:val="22"/>
                <w:szCs w:val="22"/>
                <w:lang w:val="en-US"/>
              </w:rPr>
              <w:t>(</w:t>
            </w:r>
            <w:r w:rsidR="00E46BB0" w:rsidRPr="00045B96">
              <w:rPr>
                <w:sz w:val="22"/>
                <w:szCs w:val="22"/>
              </w:rPr>
              <w:t>40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p>
        </w:tc>
        <w:tc>
          <w:tcPr>
            <w:tcW w:w="1704" w:type="dxa"/>
          </w:tcPr>
          <w:p w14:paraId="65F0C3B0" w14:textId="77777777" w:rsidR="00E46BB0" w:rsidRPr="00045B96" w:rsidRDefault="00E46BB0" w:rsidP="00E46BB0">
            <w:pPr>
              <w:widowControl/>
              <w:overflowPunct w:val="0"/>
              <w:jc w:val="center"/>
              <w:textAlignment w:val="baseline"/>
              <w:rPr>
                <w:sz w:val="22"/>
                <w:szCs w:val="22"/>
              </w:rPr>
            </w:pPr>
            <w:r w:rsidRPr="00045B96">
              <w:rPr>
                <w:sz w:val="22"/>
                <w:szCs w:val="22"/>
              </w:rPr>
              <w:t>8</w:t>
            </w:r>
          </w:p>
        </w:tc>
        <w:tc>
          <w:tcPr>
            <w:tcW w:w="1704" w:type="dxa"/>
          </w:tcPr>
          <w:p w14:paraId="609023A8" w14:textId="77777777" w:rsidR="00E46BB0" w:rsidRPr="00045B96" w:rsidRDefault="00E46BB0" w:rsidP="00E46BB0">
            <w:pPr>
              <w:widowControl/>
              <w:overflowPunct w:val="0"/>
              <w:jc w:val="center"/>
              <w:textAlignment w:val="baseline"/>
              <w:rPr>
                <w:sz w:val="22"/>
                <w:szCs w:val="22"/>
              </w:rPr>
            </w:pPr>
            <w:r w:rsidRPr="00045B96">
              <w:rPr>
                <w:sz w:val="22"/>
                <w:szCs w:val="22"/>
              </w:rPr>
              <w:t>100</w:t>
            </w:r>
          </w:p>
        </w:tc>
        <w:tc>
          <w:tcPr>
            <w:tcW w:w="1704" w:type="dxa"/>
          </w:tcPr>
          <w:p w14:paraId="14B4D361" w14:textId="77777777" w:rsidR="00E46BB0" w:rsidRPr="00045B96" w:rsidRDefault="00E46BB0" w:rsidP="00E46BB0">
            <w:pPr>
              <w:widowControl/>
              <w:overflowPunct w:val="0"/>
              <w:jc w:val="center"/>
              <w:textAlignment w:val="baseline"/>
              <w:rPr>
                <w:sz w:val="22"/>
                <w:szCs w:val="22"/>
              </w:rPr>
            </w:pPr>
            <w:r w:rsidRPr="00045B96">
              <w:rPr>
                <w:sz w:val="22"/>
                <w:szCs w:val="22"/>
              </w:rPr>
              <w:t>400</w:t>
            </w:r>
          </w:p>
        </w:tc>
      </w:tr>
      <w:tr w:rsidR="00E46BB0" w:rsidRPr="00E46BB0" w14:paraId="206E6EA2" w14:textId="77777777" w:rsidTr="00F00453">
        <w:tc>
          <w:tcPr>
            <w:tcW w:w="1704" w:type="dxa"/>
          </w:tcPr>
          <w:p w14:paraId="2D3CFA96" w14:textId="77777777" w:rsidR="00E46BB0" w:rsidRPr="00045B96" w:rsidRDefault="00E46BB0" w:rsidP="00E46BB0">
            <w:pPr>
              <w:widowControl/>
              <w:overflowPunct w:val="0"/>
              <w:jc w:val="center"/>
              <w:textAlignment w:val="baseline"/>
              <w:rPr>
                <w:sz w:val="22"/>
                <w:szCs w:val="22"/>
              </w:rPr>
            </w:pPr>
            <w:r w:rsidRPr="00045B96">
              <w:rPr>
                <w:sz w:val="22"/>
                <w:szCs w:val="22"/>
              </w:rPr>
              <w:t>2</w:t>
            </w:r>
          </w:p>
        </w:tc>
        <w:tc>
          <w:tcPr>
            <w:tcW w:w="1704" w:type="dxa"/>
          </w:tcPr>
          <w:p w14:paraId="17661327" w14:textId="4F0203D2" w:rsidR="00E46BB0" w:rsidRPr="00045B96" w:rsidRDefault="00645040" w:rsidP="00E46BB0">
            <w:pPr>
              <w:widowControl/>
              <w:overflowPunct w:val="0"/>
              <w:jc w:val="center"/>
              <w:textAlignment w:val="baseline"/>
              <w:rPr>
                <w:sz w:val="22"/>
                <w:szCs w:val="22"/>
              </w:rPr>
            </w:pPr>
            <w:r w:rsidRPr="00045B96">
              <w:rPr>
                <w:sz w:val="22"/>
                <w:szCs w:val="22"/>
                <w:lang w:val="en-US"/>
              </w:rPr>
              <w:t>(</w:t>
            </w:r>
            <w:r w:rsidR="00E46BB0" w:rsidRPr="00045B96">
              <w:rPr>
                <w:sz w:val="22"/>
                <w:szCs w:val="22"/>
              </w:rPr>
              <w:t>40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r w:rsidR="00E46BB0" w:rsidRPr="00045B96">
              <w:rPr>
                <w:sz w:val="22"/>
                <w:szCs w:val="22"/>
              </w:rPr>
              <w:t xml:space="preserve"> - </w:t>
            </w:r>
            <w:r w:rsidRPr="00045B96">
              <w:rPr>
                <w:sz w:val="22"/>
                <w:szCs w:val="22"/>
                <w:lang w:val="en-US"/>
              </w:rPr>
              <w:t>(</w:t>
            </w:r>
            <w:r w:rsidR="00E46BB0" w:rsidRPr="00045B96">
              <w:rPr>
                <w:sz w:val="22"/>
                <w:szCs w:val="22"/>
              </w:rPr>
              <w:t>50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p>
        </w:tc>
        <w:tc>
          <w:tcPr>
            <w:tcW w:w="1704" w:type="dxa"/>
          </w:tcPr>
          <w:p w14:paraId="41F97DA9" w14:textId="77777777" w:rsidR="00E46BB0" w:rsidRPr="00045B96" w:rsidRDefault="00E46BB0" w:rsidP="00E46BB0">
            <w:pPr>
              <w:widowControl/>
              <w:overflowPunct w:val="0"/>
              <w:jc w:val="center"/>
              <w:textAlignment w:val="baseline"/>
              <w:rPr>
                <w:sz w:val="22"/>
                <w:szCs w:val="22"/>
              </w:rPr>
            </w:pPr>
            <w:r w:rsidRPr="00045B96">
              <w:rPr>
                <w:sz w:val="22"/>
                <w:szCs w:val="22"/>
              </w:rPr>
              <w:t>10</w:t>
            </w:r>
          </w:p>
        </w:tc>
        <w:tc>
          <w:tcPr>
            <w:tcW w:w="1704" w:type="dxa"/>
          </w:tcPr>
          <w:p w14:paraId="1B56829B" w14:textId="77777777" w:rsidR="00E46BB0" w:rsidRPr="00045B96" w:rsidRDefault="00E46BB0" w:rsidP="00E46BB0">
            <w:pPr>
              <w:widowControl/>
              <w:overflowPunct w:val="0"/>
              <w:jc w:val="center"/>
              <w:textAlignment w:val="baseline"/>
              <w:rPr>
                <w:sz w:val="22"/>
                <w:szCs w:val="22"/>
              </w:rPr>
            </w:pPr>
            <w:r w:rsidRPr="00045B96">
              <w:rPr>
                <w:sz w:val="22"/>
                <w:szCs w:val="22"/>
              </w:rPr>
              <w:t>180</w:t>
            </w:r>
          </w:p>
        </w:tc>
        <w:tc>
          <w:tcPr>
            <w:tcW w:w="1704" w:type="dxa"/>
          </w:tcPr>
          <w:p w14:paraId="60DD2F5A" w14:textId="77777777" w:rsidR="00E46BB0" w:rsidRPr="00045B96" w:rsidRDefault="00E46BB0" w:rsidP="00E46BB0">
            <w:pPr>
              <w:widowControl/>
              <w:overflowPunct w:val="0"/>
              <w:jc w:val="center"/>
              <w:textAlignment w:val="baseline"/>
              <w:rPr>
                <w:sz w:val="22"/>
                <w:szCs w:val="22"/>
              </w:rPr>
            </w:pPr>
            <w:r w:rsidRPr="00045B96">
              <w:rPr>
                <w:sz w:val="22"/>
                <w:szCs w:val="22"/>
              </w:rPr>
              <w:t>2500</w:t>
            </w:r>
          </w:p>
        </w:tc>
      </w:tr>
      <w:tr w:rsidR="00E46BB0" w:rsidRPr="00E46BB0" w14:paraId="3E0AC822" w14:textId="77777777" w:rsidTr="00F00453">
        <w:tc>
          <w:tcPr>
            <w:tcW w:w="1704" w:type="dxa"/>
          </w:tcPr>
          <w:p w14:paraId="4796F5A6" w14:textId="77777777" w:rsidR="00E46BB0" w:rsidRPr="00045B96" w:rsidRDefault="00E46BB0" w:rsidP="00E46BB0">
            <w:pPr>
              <w:widowControl/>
              <w:overflowPunct w:val="0"/>
              <w:jc w:val="center"/>
              <w:textAlignment w:val="baseline"/>
              <w:rPr>
                <w:sz w:val="22"/>
                <w:szCs w:val="22"/>
              </w:rPr>
            </w:pPr>
            <w:r w:rsidRPr="00045B96">
              <w:rPr>
                <w:sz w:val="22"/>
                <w:szCs w:val="22"/>
              </w:rPr>
              <w:t>3</w:t>
            </w:r>
          </w:p>
        </w:tc>
        <w:tc>
          <w:tcPr>
            <w:tcW w:w="1704" w:type="dxa"/>
          </w:tcPr>
          <w:p w14:paraId="055AAF02" w14:textId="43A09183" w:rsidR="00E46BB0" w:rsidRPr="00045B96" w:rsidRDefault="00645040" w:rsidP="00E46BB0">
            <w:pPr>
              <w:widowControl/>
              <w:overflowPunct w:val="0"/>
              <w:jc w:val="center"/>
              <w:textAlignment w:val="baseline"/>
              <w:rPr>
                <w:sz w:val="22"/>
                <w:szCs w:val="22"/>
              </w:rPr>
            </w:pPr>
            <w:r w:rsidRPr="00045B96">
              <w:rPr>
                <w:sz w:val="22"/>
                <w:szCs w:val="22"/>
                <w:lang w:val="en-US"/>
              </w:rPr>
              <w:t>(</w:t>
            </w:r>
            <w:r w:rsidR="00E46BB0" w:rsidRPr="00045B96">
              <w:rPr>
                <w:sz w:val="22"/>
                <w:szCs w:val="22"/>
              </w:rPr>
              <w:t>50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r w:rsidR="00E46BB0" w:rsidRPr="00045B96">
              <w:rPr>
                <w:sz w:val="22"/>
                <w:szCs w:val="22"/>
              </w:rPr>
              <w:t xml:space="preserve"> - </w:t>
            </w:r>
            <w:r w:rsidRPr="00045B96">
              <w:rPr>
                <w:sz w:val="22"/>
                <w:szCs w:val="22"/>
                <w:lang w:val="en-US"/>
              </w:rPr>
              <w:t>(</w:t>
            </w:r>
            <w:r w:rsidR="00E46BB0" w:rsidRPr="00045B96">
              <w:rPr>
                <w:sz w:val="22"/>
                <w:szCs w:val="22"/>
              </w:rPr>
              <w:t>60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p>
        </w:tc>
        <w:tc>
          <w:tcPr>
            <w:tcW w:w="1704" w:type="dxa"/>
          </w:tcPr>
          <w:p w14:paraId="02F8A111" w14:textId="77777777" w:rsidR="00E46BB0" w:rsidRPr="00045B96" w:rsidRDefault="00E46BB0" w:rsidP="00E46BB0">
            <w:pPr>
              <w:widowControl/>
              <w:overflowPunct w:val="0"/>
              <w:jc w:val="center"/>
              <w:textAlignment w:val="baseline"/>
              <w:rPr>
                <w:sz w:val="22"/>
                <w:szCs w:val="22"/>
              </w:rPr>
            </w:pPr>
            <w:r w:rsidRPr="00045B96">
              <w:rPr>
                <w:sz w:val="22"/>
                <w:szCs w:val="22"/>
              </w:rPr>
              <w:t>2</w:t>
            </w:r>
          </w:p>
        </w:tc>
        <w:tc>
          <w:tcPr>
            <w:tcW w:w="1704" w:type="dxa"/>
          </w:tcPr>
          <w:p w14:paraId="1747CBA4" w14:textId="77777777" w:rsidR="00E46BB0" w:rsidRPr="00045B96" w:rsidRDefault="00E46BB0" w:rsidP="00E46BB0">
            <w:pPr>
              <w:widowControl/>
              <w:overflowPunct w:val="0"/>
              <w:jc w:val="center"/>
              <w:textAlignment w:val="baseline"/>
              <w:rPr>
                <w:sz w:val="22"/>
                <w:szCs w:val="22"/>
              </w:rPr>
            </w:pPr>
            <w:r w:rsidRPr="00045B96">
              <w:rPr>
                <w:sz w:val="22"/>
                <w:szCs w:val="22"/>
              </w:rPr>
              <w:t>200</w:t>
            </w:r>
          </w:p>
        </w:tc>
        <w:tc>
          <w:tcPr>
            <w:tcW w:w="1704" w:type="dxa"/>
          </w:tcPr>
          <w:p w14:paraId="385C0A7A" w14:textId="77777777" w:rsidR="00E46BB0" w:rsidRPr="00045B96" w:rsidRDefault="00E46BB0" w:rsidP="00E46BB0">
            <w:pPr>
              <w:widowControl/>
              <w:overflowPunct w:val="0"/>
              <w:jc w:val="center"/>
              <w:textAlignment w:val="baseline"/>
              <w:rPr>
                <w:sz w:val="22"/>
                <w:szCs w:val="22"/>
              </w:rPr>
            </w:pPr>
            <w:r w:rsidRPr="00045B96">
              <w:rPr>
                <w:sz w:val="22"/>
                <w:szCs w:val="22"/>
              </w:rPr>
              <w:t>3600</w:t>
            </w:r>
          </w:p>
        </w:tc>
      </w:tr>
    </w:tbl>
    <w:p w14:paraId="3EAC83B6" w14:textId="63DD4E9E" w:rsidR="00E46BB0" w:rsidRDefault="00E46BB0" w:rsidP="00645040">
      <w:pPr>
        <w:widowControl/>
        <w:overflowPunct w:val="0"/>
        <w:spacing w:line="360" w:lineRule="auto"/>
        <w:jc w:val="both"/>
        <w:textAlignment w:val="baseline"/>
        <w:rPr>
          <w:sz w:val="28"/>
          <w:szCs w:val="28"/>
        </w:rPr>
      </w:pPr>
      <w:r w:rsidRPr="00E46BB0">
        <w:rPr>
          <w:sz w:val="28"/>
          <w:szCs w:val="28"/>
        </w:rPr>
        <w:t xml:space="preserve">Определите показатели степени тесноты связи между размерами собственного капитала и привлеченных средств; исчислите коэффициент детерминации и </w:t>
      </w:r>
      <w:r w:rsidRPr="00E46BB0">
        <w:rPr>
          <w:sz w:val="28"/>
          <w:szCs w:val="28"/>
        </w:rPr>
        <w:lastRenderedPageBreak/>
        <w:t>эмпирическое корреляционное отношение. Сделайте выводы относительно вида зависимости.</w:t>
      </w:r>
    </w:p>
    <w:p w14:paraId="3C1DFC7C" w14:textId="4B4BED6F" w:rsidR="00645040" w:rsidRPr="005951E8" w:rsidRDefault="00645040" w:rsidP="00645040">
      <w:pPr>
        <w:widowControl/>
        <w:overflowPunct w:val="0"/>
        <w:spacing w:line="360" w:lineRule="auto"/>
        <w:jc w:val="both"/>
        <w:textAlignment w:val="baseline"/>
        <w:rPr>
          <w:sz w:val="28"/>
          <w:szCs w:val="28"/>
          <w:u w:val="single"/>
        </w:rPr>
      </w:pPr>
      <w:r w:rsidRPr="005951E8">
        <w:rPr>
          <w:sz w:val="28"/>
          <w:szCs w:val="28"/>
          <w:u w:val="single"/>
        </w:rPr>
        <w:t>Задание 2.</w:t>
      </w:r>
    </w:p>
    <w:p w14:paraId="3202ECA8" w14:textId="77777777" w:rsidR="00645040" w:rsidRDefault="00FC41D6" w:rsidP="00645040">
      <w:pPr>
        <w:widowControl/>
        <w:overflowPunct w:val="0"/>
        <w:spacing w:line="360" w:lineRule="auto"/>
        <w:jc w:val="both"/>
        <w:textAlignment w:val="baseline"/>
        <w:rPr>
          <w:sz w:val="28"/>
          <w:szCs w:val="28"/>
        </w:rPr>
      </w:pPr>
      <w:r>
        <w:rPr>
          <w:sz w:val="28"/>
          <w:szCs w:val="28"/>
        </w:rPr>
        <w:t xml:space="preserve"> Для оценки экологической ситуации в городе</w:t>
      </w:r>
      <w:r w:rsidR="00FA79C3">
        <w:rPr>
          <w:sz w:val="28"/>
          <w:szCs w:val="28"/>
        </w:rPr>
        <w:t xml:space="preserve"> </w:t>
      </w:r>
      <w:r>
        <w:rPr>
          <w:sz w:val="28"/>
          <w:szCs w:val="28"/>
        </w:rPr>
        <w:t xml:space="preserve">проведена проверка </w:t>
      </w:r>
      <w:r w:rsidR="00FA79C3">
        <w:rPr>
          <w:sz w:val="28"/>
          <w:szCs w:val="28"/>
        </w:rPr>
        <w:t xml:space="preserve">содержания токсичных веществ в выхлопных газах автотранспорта методом повторного случайного отбора </w:t>
      </w:r>
      <w:r w:rsidR="00FA79C3" w:rsidRPr="00FA79C3">
        <w:rPr>
          <w:sz w:val="28"/>
          <w:szCs w:val="28"/>
        </w:rPr>
        <w:t>(</w:t>
      </w:r>
      <w:r w:rsidR="00FA79C3">
        <w:rPr>
          <w:sz w:val="28"/>
          <w:szCs w:val="28"/>
        </w:rPr>
        <w:t>500</w:t>
      </w:r>
      <w:bookmarkStart w:id="10" w:name="_Hlk118928390"/>
      <w:r w:rsidR="00FA79C3">
        <w:rPr>
          <w:sz w:val="28"/>
          <w:szCs w:val="28"/>
        </w:rPr>
        <w:t>+</w:t>
      </w:r>
      <w:r w:rsidR="00FA79C3">
        <w:rPr>
          <w:sz w:val="28"/>
          <w:szCs w:val="28"/>
          <w:lang w:val="en-US"/>
        </w:rPr>
        <w:t>N</w:t>
      </w:r>
      <w:bookmarkEnd w:id="10"/>
      <w:r w:rsidR="00FA79C3" w:rsidRPr="00FA79C3">
        <w:rPr>
          <w:sz w:val="28"/>
          <w:szCs w:val="28"/>
        </w:rPr>
        <w:t xml:space="preserve">) </w:t>
      </w:r>
      <w:r w:rsidR="00FA79C3">
        <w:rPr>
          <w:sz w:val="28"/>
          <w:szCs w:val="28"/>
        </w:rPr>
        <w:t>автомобилей, из которых (1</w:t>
      </w:r>
      <w:r w:rsidR="00FA79C3" w:rsidRPr="00FA79C3">
        <w:rPr>
          <w:sz w:val="28"/>
          <w:szCs w:val="28"/>
        </w:rPr>
        <w:t>80+</w:t>
      </w:r>
      <w:proofErr w:type="gramStart"/>
      <w:r w:rsidR="00FA79C3">
        <w:rPr>
          <w:sz w:val="28"/>
          <w:szCs w:val="28"/>
          <w:lang w:val="en-US"/>
        </w:rPr>
        <w:t>N</w:t>
      </w:r>
      <w:r w:rsidR="00FA79C3" w:rsidRPr="00FA79C3">
        <w:rPr>
          <w:sz w:val="28"/>
          <w:szCs w:val="28"/>
        </w:rPr>
        <w:t xml:space="preserve"> </w:t>
      </w:r>
      <w:r w:rsidR="00FA79C3">
        <w:rPr>
          <w:sz w:val="28"/>
          <w:szCs w:val="28"/>
        </w:rPr>
        <w:t>)</w:t>
      </w:r>
      <w:proofErr w:type="gramEnd"/>
      <w:r w:rsidR="00FA79C3">
        <w:rPr>
          <w:sz w:val="28"/>
          <w:szCs w:val="28"/>
        </w:rPr>
        <w:t xml:space="preserve"> автомобилей превысили установленную норму по содержанию токсичных выбросов в атмосферу в выхлопных газах. С вероятностью 0,954 определите, в каких пределах находится доля автомобилей в городе, содержание токсичных веществ в выхлопных газах   которых превышает установленную норму, т. е. загрязняет окружающую среду.</w:t>
      </w:r>
    </w:p>
    <w:p w14:paraId="5B5BF07E" w14:textId="4909C364" w:rsidR="006E69B5" w:rsidRPr="006E69B5" w:rsidRDefault="006E69B5" w:rsidP="0064022E">
      <w:pPr>
        <w:spacing w:line="360" w:lineRule="auto"/>
        <w:jc w:val="both"/>
        <w:rPr>
          <w:sz w:val="28"/>
          <w:szCs w:val="28"/>
        </w:rPr>
      </w:pPr>
      <w:r w:rsidRPr="005951E8">
        <w:rPr>
          <w:bCs/>
          <w:sz w:val="28"/>
          <w:szCs w:val="28"/>
          <w:u w:val="single"/>
        </w:rPr>
        <w:t>Задание 3.</w:t>
      </w:r>
      <w:r w:rsidRPr="006E69B5">
        <w:rPr>
          <w:sz w:val="28"/>
          <w:szCs w:val="28"/>
        </w:rPr>
        <w:t xml:space="preserve"> При наличии сведений за ряд лет </w:t>
      </w:r>
      <w:r w:rsidR="0064022E">
        <w:rPr>
          <w:sz w:val="28"/>
          <w:szCs w:val="28"/>
        </w:rPr>
        <w:t xml:space="preserve">о </w:t>
      </w:r>
      <w:r w:rsidRPr="006E69B5">
        <w:rPr>
          <w:sz w:val="28"/>
          <w:szCs w:val="28"/>
        </w:rPr>
        <w:t>потер</w:t>
      </w:r>
      <w:r w:rsidR="0064022E">
        <w:rPr>
          <w:sz w:val="28"/>
          <w:szCs w:val="28"/>
        </w:rPr>
        <w:t>ях прибыли (убытках)</w:t>
      </w:r>
      <w:r w:rsidRPr="006E69B5">
        <w:rPr>
          <w:sz w:val="28"/>
          <w:szCs w:val="28"/>
        </w:rPr>
        <w:t xml:space="preserve"> от трудовых конфликтов на конец года в тыс. руб.</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850"/>
        <w:gridCol w:w="851"/>
        <w:gridCol w:w="850"/>
        <w:gridCol w:w="851"/>
        <w:gridCol w:w="850"/>
        <w:gridCol w:w="851"/>
        <w:gridCol w:w="992"/>
        <w:gridCol w:w="992"/>
        <w:gridCol w:w="992"/>
      </w:tblGrid>
      <w:tr w:rsidR="006E69B5" w:rsidRPr="006E69B5" w14:paraId="3506BC7A" w14:textId="77777777" w:rsidTr="006E69B5">
        <w:trPr>
          <w:trHeight w:val="70"/>
        </w:trPr>
        <w:tc>
          <w:tcPr>
            <w:tcW w:w="988" w:type="dxa"/>
          </w:tcPr>
          <w:p w14:paraId="594ADAFF" w14:textId="77777777" w:rsidR="006E69B5" w:rsidRPr="006E69B5" w:rsidRDefault="006E69B5" w:rsidP="00F00453">
            <w:pPr>
              <w:jc w:val="both"/>
              <w:rPr>
                <w:sz w:val="24"/>
                <w:szCs w:val="24"/>
              </w:rPr>
            </w:pPr>
            <w:r w:rsidRPr="006E69B5">
              <w:rPr>
                <w:sz w:val="24"/>
                <w:szCs w:val="24"/>
              </w:rPr>
              <w:t>Годы</w:t>
            </w:r>
          </w:p>
        </w:tc>
        <w:tc>
          <w:tcPr>
            <w:tcW w:w="850" w:type="dxa"/>
          </w:tcPr>
          <w:p w14:paraId="27C047DF" w14:textId="77777777" w:rsidR="006E69B5" w:rsidRPr="006E69B5" w:rsidRDefault="006E69B5" w:rsidP="00F00453">
            <w:pPr>
              <w:jc w:val="both"/>
              <w:rPr>
                <w:sz w:val="24"/>
                <w:szCs w:val="24"/>
              </w:rPr>
            </w:pPr>
            <w:r w:rsidRPr="006E69B5">
              <w:rPr>
                <w:sz w:val="24"/>
                <w:szCs w:val="24"/>
              </w:rPr>
              <w:t>2009</w:t>
            </w:r>
          </w:p>
        </w:tc>
        <w:tc>
          <w:tcPr>
            <w:tcW w:w="851" w:type="dxa"/>
          </w:tcPr>
          <w:p w14:paraId="16920AAF" w14:textId="4ED0808C" w:rsidR="006E69B5" w:rsidRPr="006E69B5" w:rsidRDefault="006E69B5" w:rsidP="00F00453">
            <w:pPr>
              <w:jc w:val="both"/>
              <w:rPr>
                <w:sz w:val="24"/>
                <w:szCs w:val="24"/>
              </w:rPr>
            </w:pPr>
            <w:r w:rsidRPr="006E69B5">
              <w:rPr>
                <w:sz w:val="24"/>
                <w:szCs w:val="24"/>
              </w:rPr>
              <w:t>2014</w:t>
            </w:r>
          </w:p>
        </w:tc>
        <w:tc>
          <w:tcPr>
            <w:tcW w:w="850" w:type="dxa"/>
          </w:tcPr>
          <w:p w14:paraId="7BB098CA" w14:textId="79A2ACE0" w:rsidR="006E69B5" w:rsidRPr="006E69B5" w:rsidRDefault="006E69B5" w:rsidP="00F00453">
            <w:pPr>
              <w:jc w:val="both"/>
              <w:rPr>
                <w:sz w:val="24"/>
                <w:szCs w:val="24"/>
              </w:rPr>
            </w:pPr>
            <w:r w:rsidRPr="006E69B5">
              <w:rPr>
                <w:sz w:val="24"/>
                <w:szCs w:val="24"/>
              </w:rPr>
              <w:t>2015</w:t>
            </w:r>
          </w:p>
        </w:tc>
        <w:tc>
          <w:tcPr>
            <w:tcW w:w="851" w:type="dxa"/>
          </w:tcPr>
          <w:p w14:paraId="40E26695" w14:textId="2BB2C0C4" w:rsidR="006E69B5" w:rsidRPr="006E69B5" w:rsidRDefault="006E69B5" w:rsidP="00F00453">
            <w:pPr>
              <w:jc w:val="both"/>
              <w:rPr>
                <w:sz w:val="24"/>
                <w:szCs w:val="24"/>
              </w:rPr>
            </w:pPr>
            <w:r w:rsidRPr="006E69B5">
              <w:rPr>
                <w:sz w:val="24"/>
                <w:szCs w:val="24"/>
              </w:rPr>
              <w:t>2016</w:t>
            </w:r>
          </w:p>
        </w:tc>
        <w:tc>
          <w:tcPr>
            <w:tcW w:w="850" w:type="dxa"/>
          </w:tcPr>
          <w:p w14:paraId="48863CDE" w14:textId="58209998" w:rsidR="006E69B5" w:rsidRPr="006E69B5" w:rsidRDefault="006E69B5" w:rsidP="00F00453">
            <w:pPr>
              <w:jc w:val="both"/>
              <w:rPr>
                <w:sz w:val="24"/>
                <w:szCs w:val="24"/>
              </w:rPr>
            </w:pPr>
            <w:r w:rsidRPr="006E69B5">
              <w:rPr>
                <w:sz w:val="24"/>
                <w:szCs w:val="24"/>
              </w:rPr>
              <w:t>2017</w:t>
            </w:r>
          </w:p>
        </w:tc>
        <w:tc>
          <w:tcPr>
            <w:tcW w:w="851" w:type="dxa"/>
          </w:tcPr>
          <w:p w14:paraId="60D9E936" w14:textId="16D235F4" w:rsidR="006E69B5" w:rsidRPr="006E69B5" w:rsidRDefault="006E69B5" w:rsidP="00F00453">
            <w:pPr>
              <w:jc w:val="both"/>
              <w:rPr>
                <w:sz w:val="24"/>
                <w:szCs w:val="24"/>
              </w:rPr>
            </w:pPr>
            <w:r w:rsidRPr="006E69B5">
              <w:rPr>
                <w:sz w:val="24"/>
                <w:szCs w:val="24"/>
              </w:rPr>
              <w:t>2018</w:t>
            </w:r>
          </w:p>
        </w:tc>
        <w:tc>
          <w:tcPr>
            <w:tcW w:w="992" w:type="dxa"/>
          </w:tcPr>
          <w:p w14:paraId="22D4B148" w14:textId="50E8A744" w:rsidR="006E69B5" w:rsidRPr="006E69B5" w:rsidRDefault="006E69B5" w:rsidP="00F00453">
            <w:pPr>
              <w:jc w:val="both"/>
              <w:rPr>
                <w:sz w:val="24"/>
                <w:szCs w:val="24"/>
              </w:rPr>
            </w:pPr>
            <w:r w:rsidRPr="006E69B5">
              <w:rPr>
                <w:sz w:val="24"/>
                <w:szCs w:val="24"/>
              </w:rPr>
              <w:t>2019</w:t>
            </w:r>
          </w:p>
        </w:tc>
        <w:tc>
          <w:tcPr>
            <w:tcW w:w="992" w:type="dxa"/>
          </w:tcPr>
          <w:p w14:paraId="54A1E9E0" w14:textId="163E9145" w:rsidR="006E69B5" w:rsidRPr="006E69B5" w:rsidRDefault="006E69B5" w:rsidP="00F00453">
            <w:pPr>
              <w:jc w:val="both"/>
              <w:rPr>
                <w:sz w:val="24"/>
                <w:szCs w:val="24"/>
              </w:rPr>
            </w:pPr>
            <w:r w:rsidRPr="006E69B5">
              <w:rPr>
                <w:sz w:val="24"/>
                <w:szCs w:val="24"/>
              </w:rPr>
              <w:t>2020</w:t>
            </w:r>
          </w:p>
        </w:tc>
        <w:tc>
          <w:tcPr>
            <w:tcW w:w="992" w:type="dxa"/>
          </w:tcPr>
          <w:p w14:paraId="62962498" w14:textId="718D5541" w:rsidR="006E69B5" w:rsidRPr="006E69B5" w:rsidRDefault="006E69B5" w:rsidP="00F00453">
            <w:pPr>
              <w:jc w:val="both"/>
              <w:rPr>
                <w:sz w:val="24"/>
                <w:szCs w:val="24"/>
              </w:rPr>
            </w:pPr>
            <w:r w:rsidRPr="006E69B5">
              <w:rPr>
                <w:sz w:val="24"/>
                <w:szCs w:val="24"/>
              </w:rPr>
              <w:t>2021</w:t>
            </w:r>
          </w:p>
        </w:tc>
      </w:tr>
      <w:tr w:rsidR="006E69B5" w:rsidRPr="006E69B5" w14:paraId="4C1024A3" w14:textId="77777777" w:rsidTr="006E69B5">
        <w:trPr>
          <w:trHeight w:val="833"/>
        </w:trPr>
        <w:tc>
          <w:tcPr>
            <w:tcW w:w="988" w:type="dxa"/>
          </w:tcPr>
          <w:p w14:paraId="5E796551" w14:textId="77777777" w:rsidR="006E69B5" w:rsidRPr="006E69B5" w:rsidRDefault="006E69B5" w:rsidP="00F00453">
            <w:pPr>
              <w:jc w:val="both"/>
              <w:rPr>
                <w:sz w:val="24"/>
                <w:szCs w:val="24"/>
              </w:rPr>
            </w:pPr>
            <w:r w:rsidRPr="006E69B5">
              <w:rPr>
                <w:sz w:val="24"/>
                <w:szCs w:val="24"/>
              </w:rPr>
              <w:t>Потери</w:t>
            </w:r>
          </w:p>
          <w:p w14:paraId="7230BBD3" w14:textId="77777777" w:rsidR="006E69B5" w:rsidRPr="006E69B5" w:rsidRDefault="006E69B5" w:rsidP="00F00453">
            <w:pPr>
              <w:jc w:val="both"/>
              <w:rPr>
                <w:sz w:val="24"/>
                <w:szCs w:val="24"/>
              </w:rPr>
            </w:pPr>
            <w:r w:rsidRPr="006E69B5">
              <w:rPr>
                <w:sz w:val="24"/>
                <w:szCs w:val="24"/>
              </w:rPr>
              <w:t>прибыли</w:t>
            </w:r>
          </w:p>
        </w:tc>
        <w:tc>
          <w:tcPr>
            <w:tcW w:w="850" w:type="dxa"/>
          </w:tcPr>
          <w:p w14:paraId="52A280F7" w14:textId="441287B5" w:rsidR="006E69B5" w:rsidRPr="006E69B5" w:rsidRDefault="006E69B5" w:rsidP="00F00453">
            <w:pPr>
              <w:jc w:val="both"/>
              <w:rPr>
                <w:sz w:val="24"/>
                <w:szCs w:val="24"/>
              </w:rPr>
            </w:pPr>
            <w:r w:rsidRPr="006E69B5">
              <w:rPr>
                <w:sz w:val="24"/>
                <w:szCs w:val="24"/>
              </w:rPr>
              <w:t>120+</w:t>
            </w:r>
            <w:r w:rsidRPr="006E69B5">
              <w:rPr>
                <w:sz w:val="24"/>
                <w:szCs w:val="24"/>
                <w:lang w:val="en-US"/>
              </w:rPr>
              <w:t>N</w:t>
            </w:r>
          </w:p>
        </w:tc>
        <w:tc>
          <w:tcPr>
            <w:tcW w:w="851" w:type="dxa"/>
          </w:tcPr>
          <w:p w14:paraId="3F3A728D" w14:textId="0723B594" w:rsidR="006E69B5" w:rsidRPr="006E69B5" w:rsidRDefault="006E69B5" w:rsidP="00F00453">
            <w:pPr>
              <w:jc w:val="both"/>
              <w:rPr>
                <w:sz w:val="24"/>
                <w:szCs w:val="24"/>
              </w:rPr>
            </w:pPr>
            <w:r w:rsidRPr="006E69B5">
              <w:rPr>
                <w:sz w:val="24"/>
                <w:szCs w:val="24"/>
              </w:rPr>
              <w:t>156</w:t>
            </w:r>
            <w:r w:rsidRPr="009A1215">
              <w:rPr>
                <w:sz w:val="24"/>
                <w:szCs w:val="24"/>
              </w:rPr>
              <w:t>+</w:t>
            </w:r>
            <w:r w:rsidRPr="009A1215">
              <w:rPr>
                <w:sz w:val="24"/>
                <w:szCs w:val="24"/>
                <w:lang w:val="en-US"/>
              </w:rPr>
              <w:t>N</w:t>
            </w:r>
          </w:p>
        </w:tc>
        <w:tc>
          <w:tcPr>
            <w:tcW w:w="850" w:type="dxa"/>
          </w:tcPr>
          <w:p w14:paraId="40495780" w14:textId="1BE0042F" w:rsidR="006E69B5" w:rsidRPr="006E69B5" w:rsidRDefault="006E69B5" w:rsidP="00F00453">
            <w:pPr>
              <w:jc w:val="both"/>
              <w:rPr>
                <w:sz w:val="24"/>
                <w:szCs w:val="24"/>
              </w:rPr>
            </w:pPr>
            <w:r w:rsidRPr="006E69B5">
              <w:rPr>
                <w:sz w:val="24"/>
                <w:szCs w:val="24"/>
              </w:rPr>
              <w:t>148</w:t>
            </w:r>
            <w:r w:rsidRPr="009A1215">
              <w:rPr>
                <w:sz w:val="24"/>
                <w:szCs w:val="24"/>
              </w:rPr>
              <w:t>+</w:t>
            </w:r>
            <w:r w:rsidRPr="009A1215">
              <w:rPr>
                <w:sz w:val="24"/>
                <w:szCs w:val="24"/>
                <w:lang w:val="en-US"/>
              </w:rPr>
              <w:t>N</w:t>
            </w:r>
          </w:p>
        </w:tc>
        <w:tc>
          <w:tcPr>
            <w:tcW w:w="851" w:type="dxa"/>
          </w:tcPr>
          <w:p w14:paraId="58AE9FE4" w14:textId="6FA330E5" w:rsidR="006E69B5" w:rsidRPr="006E69B5" w:rsidRDefault="006E69B5" w:rsidP="00F00453">
            <w:pPr>
              <w:jc w:val="both"/>
              <w:rPr>
                <w:sz w:val="24"/>
                <w:szCs w:val="24"/>
              </w:rPr>
            </w:pPr>
            <w:r w:rsidRPr="006E69B5">
              <w:rPr>
                <w:sz w:val="24"/>
                <w:szCs w:val="24"/>
              </w:rPr>
              <w:t>160</w:t>
            </w:r>
            <w:r w:rsidRPr="009A1215">
              <w:rPr>
                <w:sz w:val="24"/>
                <w:szCs w:val="24"/>
              </w:rPr>
              <w:t>+</w:t>
            </w:r>
            <w:r w:rsidRPr="009A1215">
              <w:rPr>
                <w:sz w:val="24"/>
                <w:szCs w:val="24"/>
                <w:lang w:val="en-US"/>
              </w:rPr>
              <w:t>N</w:t>
            </w:r>
          </w:p>
        </w:tc>
        <w:tc>
          <w:tcPr>
            <w:tcW w:w="850" w:type="dxa"/>
          </w:tcPr>
          <w:p w14:paraId="3E38D83A" w14:textId="2CB40E17" w:rsidR="006E69B5" w:rsidRPr="006E69B5" w:rsidRDefault="006E69B5" w:rsidP="00F00453">
            <w:pPr>
              <w:jc w:val="both"/>
              <w:rPr>
                <w:sz w:val="24"/>
                <w:szCs w:val="24"/>
              </w:rPr>
            </w:pPr>
            <w:r w:rsidRPr="006E69B5">
              <w:rPr>
                <w:sz w:val="24"/>
                <w:szCs w:val="24"/>
              </w:rPr>
              <w:t>158</w:t>
            </w:r>
            <w:r w:rsidRPr="009A1215">
              <w:rPr>
                <w:sz w:val="24"/>
                <w:szCs w:val="24"/>
              </w:rPr>
              <w:t>+</w:t>
            </w:r>
            <w:r w:rsidRPr="009A1215">
              <w:rPr>
                <w:sz w:val="24"/>
                <w:szCs w:val="24"/>
                <w:lang w:val="en-US"/>
              </w:rPr>
              <w:t>N</w:t>
            </w:r>
          </w:p>
        </w:tc>
        <w:tc>
          <w:tcPr>
            <w:tcW w:w="851" w:type="dxa"/>
          </w:tcPr>
          <w:p w14:paraId="25CC0037" w14:textId="2D801676" w:rsidR="006E69B5" w:rsidRPr="006E69B5" w:rsidRDefault="005951E8" w:rsidP="00F00453">
            <w:pPr>
              <w:jc w:val="both"/>
              <w:rPr>
                <w:sz w:val="24"/>
                <w:szCs w:val="24"/>
              </w:rPr>
            </w:pPr>
            <w:r>
              <w:rPr>
                <w:sz w:val="24"/>
                <w:szCs w:val="24"/>
              </w:rPr>
              <w:t>168</w:t>
            </w:r>
            <w:r w:rsidRPr="009A1215">
              <w:rPr>
                <w:sz w:val="24"/>
                <w:szCs w:val="24"/>
              </w:rPr>
              <w:t>+</w:t>
            </w:r>
            <w:r w:rsidRPr="009A1215">
              <w:rPr>
                <w:sz w:val="24"/>
                <w:szCs w:val="24"/>
                <w:lang w:val="en-US"/>
              </w:rPr>
              <w:t>N</w:t>
            </w:r>
          </w:p>
        </w:tc>
        <w:tc>
          <w:tcPr>
            <w:tcW w:w="992" w:type="dxa"/>
          </w:tcPr>
          <w:p w14:paraId="1E30FAF9" w14:textId="26109E2C" w:rsidR="006E69B5" w:rsidRPr="006E69B5" w:rsidRDefault="005951E8" w:rsidP="00F00453">
            <w:pPr>
              <w:jc w:val="both"/>
              <w:rPr>
                <w:sz w:val="24"/>
                <w:szCs w:val="24"/>
              </w:rPr>
            </w:pPr>
            <w:r>
              <w:rPr>
                <w:sz w:val="24"/>
                <w:szCs w:val="24"/>
              </w:rPr>
              <w:t>169</w:t>
            </w:r>
            <w:r w:rsidRPr="009A1215">
              <w:rPr>
                <w:sz w:val="24"/>
                <w:szCs w:val="24"/>
              </w:rPr>
              <w:t>+</w:t>
            </w:r>
            <w:r w:rsidRPr="009A1215">
              <w:rPr>
                <w:sz w:val="24"/>
                <w:szCs w:val="24"/>
                <w:lang w:val="en-US"/>
              </w:rPr>
              <w:t>N</w:t>
            </w:r>
          </w:p>
        </w:tc>
        <w:tc>
          <w:tcPr>
            <w:tcW w:w="992" w:type="dxa"/>
          </w:tcPr>
          <w:p w14:paraId="5818F6C0" w14:textId="652B0935" w:rsidR="006E69B5" w:rsidRPr="006E69B5" w:rsidRDefault="006E69B5" w:rsidP="006E69B5">
            <w:pPr>
              <w:rPr>
                <w:sz w:val="24"/>
                <w:szCs w:val="24"/>
              </w:rPr>
            </w:pPr>
            <w:r>
              <w:rPr>
                <w:sz w:val="24"/>
                <w:szCs w:val="24"/>
              </w:rPr>
              <w:t>166</w:t>
            </w:r>
            <w:r w:rsidRPr="009A1215">
              <w:rPr>
                <w:sz w:val="24"/>
                <w:szCs w:val="24"/>
              </w:rPr>
              <w:t>+</w:t>
            </w:r>
            <w:r w:rsidRPr="009A1215">
              <w:rPr>
                <w:sz w:val="24"/>
                <w:szCs w:val="24"/>
                <w:lang w:val="en-US"/>
              </w:rPr>
              <w:t>N</w:t>
            </w:r>
          </w:p>
        </w:tc>
        <w:tc>
          <w:tcPr>
            <w:tcW w:w="992" w:type="dxa"/>
          </w:tcPr>
          <w:p w14:paraId="50BF0ADA" w14:textId="02C3F886" w:rsidR="006E69B5" w:rsidRPr="006E69B5" w:rsidRDefault="006E69B5" w:rsidP="00F00453">
            <w:pPr>
              <w:jc w:val="both"/>
              <w:rPr>
                <w:sz w:val="24"/>
                <w:szCs w:val="24"/>
              </w:rPr>
            </w:pPr>
            <w:r w:rsidRPr="006E69B5">
              <w:rPr>
                <w:sz w:val="24"/>
                <w:szCs w:val="24"/>
              </w:rPr>
              <w:t>155</w:t>
            </w:r>
            <w:r w:rsidRPr="009A1215">
              <w:rPr>
                <w:sz w:val="24"/>
                <w:szCs w:val="24"/>
              </w:rPr>
              <w:t>+</w:t>
            </w:r>
            <w:r w:rsidRPr="009A1215">
              <w:rPr>
                <w:sz w:val="24"/>
                <w:szCs w:val="24"/>
                <w:lang w:val="en-US"/>
              </w:rPr>
              <w:t>N</w:t>
            </w:r>
          </w:p>
        </w:tc>
      </w:tr>
    </w:tbl>
    <w:p w14:paraId="7F3E9B6F" w14:textId="77777777" w:rsidR="006E69B5" w:rsidRPr="006E69B5" w:rsidRDefault="006E69B5">
      <w:pPr>
        <w:pStyle w:val="a6"/>
        <w:widowControl/>
        <w:numPr>
          <w:ilvl w:val="0"/>
          <w:numId w:val="21"/>
        </w:numPr>
        <w:autoSpaceDE/>
        <w:autoSpaceDN/>
        <w:adjustRightInd/>
        <w:spacing w:line="360" w:lineRule="auto"/>
        <w:contextualSpacing/>
        <w:jc w:val="both"/>
        <w:rPr>
          <w:sz w:val="28"/>
          <w:szCs w:val="28"/>
        </w:rPr>
      </w:pPr>
      <w:r w:rsidRPr="006E69B5">
        <w:rPr>
          <w:sz w:val="28"/>
          <w:szCs w:val="28"/>
        </w:rPr>
        <w:t xml:space="preserve">охарактеризовать динамику потерь прибыли от трудовых конфликтов с помощью элементарных показателей динамики: абсолютные приросты (цепные и базисные); темпы роста (цепные и базисные); темпы прироста (цепные и базисные); абсолютное значение (тыс. руб.) значение 1% относительного прироста; </w:t>
      </w:r>
    </w:p>
    <w:p w14:paraId="152A803E" w14:textId="3B445C7C" w:rsidR="005951E8" w:rsidRPr="005951E8" w:rsidRDefault="006E69B5">
      <w:pPr>
        <w:pStyle w:val="a6"/>
        <w:widowControl/>
        <w:numPr>
          <w:ilvl w:val="0"/>
          <w:numId w:val="21"/>
        </w:numPr>
        <w:autoSpaceDE/>
        <w:autoSpaceDN/>
        <w:adjustRightInd/>
        <w:spacing w:line="360" w:lineRule="auto"/>
        <w:contextualSpacing/>
        <w:jc w:val="both"/>
        <w:rPr>
          <w:sz w:val="28"/>
          <w:szCs w:val="28"/>
        </w:rPr>
      </w:pPr>
      <w:r w:rsidRPr="005951E8">
        <w:rPr>
          <w:sz w:val="28"/>
          <w:szCs w:val="28"/>
        </w:rPr>
        <w:t>охарактеризовать среднегодовую динамику потерь от трудовых конфликтов с помощью средних показателей динамики:</w:t>
      </w:r>
      <w:r w:rsidR="005951E8" w:rsidRPr="005951E8">
        <w:rPr>
          <w:sz w:val="28"/>
          <w:szCs w:val="28"/>
        </w:rPr>
        <w:t xml:space="preserve"> среднего абсолютного прироста, средних темпов роста и прироста, среднего уровня ряда;</w:t>
      </w:r>
    </w:p>
    <w:p w14:paraId="1A869335" w14:textId="35B3DE76" w:rsidR="005951E8" w:rsidRPr="005951E8" w:rsidRDefault="005951E8">
      <w:pPr>
        <w:pStyle w:val="a6"/>
        <w:widowControl/>
        <w:numPr>
          <w:ilvl w:val="0"/>
          <w:numId w:val="21"/>
        </w:numPr>
        <w:autoSpaceDE/>
        <w:autoSpaceDN/>
        <w:adjustRightInd/>
        <w:spacing w:line="360" w:lineRule="auto"/>
        <w:contextualSpacing/>
        <w:jc w:val="both"/>
        <w:rPr>
          <w:sz w:val="28"/>
          <w:szCs w:val="28"/>
        </w:rPr>
      </w:pPr>
      <w:r w:rsidRPr="005951E8">
        <w:rPr>
          <w:sz w:val="28"/>
          <w:szCs w:val="28"/>
        </w:rPr>
        <w:t>Используя методы установления основной тенденции развития в динамических рядах, определить линию тренда методом аналитического выравнивания, предварительно</w:t>
      </w:r>
      <w:r>
        <w:rPr>
          <w:sz w:val="28"/>
          <w:szCs w:val="28"/>
        </w:rPr>
        <w:t xml:space="preserve"> </w:t>
      </w:r>
      <w:r w:rsidRPr="005951E8">
        <w:rPr>
          <w:sz w:val="28"/>
          <w:szCs w:val="28"/>
        </w:rPr>
        <w:t>выр</w:t>
      </w:r>
      <w:r>
        <w:rPr>
          <w:sz w:val="28"/>
          <w:szCs w:val="28"/>
        </w:rPr>
        <w:t>авняв</w:t>
      </w:r>
      <w:r w:rsidRPr="005951E8">
        <w:rPr>
          <w:sz w:val="28"/>
          <w:szCs w:val="28"/>
        </w:rPr>
        <w:t xml:space="preserve"> ряд методом «скользящего среднего» по 3 членам</w:t>
      </w:r>
      <w:r>
        <w:rPr>
          <w:sz w:val="28"/>
          <w:szCs w:val="28"/>
        </w:rPr>
        <w:t xml:space="preserve"> и</w:t>
      </w:r>
      <w:r w:rsidRPr="005951E8">
        <w:rPr>
          <w:sz w:val="28"/>
          <w:szCs w:val="28"/>
        </w:rPr>
        <w:t xml:space="preserve"> выдвинув гипотезу о форме регрессионной модели. Сделать выводы;</w:t>
      </w:r>
    </w:p>
    <w:p w14:paraId="54375802" w14:textId="506A1DFF" w:rsidR="006E69B5" w:rsidRPr="005951E8" w:rsidRDefault="005951E8">
      <w:pPr>
        <w:pStyle w:val="a6"/>
        <w:widowControl/>
        <w:numPr>
          <w:ilvl w:val="0"/>
          <w:numId w:val="21"/>
        </w:numPr>
        <w:overflowPunct w:val="0"/>
        <w:spacing w:line="360" w:lineRule="auto"/>
        <w:jc w:val="both"/>
        <w:textAlignment w:val="baseline"/>
        <w:rPr>
          <w:sz w:val="28"/>
          <w:szCs w:val="28"/>
        </w:rPr>
      </w:pPr>
      <w:r w:rsidRPr="005951E8">
        <w:rPr>
          <w:sz w:val="28"/>
          <w:szCs w:val="28"/>
        </w:rPr>
        <w:lastRenderedPageBreak/>
        <w:t>Построить прогноз уровня трудовых конфликтов на 20</w:t>
      </w:r>
      <w:r>
        <w:rPr>
          <w:sz w:val="28"/>
          <w:szCs w:val="28"/>
        </w:rPr>
        <w:t xml:space="preserve">22 </w:t>
      </w:r>
      <w:r w:rsidRPr="005951E8">
        <w:rPr>
          <w:sz w:val="28"/>
          <w:szCs w:val="28"/>
        </w:rPr>
        <w:t>-20</w:t>
      </w:r>
      <w:r>
        <w:rPr>
          <w:sz w:val="28"/>
          <w:szCs w:val="28"/>
        </w:rPr>
        <w:t>23</w:t>
      </w:r>
      <w:r w:rsidRPr="005951E8">
        <w:rPr>
          <w:sz w:val="28"/>
          <w:szCs w:val="28"/>
        </w:rPr>
        <w:t xml:space="preserve"> гг.  </w:t>
      </w:r>
    </w:p>
    <w:p w14:paraId="0EC530F9" w14:textId="63C01CF3" w:rsidR="005951E8" w:rsidRDefault="005951E8" w:rsidP="005951E8">
      <w:pPr>
        <w:jc w:val="both"/>
        <w:rPr>
          <w:b/>
          <w:sz w:val="28"/>
          <w:szCs w:val="28"/>
        </w:rPr>
      </w:pPr>
      <w:r>
        <w:rPr>
          <w:b/>
          <w:sz w:val="28"/>
          <w:szCs w:val="28"/>
        </w:rPr>
        <w:t xml:space="preserve">6.2.5 Примерные типы заданий, рассматриваемые на практических занятиях </w:t>
      </w:r>
      <w:r w:rsidRPr="008429C2">
        <w:rPr>
          <w:sz w:val="28"/>
          <w:szCs w:val="28"/>
        </w:rPr>
        <w:t>(по темам табл.</w:t>
      </w:r>
      <w:r w:rsidR="0064022E">
        <w:rPr>
          <w:sz w:val="28"/>
          <w:szCs w:val="28"/>
        </w:rPr>
        <w:t>3</w:t>
      </w:r>
      <w:r w:rsidRPr="008429C2">
        <w:rPr>
          <w:sz w:val="28"/>
          <w:szCs w:val="28"/>
        </w:rPr>
        <w:t>, аудиторная работа)</w:t>
      </w:r>
    </w:p>
    <w:p w14:paraId="3DF489F6" w14:textId="05278179" w:rsidR="005951E8" w:rsidRDefault="005951E8" w:rsidP="005951E8">
      <w:pPr>
        <w:spacing w:line="360" w:lineRule="auto"/>
        <w:rPr>
          <w:sz w:val="32"/>
          <w:szCs w:val="32"/>
        </w:rPr>
      </w:pPr>
      <w:r w:rsidRPr="00873882">
        <w:rPr>
          <w:b/>
          <w:sz w:val="28"/>
          <w:szCs w:val="28"/>
          <w:u w:val="single"/>
        </w:rPr>
        <w:t>Задача 1.</w:t>
      </w:r>
      <w:r w:rsidRPr="00873882">
        <w:rPr>
          <w:sz w:val="32"/>
          <w:szCs w:val="32"/>
        </w:rPr>
        <w:t xml:space="preserve"> </w:t>
      </w:r>
      <w:r>
        <w:rPr>
          <w:sz w:val="32"/>
          <w:szCs w:val="32"/>
        </w:rPr>
        <w:t xml:space="preserve">По исходному ряду динамики объемов отгруженной продукции по месяцам 20ХХ года по некоторой территории при </w:t>
      </w:r>
      <w:r>
        <w:rPr>
          <w:i/>
          <w:iCs/>
          <w:sz w:val="32"/>
          <w:szCs w:val="32"/>
          <w:lang w:val="en-US"/>
        </w:rPr>
        <w:t>N</w:t>
      </w:r>
      <w:r>
        <w:rPr>
          <w:sz w:val="32"/>
          <w:szCs w:val="32"/>
        </w:rPr>
        <w:t>=номер студента по журналу группы</w:t>
      </w:r>
      <w:r w:rsidR="0064022E">
        <w:rPr>
          <w:sz w:val="32"/>
          <w:szCs w:val="32"/>
        </w:rPr>
        <w:t>* номер группы на потоке</w:t>
      </w:r>
      <w:r>
        <w:rPr>
          <w:sz w:val="32"/>
          <w:szCs w:val="32"/>
        </w:rPr>
        <w:t xml:space="preserve"> (табл.).</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851"/>
        <w:gridCol w:w="708"/>
        <w:gridCol w:w="709"/>
        <w:gridCol w:w="709"/>
        <w:gridCol w:w="709"/>
        <w:gridCol w:w="708"/>
        <w:gridCol w:w="709"/>
        <w:gridCol w:w="709"/>
        <w:gridCol w:w="567"/>
        <w:gridCol w:w="709"/>
        <w:gridCol w:w="680"/>
      </w:tblGrid>
      <w:tr w:rsidR="00A114A6" w14:paraId="14A21292" w14:textId="77777777" w:rsidTr="00A114A6">
        <w:tc>
          <w:tcPr>
            <w:tcW w:w="1188" w:type="dxa"/>
            <w:tcBorders>
              <w:top w:val="single" w:sz="4" w:space="0" w:color="auto"/>
              <w:left w:val="single" w:sz="4" w:space="0" w:color="auto"/>
              <w:bottom w:val="single" w:sz="4" w:space="0" w:color="auto"/>
              <w:right w:val="single" w:sz="4" w:space="0" w:color="auto"/>
            </w:tcBorders>
            <w:hideMark/>
          </w:tcPr>
          <w:p w14:paraId="695D8379" w14:textId="77777777" w:rsidR="005951E8" w:rsidRPr="0064022E" w:rsidRDefault="005951E8" w:rsidP="00F00453">
            <w:pPr>
              <w:rPr>
                <w:rFonts w:eastAsia="Calibri"/>
                <w:sz w:val="22"/>
                <w:szCs w:val="22"/>
              </w:rPr>
            </w:pPr>
            <w:r w:rsidRPr="0064022E">
              <w:rPr>
                <w:sz w:val="22"/>
                <w:szCs w:val="22"/>
              </w:rPr>
              <w:t>Месяцы</w:t>
            </w:r>
          </w:p>
        </w:tc>
        <w:tc>
          <w:tcPr>
            <w:tcW w:w="650" w:type="dxa"/>
            <w:tcBorders>
              <w:top w:val="single" w:sz="4" w:space="0" w:color="auto"/>
              <w:left w:val="single" w:sz="4" w:space="0" w:color="auto"/>
              <w:bottom w:val="single" w:sz="4" w:space="0" w:color="auto"/>
              <w:right w:val="single" w:sz="4" w:space="0" w:color="auto"/>
            </w:tcBorders>
            <w:hideMark/>
          </w:tcPr>
          <w:p w14:paraId="4389A262" w14:textId="77777777" w:rsidR="005951E8" w:rsidRPr="0064022E" w:rsidRDefault="005951E8" w:rsidP="00F00453">
            <w:pPr>
              <w:jc w:val="center"/>
              <w:rPr>
                <w:rFonts w:eastAsia="Calibri"/>
                <w:sz w:val="22"/>
                <w:szCs w:val="22"/>
                <w:lang w:val="en-US"/>
              </w:rPr>
            </w:pPr>
            <w:r w:rsidRPr="0064022E">
              <w:rPr>
                <w:sz w:val="22"/>
                <w:szCs w:val="22"/>
                <w:lang w:val="en-US"/>
              </w:rPr>
              <w:t>I</w:t>
            </w:r>
          </w:p>
        </w:tc>
        <w:tc>
          <w:tcPr>
            <w:tcW w:w="851" w:type="dxa"/>
            <w:tcBorders>
              <w:top w:val="single" w:sz="4" w:space="0" w:color="auto"/>
              <w:left w:val="single" w:sz="4" w:space="0" w:color="auto"/>
              <w:bottom w:val="single" w:sz="4" w:space="0" w:color="auto"/>
              <w:right w:val="single" w:sz="4" w:space="0" w:color="auto"/>
            </w:tcBorders>
            <w:hideMark/>
          </w:tcPr>
          <w:p w14:paraId="122752E2" w14:textId="77777777" w:rsidR="005951E8" w:rsidRPr="0064022E" w:rsidRDefault="005951E8" w:rsidP="00F00453">
            <w:pPr>
              <w:jc w:val="center"/>
              <w:rPr>
                <w:rFonts w:eastAsia="Calibri"/>
                <w:sz w:val="22"/>
                <w:szCs w:val="22"/>
                <w:lang w:val="en-US"/>
              </w:rPr>
            </w:pPr>
            <w:r w:rsidRPr="0064022E">
              <w:rPr>
                <w:sz w:val="22"/>
                <w:szCs w:val="22"/>
                <w:lang w:val="en-US"/>
              </w:rPr>
              <w:t>II</w:t>
            </w:r>
          </w:p>
        </w:tc>
        <w:tc>
          <w:tcPr>
            <w:tcW w:w="708" w:type="dxa"/>
            <w:tcBorders>
              <w:top w:val="single" w:sz="4" w:space="0" w:color="auto"/>
              <w:left w:val="single" w:sz="4" w:space="0" w:color="auto"/>
              <w:bottom w:val="single" w:sz="4" w:space="0" w:color="auto"/>
              <w:right w:val="single" w:sz="4" w:space="0" w:color="auto"/>
            </w:tcBorders>
            <w:hideMark/>
          </w:tcPr>
          <w:p w14:paraId="09A3744F" w14:textId="77777777" w:rsidR="005951E8" w:rsidRPr="0064022E" w:rsidRDefault="005951E8" w:rsidP="00F00453">
            <w:pPr>
              <w:jc w:val="center"/>
              <w:rPr>
                <w:rFonts w:eastAsia="Calibri"/>
                <w:sz w:val="22"/>
                <w:szCs w:val="22"/>
                <w:lang w:val="en-US"/>
              </w:rPr>
            </w:pPr>
            <w:r w:rsidRPr="0064022E">
              <w:rPr>
                <w:sz w:val="22"/>
                <w:szCs w:val="22"/>
                <w:lang w:val="en-US"/>
              </w:rPr>
              <w:t>III</w:t>
            </w:r>
          </w:p>
        </w:tc>
        <w:tc>
          <w:tcPr>
            <w:tcW w:w="709" w:type="dxa"/>
            <w:tcBorders>
              <w:top w:val="single" w:sz="4" w:space="0" w:color="auto"/>
              <w:left w:val="single" w:sz="4" w:space="0" w:color="auto"/>
              <w:bottom w:val="single" w:sz="4" w:space="0" w:color="auto"/>
              <w:right w:val="single" w:sz="4" w:space="0" w:color="auto"/>
            </w:tcBorders>
            <w:hideMark/>
          </w:tcPr>
          <w:p w14:paraId="5EB1A3C2" w14:textId="77777777" w:rsidR="005951E8" w:rsidRPr="0064022E" w:rsidRDefault="005951E8" w:rsidP="00F00453">
            <w:pPr>
              <w:jc w:val="center"/>
              <w:rPr>
                <w:rFonts w:eastAsia="Calibri"/>
                <w:sz w:val="22"/>
                <w:szCs w:val="22"/>
                <w:lang w:val="en-US"/>
              </w:rPr>
            </w:pPr>
            <w:r w:rsidRPr="0064022E">
              <w:rPr>
                <w:sz w:val="22"/>
                <w:szCs w:val="22"/>
                <w:lang w:val="en-US"/>
              </w:rPr>
              <w:t>IV</w:t>
            </w:r>
          </w:p>
        </w:tc>
        <w:tc>
          <w:tcPr>
            <w:tcW w:w="709" w:type="dxa"/>
            <w:tcBorders>
              <w:top w:val="single" w:sz="4" w:space="0" w:color="auto"/>
              <w:left w:val="single" w:sz="4" w:space="0" w:color="auto"/>
              <w:bottom w:val="single" w:sz="4" w:space="0" w:color="auto"/>
              <w:right w:val="single" w:sz="4" w:space="0" w:color="auto"/>
            </w:tcBorders>
            <w:hideMark/>
          </w:tcPr>
          <w:p w14:paraId="5FE437FF" w14:textId="77777777" w:rsidR="005951E8" w:rsidRPr="0064022E" w:rsidRDefault="005951E8" w:rsidP="00F00453">
            <w:pPr>
              <w:jc w:val="center"/>
              <w:rPr>
                <w:rFonts w:eastAsia="Calibri"/>
                <w:sz w:val="22"/>
                <w:szCs w:val="22"/>
                <w:lang w:val="en-US"/>
              </w:rPr>
            </w:pPr>
            <w:r w:rsidRPr="0064022E">
              <w:rPr>
                <w:sz w:val="22"/>
                <w:szCs w:val="22"/>
                <w:lang w:val="en-US"/>
              </w:rPr>
              <w:t>V</w:t>
            </w:r>
          </w:p>
        </w:tc>
        <w:tc>
          <w:tcPr>
            <w:tcW w:w="709" w:type="dxa"/>
            <w:tcBorders>
              <w:top w:val="single" w:sz="4" w:space="0" w:color="auto"/>
              <w:left w:val="single" w:sz="4" w:space="0" w:color="auto"/>
              <w:bottom w:val="single" w:sz="4" w:space="0" w:color="auto"/>
              <w:right w:val="single" w:sz="4" w:space="0" w:color="auto"/>
            </w:tcBorders>
            <w:hideMark/>
          </w:tcPr>
          <w:p w14:paraId="51450867" w14:textId="77777777" w:rsidR="005951E8" w:rsidRPr="0064022E" w:rsidRDefault="005951E8" w:rsidP="00F00453">
            <w:pPr>
              <w:jc w:val="center"/>
              <w:rPr>
                <w:rFonts w:eastAsia="Calibri"/>
                <w:sz w:val="22"/>
                <w:szCs w:val="22"/>
                <w:lang w:val="en-US"/>
              </w:rPr>
            </w:pPr>
            <w:r w:rsidRPr="0064022E">
              <w:rPr>
                <w:sz w:val="22"/>
                <w:szCs w:val="22"/>
                <w:lang w:val="en-US"/>
              </w:rPr>
              <w:t>VI</w:t>
            </w:r>
          </w:p>
        </w:tc>
        <w:tc>
          <w:tcPr>
            <w:tcW w:w="708" w:type="dxa"/>
            <w:tcBorders>
              <w:top w:val="single" w:sz="4" w:space="0" w:color="auto"/>
              <w:left w:val="single" w:sz="4" w:space="0" w:color="auto"/>
              <w:bottom w:val="single" w:sz="4" w:space="0" w:color="auto"/>
              <w:right w:val="single" w:sz="4" w:space="0" w:color="auto"/>
            </w:tcBorders>
            <w:hideMark/>
          </w:tcPr>
          <w:p w14:paraId="60603E4B" w14:textId="77777777" w:rsidR="005951E8" w:rsidRPr="0064022E" w:rsidRDefault="005951E8" w:rsidP="00F00453">
            <w:pPr>
              <w:jc w:val="center"/>
              <w:rPr>
                <w:rFonts w:eastAsia="Calibri"/>
                <w:sz w:val="22"/>
                <w:szCs w:val="22"/>
                <w:lang w:val="en-US"/>
              </w:rPr>
            </w:pPr>
            <w:r w:rsidRPr="0064022E">
              <w:rPr>
                <w:sz w:val="22"/>
                <w:szCs w:val="22"/>
                <w:lang w:val="en-US"/>
              </w:rPr>
              <w:t>VII</w:t>
            </w:r>
          </w:p>
        </w:tc>
        <w:tc>
          <w:tcPr>
            <w:tcW w:w="709" w:type="dxa"/>
            <w:tcBorders>
              <w:top w:val="single" w:sz="4" w:space="0" w:color="auto"/>
              <w:left w:val="single" w:sz="4" w:space="0" w:color="auto"/>
              <w:bottom w:val="single" w:sz="4" w:space="0" w:color="auto"/>
              <w:right w:val="single" w:sz="4" w:space="0" w:color="auto"/>
            </w:tcBorders>
            <w:hideMark/>
          </w:tcPr>
          <w:p w14:paraId="6742AC25" w14:textId="77777777" w:rsidR="005951E8" w:rsidRPr="0064022E" w:rsidRDefault="005951E8" w:rsidP="00F00453">
            <w:pPr>
              <w:jc w:val="center"/>
              <w:rPr>
                <w:rFonts w:eastAsia="Calibri"/>
                <w:sz w:val="22"/>
                <w:szCs w:val="22"/>
                <w:lang w:val="en-US"/>
              </w:rPr>
            </w:pPr>
            <w:r w:rsidRPr="0064022E">
              <w:rPr>
                <w:sz w:val="22"/>
                <w:szCs w:val="22"/>
                <w:lang w:val="en-US"/>
              </w:rPr>
              <w:t>VIII</w:t>
            </w:r>
          </w:p>
        </w:tc>
        <w:tc>
          <w:tcPr>
            <w:tcW w:w="709" w:type="dxa"/>
            <w:tcBorders>
              <w:top w:val="single" w:sz="4" w:space="0" w:color="auto"/>
              <w:left w:val="single" w:sz="4" w:space="0" w:color="auto"/>
              <w:bottom w:val="single" w:sz="4" w:space="0" w:color="auto"/>
              <w:right w:val="single" w:sz="4" w:space="0" w:color="auto"/>
            </w:tcBorders>
            <w:hideMark/>
          </w:tcPr>
          <w:p w14:paraId="03D2ECAC" w14:textId="77777777" w:rsidR="005951E8" w:rsidRPr="0064022E" w:rsidRDefault="005951E8" w:rsidP="00F00453">
            <w:pPr>
              <w:jc w:val="center"/>
              <w:rPr>
                <w:rFonts w:eastAsia="Calibri"/>
                <w:sz w:val="22"/>
                <w:szCs w:val="22"/>
                <w:lang w:val="en-US"/>
              </w:rPr>
            </w:pPr>
            <w:r w:rsidRPr="0064022E">
              <w:rPr>
                <w:sz w:val="22"/>
                <w:szCs w:val="22"/>
                <w:lang w:val="en-US"/>
              </w:rPr>
              <w:t>IX</w:t>
            </w:r>
          </w:p>
        </w:tc>
        <w:tc>
          <w:tcPr>
            <w:tcW w:w="567" w:type="dxa"/>
            <w:tcBorders>
              <w:top w:val="single" w:sz="4" w:space="0" w:color="auto"/>
              <w:left w:val="single" w:sz="4" w:space="0" w:color="auto"/>
              <w:bottom w:val="single" w:sz="4" w:space="0" w:color="auto"/>
              <w:right w:val="single" w:sz="4" w:space="0" w:color="auto"/>
            </w:tcBorders>
            <w:hideMark/>
          </w:tcPr>
          <w:p w14:paraId="4DCE452C" w14:textId="77777777" w:rsidR="005951E8" w:rsidRPr="0064022E" w:rsidRDefault="005951E8" w:rsidP="00F00453">
            <w:pPr>
              <w:jc w:val="center"/>
              <w:rPr>
                <w:rFonts w:eastAsia="Calibri"/>
                <w:sz w:val="22"/>
                <w:szCs w:val="22"/>
                <w:lang w:val="en-US"/>
              </w:rPr>
            </w:pPr>
            <w:r w:rsidRPr="0064022E">
              <w:rPr>
                <w:sz w:val="22"/>
                <w:szCs w:val="22"/>
                <w:lang w:val="en-US"/>
              </w:rPr>
              <w:t>X</w:t>
            </w:r>
          </w:p>
        </w:tc>
        <w:tc>
          <w:tcPr>
            <w:tcW w:w="709" w:type="dxa"/>
            <w:tcBorders>
              <w:top w:val="single" w:sz="4" w:space="0" w:color="auto"/>
              <w:left w:val="single" w:sz="4" w:space="0" w:color="auto"/>
              <w:bottom w:val="single" w:sz="4" w:space="0" w:color="auto"/>
              <w:right w:val="single" w:sz="4" w:space="0" w:color="auto"/>
            </w:tcBorders>
            <w:hideMark/>
          </w:tcPr>
          <w:p w14:paraId="7D4075C8" w14:textId="77777777" w:rsidR="005951E8" w:rsidRPr="0064022E" w:rsidRDefault="005951E8" w:rsidP="00F00453">
            <w:pPr>
              <w:jc w:val="center"/>
              <w:rPr>
                <w:rFonts w:eastAsia="Calibri"/>
                <w:sz w:val="22"/>
                <w:szCs w:val="22"/>
                <w:lang w:val="en-US"/>
              </w:rPr>
            </w:pPr>
            <w:r w:rsidRPr="0064022E">
              <w:rPr>
                <w:sz w:val="22"/>
                <w:szCs w:val="22"/>
                <w:lang w:val="en-US"/>
              </w:rPr>
              <w:t>XI</w:t>
            </w:r>
          </w:p>
        </w:tc>
        <w:tc>
          <w:tcPr>
            <w:tcW w:w="680" w:type="dxa"/>
            <w:tcBorders>
              <w:top w:val="single" w:sz="4" w:space="0" w:color="auto"/>
              <w:left w:val="single" w:sz="4" w:space="0" w:color="auto"/>
              <w:bottom w:val="single" w:sz="4" w:space="0" w:color="auto"/>
              <w:right w:val="single" w:sz="4" w:space="0" w:color="auto"/>
            </w:tcBorders>
            <w:hideMark/>
          </w:tcPr>
          <w:p w14:paraId="2CF380D4" w14:textId="77777777" w:rsidR="005951E8" w:rsidRPr="0064022E" w:rsidRDefault="005951E8" w:rsidP="00F00453">
            <w:pPr>
              <w:jc w:val="center"/>
              <w:rPr>
                <w:rFonts w:eastAsia="Calibri"/>
                <w:sz w:val="22"/>
                <w:szCs w:val="22"/>
                <w:lang w:val="en-US"/>
              </w:rPr>
            </w:pPr>
            <w:r w:rsidRPr="0064022E">
              <w:rPr>
                <w:sz w:val="22"/>
                <w:szCs w:val="22"/>
                <w:lang w:val="en-US"/>
              </w:rPr>
              <w:t>XII</w:t>
            </w:r>
          </w:p>
        </w:tc>
      </w:tr>
      <w:tr w:rsidR="00A114A6" w14:paraId="3A6D45FE" w14:textId="77777777" w:rsidTr="00A114A6">
        <w:tc>
          <w:tcPr>
            <w:tcW w:w="1188" w:type="dxa"/>
            <w:tcBorders>
              <w:top w:val="single" w:sz="4" w:space="0" w:color="auto"/>
              <w:left w:val="single" w:sz="4" w:space="0" w:color="auto"/>
              <w:bottom w:val="single" w:sz="4" w:space="0" w:color="auto"/>
              <w:right w:val="single" w:sz="4" w:space="0" w:color="auto"/>
            </w:tcBorders>
            <w:hideMark/>
          </w:tcPr>
          <w:p w14:paraId="28AF1E71" w14:textId="77777777" w:rsidR="005951E8" w:rsidRPr="0064022E" w:rsidRDefault="005951E8" w:rsidP="00F00453">
            <w:pPr>
              <w:jc w:val="both"/>
              <w:rPr>
                <w:rFonts w:eastAsia="Calibri"/>
                <w:sz w:val="22"/>
                <w:szCs w:val="22"/>
              </w:rPr>
            </w:pPr>
            <w:r w:rsidRPr="0064022E">
              <w:rPr>
                <w:sz w:val="22"/>
                <w:szCs w:val="22"/>
              </w:rPr>
              <w:t xml:space="preserve">Объем отгруженной </w:t>
            </w:r>
          </w:p>
          <w:p w14:paraId="612F9FC1" w14:textId="77777777" w:rsidR="005951E8" w:rsidRPr="0064022E" w:rsidRDefault="005951E8" w:rsidP="00F00453">
            <w:pPr>
              <w:jc w:val="both"/>
              <w:rPr>
                <w:rFonts w:eastAsia="Calibri"/>
                <w:sz w:val="22"/>
                <w:szCs w:val="22"/>
              </w:rPr>
            </w:pPr>
            <w:r w:rsidRPr="0064022E">
              <w:rPr>
                <w:sz w:val="22"/>
                <w:szCs w:val="22"/>
              </w:rPr>
              <w:t>продукции, млн. руб.</w:t>
            </w:r>
          </w:p>
        </w:tc>
        <w:tc>
          <w:tcPr>
            <w:tcW w:w="650" w:type="dxa"/>
            <w:tcBorders>
              <w:top w:val="single" w:sz="4" w:space="0" w:color="auto"/>
              <w:left w:val="single" w:sz="4" w:space="0" w:color="auto"/>
              <w:bottom w:val="single" w:sz="4" w:space="0" w:color="auto"/>
              <w:right w:val="single" w:sz="4" w:space="0" w:color="auto"/>
            </w:tcBorders>
            <w:hideMark/>
          </w:tcPr>
          <w:p w14:paraId="7B108C9F" w14:textId="77777777" w:rsidR="005951E8" w:rsidRPr="0064022E" w:rsidRDefault="005951E8" w:rsidP="00F00453">
            <w:pPr>
              <w:jc w:val="right"/>
              <w:rPr>
                <w:rFonts w:eastAsia="Calibri"/>
                <w:sz w:val="22"/>
                <w:szCs w:val="22"/>
                <w:lang w:val="en-US"/>
              </w:rPr>
            </w:pPr>
            <w:r w:rsidRPr="0064022E">
              <w:rPr>
                <w:sz w:val="22"/>
                <w:szCs w:val="22"/>
                <w:lang w:val="en-US"/>
              </w:rPr>
              <w:t>10,7</w:t>
            </w:r>
          </w:p>
          <w:p w14:paraId="44EFA3FA" w14:textId="77777777" w:rsidR="005951E8" w:rsidRPr="0064022E" w:rsidRDefault="005951E8" w:rsidP="00F00453">
            <w:pPr>
              <w:jc w:val="right"/>
              <w:rPr>
                <w:rFonts w:eastAsia="Calibri"/>
                <w:sz w:val="22"/>
                <w:szCs w:val="22"/>
                <w:lang w:val="en-US"/>
              </w:rPr>
            </w:pPr>
            <w:r w:rsidRPr="0064022E">
              <w:rPr>
                <w:sz w:val="22"/>
                <w:szCs w:val="22"/>
              </w:rPr>
              <w:t>+</w:t>
            </w:r>
            <w:r w:rsidRPr="0064022E">
              <w:rPr>
                <w:i/>
                <w:iCs/>
                <w:sz w:val="22"/>
                <w:szCs w:val="22"/>
                <w:lang w:val="en-US"/>
              </w:rPr>
              <w:t>N</w:t>
            </w:r>
          </w:p>
        </w:tc>
        <w:tc>
          <w:tcPr>
            <w:tcW w:w="851" w:type="dxa"/>
            <w:tcBorders>
              <w:top w:val="single" w:sz="4" w:space="0" w:color="auto"/>
              <w:left w:val="single" w:sz="4" w:space="0" w:color="auto"/>
              <w:bottom w:val="single" w:sz="4" w:space="0" w:color="auto"/>
              <w:right w:val="single" w:sz="4" w:space="0" w:color="auto"/>
            </w:tcBorders>
            <w:hideMark/>
          </w:tcPr>
          <w:p w14:paraId="38727D2C" w14:textId="77777777" w:rsidR="005951E8" w:rsidRPr="0064022E" w:rsidRDefault="005951E8" w:rsidP="00F00453">
            <w:pPr>
              <w:jc w:val="right"/>
              <w:rPr>
                <w:rFonts w:eastAsia="Calibri"/>
                <w:sz w:val="22"/>
                <w:szCs w:val="22"/>
                <w:lang w:val="en-US"/>
              </w:rPr>
            </w:pPr>
            <w:r w:rsidRPr="0064022E">
              <w:rPr>
                <w:sz w:val="22"/>
                <w:szCs w:val="22"/>
                <w:lang w:val="en-US"/>
              </w:rPr>
              <w:t>11,5</w:t>
            </w:r>
          </w:p>
          <w:p w14:paraId="1B38C22D" w14:textId="77777777" w:rsidR="005951E8" w:rsidRPr="0064022E" w:rsidRDefault="005951E8" w:rsidP="00F00453">
            <w:pPr>
              <w:jc w:val="right"/>
              <w:rPr>
                <w:rFonts w:eastAsia="Calibri"/>
                <w:sz w:val="22"/>
                <w:szCs w:val="22"/>
              </w:rPr>
            </w:pPr>
            <w:r w:rsidRPr="0064022E">
              <w:rPr>
                <w:sz w:val="22"/>
                <w:szCs w:val="22"/>
                <w:lang w:val="en-US"/>
              </w:rPr>
              <w:t>+</w:t>
            </w:r>
            <w:r w:rsidRPr="0064022E">
              <w:rPr>
                <w:i/>
                <w:iCs/>
                <w:sz w:val="22"/>
                <w:szCs w:val="22"/>
                <w:lang w:val="en-US"/>
              </w:rPr>
              <w:t>N</w:t>
            </w:r>
          </w:p>
        </w:tc>
        <w:tc>
          <w:tcPr>
            <w:tcW w:w="708" w:type="dxa"/>
            <w:tcBorders>
              <w:top w:val="single" w:sz="4" w:space="0" w:color="auto"/>
              <w:left w:val="single" w:sz="4" w:space="0" w:color="auto"/>
              <w:bottom w:val="single" w:sz="4" w:space="0" w:color="auto"/>
              <w:right w:val="single" w:sz="4" w:space="0" w:color="auto"/>
            </w:tcBorders>
            <w:hideMark/>
          </w:tcPr>
          <w:p w14:paraId="6B7DECDF" w14:textId="77777777" w:rsidR="005951E8" w:rsidRPr="0064022E" w:rsidRDefault="005951E8" w:rsidP="00F00453">
            <w:pPr>
              <w:jc w:val="right"/>
              <w:rPr>
                <w:rFonts w:eastAsia="Calibri"/>
                <w:sz w:val="22"/>
                <w:szCs w:val="22"/>
                <w:lang w:val="en-US"/>
              </w:rPr>
            </w:pPr>
            <w:r w:rsidRPr="0064022E">
              <w:rPr>
                <w:sz w:val="22"/>
                <w:szCs w:val="22"/>
                <w:lang w:val="en-US"/>
              </w:rPr>
              <w:t>11,6</w:t>
            </w:r>
          </w:p>
          <w:p w14:paraId="58F50D83" w14:textId="77777777" w:rsidR="005951E8" w:rsidRPr="0064022E" w:rsidRDefault="005951E8" w:rsidP="00F00453">
            <w:pPr>
              <w:jc w:val="right"/>
              <w:rPr>
                <w:rFonts w:eastAsia="Calibri"/>
                <w:sz w:val="22"/>
                <w:szCs w:val="22"/>
              </w:rPr>
            </w:pPr>
            <w:r w:rsidRPr="0064022E">
              <w:rPr>
                <w:sz w:val="22"/>
                <w:szCs w:val="22"/>
                <w:lang w:val="en-US"/>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4C144703" w14:textId="77777777" w:rsidR="005951E8" w:rsidRPr="0064022E" w:rsidRDefault="005951E8" w:rsidP="00F00453">
            <w:pPr>
              <w:jc w:val="right"/>
              <w:rPr>
                <w:rFonts w:eastAsia="Calibri"/>
                <w:sz w:val="22"/>
                <w:szCs w:val="22"/>
                <w:lang w:val="en-US"/>
              </w:rPr>
            </w:pPr>
            <w:r w:rsidRPr="0064022E">
              <w:rPr>
                <w:sz w:val="22"/>
                <w:szCs w:val="22"/>
                <w:lang w:val="en-US"/>
              </w:rPr>
              <w:t>11,3</w:t>
            </w:r>
          </w:p>
          <w:p w14:paraId="40F5118F" w14:textId="77777777" w:rsidR="005951E8" w:rsidRPr="0064022E" w:rsidRDefault="005951E8" w:rsidP="00F00453">
            <w:pPr>
              <w:jc w:val="right"/>
              <w:rPr>
                <w:rFonts w:eastAsia="Calibri"/>
                <w:sz w:val="22"/>
                <w:szCs w:val="22"/>
              </w:rPr>
            </w:pPr>
            <w:r w:rsidRPr="0064022E">
              <w:rPr>
                <w:sz w:val="22"/>
                <w:szCs w:val="22"/>
                <w:lang w:val="en-US"/>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14AF8221" w14:textId="77777777" w:rsidR="005951E8" w:rsidRPr="0064022E" w:rsidRDefault="005951E8" w:rsidP="00F00453">
            <w:pPr>
              <w:rPr>
                <w:rFonts w:eastAsia="Calibri"/>
                <w:sz w:val="22"/>
                <w:szCs w:val="22"/>
              </w:rPr>
            </w:pPr>
            <w:r w:rsidRPr="0064022E">
              <w:rPr>
                <w:sz w:val="22"/>
                <w:szCs w:val="22"/>
                <w:lang w:val="en-US"/>
              </w:rPr>
              <w:t>13,</w:t>
            </w:r>
            <w:r w:rsidRPr="0064022E">
              <w:rPr>
                <w:sz w:val="22"/>
                <w:szCs w:val="22"/>
              </w:rPr>
              <w:t>3+</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2C1FE409" w14:textId="77777777" w:rsidR="005951E8" w:rsidRPr="0064022E" w:rsidRDefault="005951E8" w:rsidP="00F00453">
            <w:pPr>
              <w:jc w:val="right"/>
              <w:rPr>
                <w:rFonts w:eastAsia="Calibri"/>
                <w:sz w:val="22"/>
                <w:szCs w:val="22"/>
                <w:lang w:val="en-US"/>
              </w:rPr>
            </w:pPr>
            <w:r w:rsidRPr="0064022E">
              <w:rPr>
                <w:sz w:val="22"/>
                <w:szCs w:val="22"/>
                <w:lang w:val="en-US"/>
              </w:rPr>
              <w:t>12,3</w:t>
            </w:r>
          </w:p>
          <w:p w14:paraId="5E7C0203"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8" w:type="dxa"/>
            <w:tcBorders>
              <w:top w:val="single" w:sz="4" w:space="0" w:color="auto"/>
              <w:left w:val="single" w:sz="4" w:space="0" w:color="auto"/>
              <w:bottom w:val="single" w:sz="4" w:space="0" w:color="auto"/>
              <w:right w:val="single" w:sz="4" w:space="0" w:color="auto"/>
            </w:tcBorders>
            <w:hideMark/>
          </w:tcPr>
          <w:p w14:paraId="566617A3" w14:textId="77777777" w:rsidR="005951E8" w:rsidRPr="0064022E" w:rsidRDefault="005951E8" w:rsidP="00F00453">
            <w:pPr>
              <w:jc w:val="right"/>
              <w:rPr>
                <w:rFonts w:eastAsia="Calibri"/>
                <w:sz w:val="22"/>
                <w:szCs w:val="22"/>
                <w:lang w:val="en-US"/>
              </w:rPr>
            </w:pPr>
            <w:r w:rsidRPr="0064022E">
              <w:rPr>
                <w:sz w:val="22"/>
                <w:szCs w:val="22"/>
                <w:lang w:val="en-US"/>
              </w:rPr>
              <w:t>13,6</w:t>
            </w:r>
          </w:p>
          <w:p w14:paraId="25A5AD4C"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5FF5F15B" w14:textId="77777777" w:rsidR="005951E8" w:rsidRPr="0064022E" w:rsidRDefault="005951E8" w:rsidP="00F00453">
            <w:pPr>
              <w:jc w:val="right"/>
              <w:rPr>
                <w:rFonts w:eastAsia="Calibri"/>
                <w:sz w:val="22"/>
                <w:szCs w:val="22"/>
                <w:lang w:val="en-US"/>
              </w:rPr>
            </w:pPr>
            <w:r w:rsidRPr="0064022E">
              <w:rPr>
                <w:sz w:val="22"/>
                <w:szCs w:val="22"/>
                <w:lang w:val="en-US"/>
              </w:rPr>
              <w:t>13,5</w:t>
            </w:r>
          </w:p>
          <w:p w14:paraId="79392B76"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2145544A" w14:textId="77777777" w:rsidR="005951E8" w:rsidRPr="0064022E" w:rsidRDefault="005951E8" w:rsidP="00F00453">
            <w:pPr>
              <w:jc w:val="right"/>
              <w:rPr>
                <w:rFonts w:eastAsia="Calibri"/>
                <w:sz w:val="22"/>
                <w:szCs w:val="22"/>
                <w:lang w:val="en-US"/>
              </w:rPr>
            </w:pPr>
            <w:r w:rsidRPr="0064022E">
              <w:rPr>
                <w:sz w:val="22"/>
                <w:szCs w:val="22"/>
                <w:lang w:val="en-US"/>
              </w:rPr>
              <w:t>14,6</w:t>
            </w:r>
          </w:p>
          <w:p w14:paraId="7BBF6FA0"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567" w:type="dxa"/>
            <w:tcBorders>
              <w:top w:val="single" w:sz="4" w:space="0" w:color="auto"/>
              <w:left w:val="single" w:sz="4" w:space="0" w:color="auto"/>
              <w:bottom w:val="single" w:sz="4" w:space="0" w:color="auto"/>
              <w:right w:val="single" w:sz="4" w:space="0" w:color="auto"/>
            </w:tcBorders>
            <w:hideMark/>
          </w:tcPr>
          <w:p w14:paraId="7A2A37AB" w14:textId="115549CD" w:rsidR="005951E8" w:rsidRPr="0064022E" w:rsidRDefault="005951E8" w:rsidP="00F00453">
            <w:pPr>
              <w:jc w:val="right"/>
              <w:rPr>
                <w:rFonts w:eastAsia="Calibri"/>
                <w:sz w:val="22"/>
                <w:szCs w:val="22"/>
                <w:lang w:val="en-US"/>
              </w:rPr>
            </w:pPr>
            <w:r w:rsidRPr="0064022E">
              <w:rPr>
                <w:sz w:val="22"/>
                <w:szCs w:val="22"/>
                <w:lang w:val="en-US"/>
              </w:rPr>
              <w:t>15</w:t>
            </w:r>
          </w:p>
          <w:p w14:paraId="40A6A6B6"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54567D3E" w14:textId="77777777" w:rsidR="005951E8" w:rsidRPr="0064022E" w:rsidRDefault="005951E8" w:rsidP="00F00453">
            <w:pPr>
              <w:jc w:val="right"/>
              <w:rPr>
                <w:rFonts w:eastAsia="Calibri"/>
                <w:sz w:val="22"/>
                <w:szCs w:val="22"/>
              </w:rPr>
            </w:pPr>
            <w:r w:rsidRPr="0064022E">
              <w:rPr>
                <w:sz w:val="22"/>
                <w:szCs w:val="22"/>
                <w:lang w:val="en-US"/>
              </w:rPr>
              <w:t>13,4</w:t>
            </w:r>
          </w:p>
          <w:p w14:paraId="150F874C"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680" w:type="dxa"/>
            <w:tcBorders>
              <w:top w:val="single" w:sz="4" w:space="0" w:color="auto"/>
              <w:left w:val="single" w:sz="4" w:space="0" w:color="auto"/>
              <w:bottom w:val="single" w:sz="4" w:space="0" w:color="auto"/>
              <w:right w:val="single" w:sz="4" w:space="0" w:color="auto"/>
            </w:tcBorders>
            <w:hideMark/>
          </w:tcPr>
          <w:p w14:paraId="0FC624F0" w14:textId="77777777" w:rsidR="005951E8" w:rsidRPr="0064022E" w:rsidRDefault="005951E8" w:rsidP="00F00453">
            <w:pPr>
              <w:jc w:val="right"/>
              <w:rPr>
                <w:rFonts w:eastAsia="Calibri"/>
                <w:sz w:val="22"/>
                <w:szCs w:val="22"/>
              </w:rPr>
            </w:pPr>
            <w:r w:rsidRPr="0064022E">
              <w:rPr>
                <w:sz w:val="22"/>
                <w:szCs w:val="22"/>
                <w:lang w:val="en-US"/>
              </w:rPr>
              <w:t>14,2</w:t>
            </w:r>
          </w:p>
          <w:p w14:paraId="3F83B2C0"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r>
    </w:tbl>
    <w:p w14:paraId="0D22FDBD" w14:textId="77777777" w:rsidR="005951E8" w:rsidRDefault="005951E8" w:rsidP="005951E8">
      <w:pPr>
        <w:jc w:val="right"/>
        <w:rPr>
          <w:rFonts w:eastAsia="Calibri"/>
          <w:b/>
          <w:bCs/>
        </w:rPr>
      </w:pPr>
    </w:p>
    <w:p w14:paraId="126CF4AF" w14:textId="77777777" w:rsidR="005951E8" w:rsidRDefault="005951E8" w:rsidP="005951E8">
      <w:pPr>
        <w:jc w:val="both"/>
        <w:rPr>
          <w:sz w:val="28"/>
          <w:szCs w:val="28"/>
        </w:rPr>
      </w:pPr>
      <w:r>
        <w:rPr>
          <w:sz w:val="28"/>
          <w:szCs w:val="28"/>
        </w:rPr>
        <w:t>По сформированному ряду динамики (табл.) необходимо:</w:t>
      </w:r>
    </w:p>
    <w:p w14:paraId="78F399D0" w14:textId="77777777"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 xml:space="preserve">Определить элементарные показатели динамики: абсолютные цепные и базисные приросты; базисные и цепные темпы роста и прироста; абсолютное значение одного процента относительного прироста. Результаты расчетов представить в таблице 2, дополнив ее соответствующими строками; </w:t>
      </w:r>
    </w:p>
    <w:p w14:paraId="3460C244" w14:textId="74CC3125"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 xml:space="preserve"> Рассчитать средние показатели динамики: средний уровень ряда, средний абсолютный прирост и средние темп роста и прироста. Сделайте выводы. Проведите экстраполяцию уровней динамического ряда на основании среднего абсолютного прироста и среднего темпа роста на первый квартал следующего года при постоянной абсолютной и относительной скорости роста уровня ряда;</w:t>
      </w:r>
    </w:p>
    <w:p w14:paraId="7F096E5C" w14:textId="685F7351"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Произвести выравнивание уровней динамического ряда методом укрупнения интервалов, переходя от месячных к квартальным уровням. Сделайте выводы о сложившейся за анализируемый год тенденции;</w:t>
      </w:r>
    </w:p>
    <w:p w14:paraId="27DBC073" w14:textId="2735583F"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Произвести выравнивание уровней динамического ряда</w:t>
      </w:r>
      <w:r w:rsidR="00A114A6">
        <w:rPr>
          <w:sz w:val="28"/>
          <w:szCs w:val="28"/>
        </w:rPr>
        <w:t xml:space="preserve"> </w:t>
      </w:r>
      <w:r>
        <w:rPr>
          <w:sz w:val="28"/>
          <w:szCs w:val="28"/>
        </w:rPr>
        <w:t xml:space="preserve">методом «скользящей средней» по трем уровням. Представить полученный ряд </w:t>
      </w:r>
      <w:r>
        <w:rPr>
          <w:sz w:val="28"/>
          <w:szCs w:val="28"/>
        </w:rPr>
        <w:lastRenderedPageBreak/>
        <w:t>динамики графически. Для полученного ряда рассчитать цепные абсолютные приросты и темпы роста. По их значениям выдвинуть гипотезу о форме зависимости уровней динамического ряда от времени;</w:t>
      </w:r>
    </w:p>
    <w:p w14:paraId="3472CD86" w14:textId="77777777"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Применив метод аналитического выравнивания, построить зависимость уровней ряда от времени, используя метод наименьших квадратов. Определить по полученному уравнению тренда теоретические значения уровней ряда. Представить зависимость графически.</w:t>
      </w:r>
    </w:p>
    <w:p w14:paraId="33436E0A" w14:textId="03D16273"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 xml:space="preserve">Полученное уравнение тренда проверить на значимость, используя табулированные значения </w:t>
      </w:r>
      <w:r>
        <w:rPr>
          <w:i/>
          <w:iCs/>
          <w:sz w:val="28"/>
          <w:szCs w:val="28"/>
          <w:lang w:val="en-US"/>
        </w:rPr>
        <w:t>F</w:t>
      </w:r>
      <w:r>
        <w:rPr>
          <w:sz w:val="28"/>
          <w:szCs w:val="28"/>
        </w:rPr>
        <w:t xml:space="preserve"> -критерия распределения Фишера при α =0,05.  Сделать выводы о значимости полученной зависимости и возможности ее использования для построения прогноза;</w:t>
      </w:r>
    </w:p>
    <w:p w14:paraId="3CE13FBD" w14:textId="77777777"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При наличии значимого уравнения тренда построить прогноз по объему отгрузки на первый квартал следующего года;</w:t>
      </w:r>
    </w:p>
    <w:p w14:paraId="753DD5B0" w14:textId="276FC6CA" w:rsidR="008821CC" w:rsidRPr="008821CC" w:rsidRDefault="005951E8">
      <w:pPr>
        <w:widowControl/>
        <w:numPr>
          <w:ilvl w:val="0"/>
          <w:numId w:val="22"/>
        </w:numPr>
        <w:autoSpaceDE/>
        <w:autoSpaceDN/>
        <w:adjustRightInd/>
        <w:spacing w:before="240" w:after="240" w:line="360" w:lineRule="auto"/>
        <w:ind w:left="360"/>
        <w:jc w:val="both"/>
        <w:rPr>
          <w:b/>
          <w:sz w:val="28"/>
          <w:szCs w:val="28"/>
        </w:rPr>
      </w:pPr>
      <w:r w:rsidRPr="008821CC">
        <w:rPr>
          <w:sz w:val="28"/>
          <w:szCs w:val="28"/>
        </w:rPr>
        <w:t>По исходному ряду динамики (табл.</w:t>
      </w:r>
      <w:r w:rsidR="008821CC" w:rsidRPr="008821CC">
        <w:rPr>
          <w:sz w:val="28"/>
          <w:szCs w:val="28"/>
        </w:rPr>
        <w:t>1</w:t>
      </w:r>
      <w:r w:rsidRPr="008821CC">
        <w:rPr>
          <w:sz w:val="28"/>
          <w:szCs w:val="28"/>
        </w:rPr>
        <w:t xml:space="preserve">) рассчитать индексы сезонности по месяцам базисного года, </w:t>
      </w:r>
      <w:r w:rsidR="008821CC" w:rsidRPr="008821CC">
        <w:rPr>
          <w:sz w:val="28"/>
          <w:szCs w:val="28"/>
        </w:rPr>
        <w:t xml:space="preserve">используя метод постоянных средних, </w:t>
      </w:r>
      <w:r w:rsidRPr="008821CC">
        <w:rPr>
          <w:sz w:val="28"/>
          <w:szCs w:val="28"/>
        </w:rPr>
        <w:t xml:space="preserve">выявить «сезонную волну» графически. Скорректировать уровни ряда с </w:t>
      </w:r>
      <w:r w:rsidR="008821CC" w:rsidRPr="008821CC">
        <w:rPr>
          <w:sz w:val="28"/>
          <w:szCs w:val="28"/>
        </w:rPr>
        <w:t>учет</w:t>
      </w:r>
      <w:r w:rsidRPr="008821CC">
        <w:rPr>
          <w:sz w:val="28"/>
          <w:szCs w:val="28"/>
        </w:rPr>
        <w:t>ом сезонности.</w:t>
      </w:r>
    </w:p>
    <w:p w14:paraId="603BC20A" w14:textId="1A401BF7" w:rsidR="008821CC" w:rsidRPr="008821CC" w:rsidRDefault="008821CC" w:rsidP="008821CC">
      <w:pPr>
        <w:ind w:left="360"/>
        <w:jc w:val="both"/>
        <w:rPr>
          <w:b/>
          <w:sz w:val="28"/>
          <w:szCs w:val="28"/>
        </w:rPr>
      </w:pPr>
      <w:r w:rsidRPr="008821CC">
        <w:rPr>
          <w:b/>
          <w:sz w:val="28"/>
          <w:szCs w:val="28"/>
        </w:rPr>
        <w:t>6.2.</w:t>
      </w:r>
      <w:r>
        <w:rPr>
          <w:b/>
          <w:sz w:val="28"/>
          <w:szCs w:val="28"/>
        </w:rPr>
        <w:t>6</w:t>
      </w:r>
      <w:r w:rsidRPr="008821CC">
        <w:rPr>
          <w:b/>
          <w:sz w:val="28"/>
          <w:szCs w:val="28"/>
        </w:rPr>
        <w:t xml:space="preserve"> Примерные типы заданий для освоения дисциплины (самостоятельная работа) </w:t>
      </w:r>
    </w:p>
    <w:p w14:paraId="6F8FD245" w14:textId="77777777" w:rsidR="008821CC" w:rsidRPr="008821CC" w:rsidRDefault="008821CC">
      <w:pPr>
        <w:pStyle w:val="a6"/>
        <w:numPr>
          <w:ilvl w:val="0"/>
          <w:numId w:val="22"/>
        </w:numPr>
        <w:jc w:val="both"/>
        <w:rPr>
          <w:sz w:val="28"/>
          <w:szCs w:val="28"/>
        </w:rPr>
      </w:pPr>
      <w:r w:rsidRPr="008821CC">
        <w:rPr>
          <w:b/>
          <w:sz w:val="28"/>
          <w:szCs w:val="28"/>
        </w:rPr>
        <w:t>Тесты (</w:t>
      </w:r>
      <w:r w:rsidRPr="008821CC">
        <w:rPr>
          <w:sz w:val="28"/>
          <w:szCs w:val="28"/>
        </w:rPr>
        <w:t>пример)</w:t>
      </w:r>
    </w:p>
    <w:p w14:paraId="7B829CB2"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b/>
          <w:sz w:val="28"/>
          <w:szCs w:val="28"/>
        </w:rPr>
        <w:t>Тест 1.</w:t>
      </w:r>
      <w:r w:rsidRPr="008821CC">
        <w:rPr>
          <w:sz w:val="28"/>
          <w:szCs w:val="28"/>
        </w:rPr>
        <w:t xml:space="preserve"> Какой из приведенных в перечне признаков является атрибутивным? (укажите букву)</w:t>
      </w:r>
    </w:p>
    <w:p w14:paraId="5CC24DC7"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А. Уровень оплаты труда</w:t>
      </w:r>
    </w:p>
    <w:p w14:paraId="252EA18A"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В. Возраст</w:t>
      </w:r>
    </w:p>
    <w:p w14:paraId="08F7E13C"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С. Партийная принадлежность</w:t>
      </w:r>
    </w:p>
    <w:p w14:paraId="288873D2"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Д. Средний балл за сессию</w:t>
      </w:r>
    </w:p>
    <w:p w14:paraId="15CFFB89" w14:textId="038707F9" w:rsidR="008821CC" w:rsidRPr="008821CC" w:rsidRDefault="008821CC">
      <w:pPr>
        <w:pStyle w:val="a6"/>
        <w:numPr>
          <w:ilvl w:val="0"/>
          <w:numId w:val="22"/>
        </w:numPr>
        <w:tabs>
          <w:tab w:val="left" w:pos="540"/>
        </w:tabs>
        <w:spacing w:line="360" w:lineRule="auto"/>
        <w:contextualSpacing/>
        <w:jc w:val="both"/>
        <w:rPr>
          <w:sz w:val="28"/>
          <w:szCs w:val="28"/>
        </w:rPr>
      </w:pPr>
      <w:r w:rsidRPr="008821CC">
        <w:rPr>
          <w:b/>
          <w:sz w:val="28"/>
          <w:szCs w:val="28"/>
        </w:rPr>
        <w:t>Тест 2</w:t>
      </w:r>
      <w:r w:rsidRPr="008821CC">
        <w:rPr>
          <w:sz w:val="28"/>
          <w:szCs w:val="28"/>
        </w:rPr>
        <w:t>. Выберите свойства статистической совокупности из перечня (несколько ответов):</w:t>
      </w:r>
    </w:p>
    <w:p w14:paraId="66F16BBE"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lastRenderedPageBreak/>
        <w:t>А. качественная однородность</w:t>
      </w:r>
    </w:p>
    <w:p w14:paraId="56BF41F9"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В. Наличие одинаковых значений признака у всех единиц совокупности</w:t>
      </w:r>
    </w:p>
    <w:p w14:paraId="0252C128"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С. Объективность существования</w:t>
      </w:r>
    </w:p>
    <w:p w14:paraId="3BC8CAE3"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Д. Наличие вариации значений признака</w:t>
      </w:r>
    </w:p>
    <w:p w14:paraId="211C3884"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b/>
          <w:sz w:val="28"/>
          <w:szCs w:val="28"/>
        </w:rPr>
        <w:t>Тест 3</w:t>
      </w:r>
      <w:r w:rsidRPr="008821CC">
        <w:rPr>
          <w:sz w:val="28"/>
          <w:szCs w:val="28"/>
        </w:rPr>
        <w:t>. Укажите: какой из представленного перечня признак является существенным при оценке политической активности индивида?</w:t>
      </w:r>
    </w:p>
    <w:p w14:paraId="52B0E676"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А. Пол</w:t>
      </w:r>
    </w:p>
    <w:p w14:paraId="678613C8"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В. Возраст</w:t>
      </w:r>
    </w:p>
    <w:p w14:paraId="1DB1D479"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Г. Участие в выборах, праймеризах</w:t>
      </w:r>
    </w:p>
    <w:p w14:paraId="4A30E040"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Д. Участие в трудовых конфликтах</w:t>
      </w:r>
    </w:p>
    <w:p w14:paraId="5017DD3A" w14:textId="04308E25" w:rsidR="008821CC" w:rsidRPr="008821CC" w:rsidRDefault="008821CC" w:rsidP="008821CC">
      <w:pPr>
        <w:spacing w:after="120"/>
        <w:ind w:left="360"/>
        <w:jc w:val="center"/>
        <w:rPr>
          <w:sz w:val="28"/>
          <w:szCs w:val="28"/>
        </w:rPr>
      </w:pPr>
      <w:r w:rsidRPr="008821CC">
        <w:rPr>
          <w:b/>
          <w:sz w:val="28"/>
          <w:szCs w:val="28"/>
          <w:u w:val="single"/>
        </w:rPr>
        <w:t>Задание</w:t>
      </w:r>
      <w:r>
        <w:rPr>
          <w:b/>
          <w:sz w:val="28"/>
          <w:szCs w:val="28"/>
          <w:u w:val="single"/>
        </w:rPr>
        <w:t>.</w:t>
      </w:r>
      <w:r w:rsidRPr="008821CC">
        <w:rPr>
          <w:b/>
          <w:sz w:val="28"/>
          <w:szCs w:val="28"/>
          <w:u w:val="single"/>
        </w:rPr>
        <w:t xml:space="preserve"> </w:t>
      </w:r>
      <w:r w:rsidRPr="008821CC">
        <w:rPr>
          <w:rFonts w:ascii="Arial" w:hAnsi="Arial" w:cs="Arial"/>
          <w:b/>
        </w:rPr>
        <w:t xml:space="preserve">  </w:t>
      </w:r>
      <w:r w:rsidRPr="008821CC">
        <w:rPr>
          <w:sz w:val="28"/>
          <w:szCs w:val="28"/>
        </w:rPr>
        <w:t>По имеющимся данным о двух политических партиях (табл.)</w:t>
      </w:r>
    </w:p>
    <w:p w14:paraId="3E8EDC14" w14:textId="3238ABDE" w:rsidR="008821CC" w:rsidRPr="008821CC" w:rsidRDefault="008821CC" w:rsidP="008821CC">
      <w:pPr>
        <w:spacing w:after="120"/>
        <w:ind w:left="360"/>
        <w:jc w:val="right"/>
        <w:rPr>
          <w:sz w:val="28"/>
          <w:szCs w:val="28"/>
        </w:rPr>
      </w:pPr>
      <w:r w:rsidRPr="008821CC">
        <w:rPr>
          <w:sz w:val="28"/>
          <w:szCs w:val="28"/>
        </w:rPr>
        <w:t>Таблица</w:t>
      </w:r>
    </w:p>
    <w:p w14:paraId="099DB539" w14:textId="45A4D3A3" w:rsidR="008821CC" w:rsidRPr="008821CC" w:rsidRDefault="008821CC" w:rsidP="008821CC">
      <w:pPr>
        <w:spacing w:after="120"/>
        <w:ind w:left="360"/>
        <w:jc w:val="center"/>
        <w:rPr>
          <w:i/>
          <w:sz w:val="28"/>
          <w:szCs w:val="28"/>
        </w:rPr>
      </w:pPr>
      <w:r w:rsidRPr="008821CC">
        <w:rPr>
          <w:sz w:val="28"/>
          <w:szCs w:val="28"/>
        </w:rPr>
        <w:t>Показатели, характеризующие политические партии России по состоянию на 1 января 20</w:t>
      </w:r>
      <w:r>
        <w:rPr>
          <w:sz w:val="28"/>
          <w:szCs w:val="28"/>
        </w:rPr>
        <w:t>ХХ</w:t>
      </w:r>
      <w:r w:rsidRPr="008821CC">
        <w:rPr>
          <w:sz w:val="28"/>
          <w:szCs w:val="28"/>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1411"/>
        <w:gridCol w:w="2063"/>
        <w:gridCol w:w="1843"/>
      </w:tblGrid>
      <w:tr w:rsidR="008821CC" w14:paraId="301DD385" w14:textId="77777777" w:rsidTr="00F00453">
        <w:trPr>
          <w:trHeight w:val="275"/>
        </w:trPr>
        <w:tc>
          <w:tcPr>
            <w:tcW w:w="2155" w:type="pct"/>
            <w:vMerge w:val="restart"/>
            <w:tcBorders>
              <w:top w:val="single" w:sz="4" w:space="0" w:color="auto"/>
              <w:left w:val="single" w:sz="4" w:space="0" w:color="auto"/>
              <w:bottom w:val="single" w:sz="4" w:space="0" w:color="auto"/>
              <w:right w:val="single" w:sz="4" w:space="0" w:color="auto"/>
            </w:tcBorders>
            <w:vAlign w:val="center"/>
            <w:hideMark/>
          </w:tcPr>
          <w:p w14:paraId="023E09E7" w14:textId="77777777" w:rsidR="008821CC" w:rsidRPr="00D909EC" w:rsidRDefault="008821CC" w:rsidP="00F00453">
            <w:pPr>
              <w:jc w:val="center"/>
              <w:rPr>
                <w:b/>
                <w:sz w:val="24"/>
                <w:szCs w:val="24"/>
              </w:rPr>
            </w:pPr>
            <w:r w:rsidRPr="00D909EC">
              <w:rPr>
                <w:b/>
                <w:sz w:val="24"/>
                <w:szCs w:val="24"/>
              </w:rPr>
              <w:t>Статистический показатель</w:t>
            </w:r>
          </w:p>
        </w:tc>
        <w:tc>
          <w:tcPr>
            <w:tcW w:w="755" w:type="pct"/>
            <w:vMerge w:val="restart"/>
            <w:tcBorders>
              <w:top w:val="single" w:sz="4" w:space="0" w:color="auto"/>
              <w:left w:val="single" w:sz="4" w:space="0" w:color="auto"/>
              <w:bottom w:val="single" w:sz="4" w:space="0" w:color="auto"/>
              <w:right w:val="single" w:sz="4" w:space="0" w:color="auto"/>
            </w:tcBorders>
            <w:vAlign w:val="center"/>
            <w:hideMark/>
          </w:tcPr>
          <w:p w14:paraId="210E8D41" w14:textId="77777777" w:rsidR="008821CC" w:rsidRPr="00D909EC" w:rsidRDefault="008821CC" w:rsidP="00F00453">
            <w:pPr>
              <w:jc w:val="center"/>
              <w:rPr>
                <w:b/>
                <w:sz w:val="24"/>
                <w:szCs w:val="24"/>
              </w:rPr>
            </w:pPr>
            <w:r w:rsidRPr="00D909EC">
              <w:rPr>
                <w:b/>
                <w:sz w:val="24"/>
                <w:szCs w:val="24"/>
              </w:rPr>
              <w:t>Единица измерения</w:t>
            </w:r>
          </w:p>
        </w:tc>
        <w:tc>
          <w:tcPr>
            <w:tcW w:w="2090" w:type="pct"/>
            <w:gridSpan w:val="2"/>
            <w:tcBorders>
              <w:top w:val="single" w:sz="4" w:space="0" w:color="auto"/>
              <w:left w:val="single" w:sz="4" w:space="0" w:color="auto"/>
              <w:bottom w:val="single" w:sz="4" w:space="0" w:color="auto"/>
              <w:right w:val="single" w:sz="4" w:space="0" w:color="auto"/>
            </w:tcBorders>
            <w:vAlign w:val="center"/>
            <w:hideMark/>
          </w:tcPr>
          <w:p w14:paraId="464DC225" w14:textId="77777777" w:rsidR="008821CC" w:rsidRPr="00D909EC" w:rsidRDefault="008821CC" w:rsidP="00F00453">
            <w:pPr>
              <w:jc w:val="center"/>
              <w:rPr>
                <w:b/>
                <w:sz w:val="24"/>
                <w:szCs w:val="24"/>
              </w:rPr>
            </w:pPr>
            <w:r w:rsidRPr="00D909EC">
              <w:rPr>
                <w:b/>
                <w:sz w:val="24"/>
                <w:szCs w:val="24"/>
              </w:rPr>
              <w:t>Значение показателя</w:t>
            </w:r>
          </w:p>
        </w:tc>
      </w:tr>
      <w:tr w:rsidR="008821CC" w14:paraId="00A79EB7" w14:textId="77777777" w:rsidTr="00F0045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85323" w14:textId="77777777" w:rsidR="008821CC" w:rsidRPr="00D909EC" w:rsidRDefault="008821CC" w:rsidP="00F00453">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1393" w14:textId="77777777" w:rsidR="008821CC" w:rsidRPr="00D909EC" w:rsidRDefault="008821CC" w:rsidP="00F00453">
            <w:pPr>
              <w:rPr>
                <w:b/>
                <w:sz w:val="24"/>
                <w:szCs w:val="24"/>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FBDA82C" w14:textId="77777777" w:rsidR="008821CC" w:rsidRPr="00D909EC" w:rsidRDefault="008821CC" w:rsidP="00F00453">
            <w:pPr>
              <w:jc w:val="center"/>
              <w:rPr>
                <w:b/>
                <w:sz w:val="24"/>
                <w:szCs w:val="24"/>
                <w:vertAlign w:val="superscript"/>
              </w:rPr>
            </w:pPr>
            <w:r w:rsidRPr="00D909EC">
              <w:rPr>
                <w:b/>
                <w:sz w:val="24"/>
                <w:szCs w:val="24"/>
              </w:rPr>
              <w:t>Единая Россия</w:t>
            </w:r>
          </w:p>
        </w:tc>
        <w:tc>
          <w:tcPr>
            <w:tcW w:w="986" w:type="pct"/>
            <w:tcBorders>
              <w:top w:val="single" w:sz="4" w:space="0" w:color="auto"/>
              <w:left w:val="single" w:sz="4" w:space="0" w:color="auto"/>
              <w:bottom w:val="single" w:sz="4" w:space="0" w:color="auto"/>
              <w:right w:val="single" w:sz="4" w:space="0" w:color="auto"/>
            </w:tcBorders>
            <w:vAlign w:val="center"/>
            <w:hideMark/>
          </w:tcPr>
          <w:p w14:paraId="29E9928B" w14:textId="77777777" w:rsidR="008821CC" w:rsidRPr="00D909EC" w:rsidRDefault="008821CC" w:rsidP="00F00453">
            <w:pPr>
              <w:jc w:val="center"/>
              <w:rPr>
                <w:b/>
                <w:sz w:val="24"/>
                <w:szCs w:val="24"/>
                <w:vertAlign w:val="superscript"/>
              </w:rPr>
            </w:pPr>
            <w:r w:rsidRPr="00D909EC">
              <w:rPr>
                <w:b/>
                <w:sz w:val="24"/>
                <w:szCs w:val="24"/>
              </w:rPr>
              <w:t>ЛДПР</w:t>
            </w:r>
          </w:p>
        </w:tc>
      </w:tr>
      <w:tr w:rsidR="008821CC" w14:paraId="73ECAC0A" w14:textId="77777777" w:rsidTr="00F00453">
        <w:tc>
          <w:tcPr>
            <w:tcW w:w="2155" w:type="pct"/>
            <w:tcBorders>
              <w:top w:val="single" w:sz="4" w:space="0" w:color="auto"/>
              <w:left w:val="single" w:sz="4" w:space="0" w:color="auto"/>
              <w:bottom w:val="single" w:sz="4" w:space="0" w:color="auto"/>
              <w:right w:val="single" w:sz="4" w:space="0" w:color="auto"/>
            </w:tcBorders>
            <w:vAlign w:val="center"/>
            <w:hideMark/>
          </w:tcPr>
          <w:p w14:paraId="39807925" w14:textId="77777777" w:rsidR="008821CC" w:rsidRPr="00D909EC" w:rsidRDefault="008821CC" w:rsidP="00F00453">
            <w:pPr>
              <w:rPr>
                <w:sz w:val="24"/>
                <w:szCs w:val="24"/>
              </w:rPr>
            </w:pPr>
            <w:r w:rsidRPr="00D909EC">
              <w:rPr>
                <w:sz w:val="24"/>
                <w:szCs w:val="24"/>
              </w:rPr>
              <w:t>Количество региональных отделений на 01.01.20ХХ</w:t>
            </w:r>
          </w:p>
        </w:tc>
        <w:tc>
          <w:tcPr>
            <w:tcW w:w="755" w:type="pct"/>
            <w:tcBorders>
              <w:top w:val="single" w:sz="4" w:space="0" w:color="auto"/>
              <w:left w:val="single" w:sz="4" w:space="0" w:color="auto"/>
              <w:bottom w:val="single" w:sz="4" w:space="0" w:color="auto"/>
              <w:right w:val="single" w:sz="4" w:space="0" w:color="auto"/>
            </w:tcBorders>
            <w:vAlign w:val="center"/>
            <w:hideMark/>
          </w:tcPr>
          <w:p w14:paraId="10B44FCB" w14:textId="77777777" w:rsidR="008821CC" w:rsidRPr="00D909EC" w:rsidRDefault="008821CC" w:rsidP="00F00453">
            <w:pPr>
              <w:jc w:val="center"/>
              <w:rPr>
                <w:sz w:val="24"/>
                <w:szCs w:val="24"/>
              </w:rPr>
            </w:pPr>
            <w:proofErr w:type="spellStart"/>
            <w:r w:rsidRPr="00D909EC">
              <w:rPr>
                <w:sz w:val="24"/>
                <w:szCs w:val="24"/>
              </w:rPr>
              <w:t>отд</w:t>
            </w:r>
            <w:proofErr w:type="spellEnd"/>
          </w:p>
        </w:tc>
        <w:tc>
          <w:tcPr>
            <w:tcW w:w="1104" w:type="pct"/>
            <w:tcBorders>
              <w:top w:val="single" w:sz="4" w:space="0" w:color="auto"/>
              <w:left w:val="single" w:sz="4" w:space="0" w:color="auto"/>
              <w:bottom w:val="single" w:sz="4" w:space="0" w:color="auto"/>
              <w:right w:val="single" w:sz="4" w:space="0" w:color="auto"/>
            </w:tcBorders>
            <w:vAlign w:val="center"/>
            <w:hideMark/>
          </w:tcPr>
          <w:p w14:paraId="7065EB65" w14:textId="77777777" w:rsidR="008821CC" w:rsidRPr="00D909EC" w:rsidRDefault="008821CC" w:rsidP="00F00453">
            <w:pPr>
              <w:jc w:val="center"/>
              <w:rPr>
                <w:sz w:val="24"/>
                <w:szCs w:val="24"/>
              </w:rPr>
            </w:pPr>
            <w:r w:rsidRPr="00D909EC">
              <w:rPr>
                <w:sz w:val="24"/>
                <w:szCs w:val="24"/>
              </w:rPr>
              <w:t>82</w:t>
            </w:r>
          </w:p>
        </w:tc>
        <w:tc>
          <w:tcPr>
            <w:tcW w:w="986" w:type="pct"/>
            <w:tcBorders>
              <w:top w:val="single" w:sz="4" w:space="0" w:color="auto"/>
              <w:left w:val="single" w:sz="4" w:space="0" w:color="auto"/>
              <w:bottom w:val="single" w:sz="4" w:space="0" w:color="auto"/>
              <w:right w:val="single" w:sz="4" w:space="0" w:color="auto"/>
            </w:tcBorders>
            <w:vAlign w:val="center"/>
            <w:hideMark/>
          </w:tcPr>
          <w:p w14:paraId="11047AEE" w14:textId="77777777" w:rsidR="008821CC" w:rsidRPr="00D909EC" w:rsidRDefault="008821CC" w:rsidP="00F00453">
            <w:pPr>
              <w:jc w:val="center"/>
              <w:rPr>
                <w:sz w:val="24"/>
                <w:szCs w:val="24"/>
              </w:rPr>
            </w:pPr>
            <w:r w:rsidRPr="00D909EC">
              <w:rPr>
                <w:sz w:val="24"/>
                <w:szCs w:val="24"/>
              </w:rPr>
              <w:t>78</w:t>
            </w:r>
          </w:p>
        </w:tc>
      </w:tr>
      <w:tr w:rsidR="008821CC" w14:paraId="57A21F76" w14:textId="77777777" w:rsidTr="00F00453">
        <w:tc>
          <w:tcPr>
            <w:tcW w:w="2155" w:type="pct"/>
            <w:tcBorders>
              <w:top w:val="single" w:sz="4" w:space="0" w:color="auto"/>
              <w:left w:val="single" w:sz="4" w:space="0" w:color="auto"/>
              <w:bottom w:val="single" w:sz="4" w:space="0" w:color="auto"/>
              <w:right w:val="single" w:sz="4" w:space="0" w:color="auto"/>
            </w:tcBorders>
            <w:vAlign w:val="center"/>
            <w:hideMark/>
          </w:tcPr>
          <w:p w14:paraId="5990E295" w14:textId="77777777" w:rsidR="008821CC" w:rsidRPr="00D909EC" w:rsidRDefault="008821CC" w:rsidP="00F00453">
            <w:pPr>
              <w:rPr>
                <w:sz w:val="24"/>
                <w:szCs w:val="24"/>
              </w:rPr>
            </w:pPr>
            <w:r w:rsidRPr="00D909EC">
              <w:rPr>
                <w:sz w:val="24"/>
                <w:szCs w:val="24"/>
              </w:rPr>
              <w:t>Количество членов партии, являющихся членами Государственной Думы (парламента) на 01.01.20ХХ</w:t>
            </w:r>
          </w:p>
        </w:tc>
        <w:tc>
          <w:tcPr>
            <w:tcW w:w="755" w:type="pct"/>
            <w:tcBorders>
              <w:top w:val="single" w:sz="4" w:space="0" w:color="auto"/>
              <w:left w:val="single" w:sz="4" w:space="0" w:color="auto"/>
              <w:bottom w:val="single" w:sz="4" w:space="0" w:color="auto"/>
              <w:right w:val="single" w:sz="4" w:space="0" w:color="auto"/>
            </w:tcBorders>
            <w:vAlign w:val="center"/>
            <w:hideMark/>
          </w:tcPr>
          <w:p w14:paraId="26515E26" w14:textId="77777777" w:rsidR="008821CC" w:rsidRPr="00D909EC" w:rsidRDefault="008821CC" w:rsidP="00F00453">
            <w:pPr>
              <w:jc w:val="center"/>
              <w:rPr>
                <w:sz w:val="24"/>
                <w:szCs w:val="24"/>
              </w:rPr>
            </w:pPr>
            <w:r w:rsidRPr="00D909EC">
              <w:rPr>
                <w:sz w:val="24"/>
                <w:szCs w:val="24"/>
              </w:rPr>
              <w:t>чел</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A95A07D" w14:textId="77777777" w:rsidR="008821CC" w:rsidRPr="00D909EC" w:rsidRDefault="008821CC" w:rsidP="00F00453">
            <w:pPr>
              <w:jc w:val="center"/>
              <w:rPr>
                <w:sz w:val="24"/>
                <w:szCs w:val="24"/>
              </w:rPr>
            </w:pPr>
            <w:r w:rsidRPr="00D909EC">
              <w:rPr>
                <w:sz w:val="24"/>
                <w:szCs w:val="24"/>
              </w:rPr>
              <w:t>238</w:t>
            </w:r>
          </w:p>
        </w:tc>
        <w:tc>
          <w:tcPr>
            <w:tcW w:w="986" w:type="pct"/>
            <w:tcBorders>
              <w:top w:val="single" w:sz="4" w:space="0" w:color="auto"/>
              <w:left w:val="single" w:sz="4" w:space="0" w:color="auto"/>
              <w:bottom w:val="single" w:sz="4" w:space="0" w:color="auto"/>
              <w:right w:val="single" w:sz="4" w:space="0" w:color="auto"/>
            </w:tcBorders>
            <w:vAlign w:val="center"/>
            <w:hideMark/>
          </w:tcPr>
          <w:p w14:paraId="793A963A" w14:textId="77777777" w:rsidR="008821CC" w:rsidRPr="00D909EC" w:rsidRDefault="008821CC" w:rsidP="00F00453">
            <w:pPr>
              <w:jc w:val="center"/>
              <w:rPr>
                <w:sz w:val="24"/>
                <w:szCs w:val="24"/>
              </w:rPr>
            </w:pPr>
            <w:r w:rsidRPr="00D909EC">
              <w:rPr>
                <w:sz w:val="24"/>
                <w:szCs w:val="24"/>
              </w:rPr>
              <w:t>56</w:t>
            </w:r>
          </w:p>
        </w:tc>
      </w:tr>
      <w:tr w:rsidR="008821CC" w14:paraId="058D33C7" w14:textId="77777777" w:rsidTr="00F00453">
        <w:tc>
          <w:tcPr>
            <w:tcW w:w="2155" w:type="pct"/>
            <w:tcBorders>
              <w:top w:val="single" w:sz="4" w:space="0" w:color="auto"/>
              <w:left w:val="single" w:sz="4" w:space="0" w:color="auto"/>
              <w:bottom w:val="single" w:sz="4" w:space="0" w:color="auto"/>
              <w:right w:val="single" w:sz="4" w:space="0" w:color="auto"/>
            </w:tcBorders>
            <w:vAlign w:val="center"/>
            <w:hideMark/>
          </w:tcPr>
          <w:p w14:paraId="019DDD65" w14:textId="77777777" w:rsidR="008821CC" w:rsidRPr="00D909EC" w:rsidRDefault="008821CC" w:rsidP="00F00453">
            <w:pPr>
              <w:rPr>
                <w:sz w:val="24"/>
                <w:szCs w:val="24"/>
              </w:rPr>
            </w:pPr>
            <w:r w:rsidRPr="00D909EC">
              <w:rPr>
                <w:sz w:val="24"/>
                <w:szCs w:val="24"/>
              </w:rPr>
              <w:t>Численность членов партии в составе органов исполнительной власти всего на 01.01.20ХХ</w:t>
            </w:r>
          </w:p>
          <w:p w14:paraId="204311E8" w14:textId="77777777" w:rsidR="008821CC" w:rsidRPr="00D909EC" w:rsidRDefault="008821CC" w:rsidP="00F00453">
            <w:pPr>
              <w:rPr>
                <w:sz w:val="24"/>
                <w:szCs w:val="24"/>
              </w:rPr>
            </w:pPr>
            <w:r w:rsidRPr="00D909EC">
              <w:rPr>
                <w:sz w:val="24"/>
                <w:szCs w:val="24"/>
              </w:rPr>
              <w:t>в т.ч. по субъектам РФ на 01.01.20ХХ</w:t>
            </w:r>
          </w:p>
        </w:tc>
        <w:tc>
          <w:tcPr>
            <w:tcW w:w="755" w:type="pct"/>
            <w:tcBorders>
              <w:top w:val="single" w:sz="4" w:space="0" w:color="auto"/>
              <w:left w:val="single" w:sz="4" w:space="0" w:color="auto"/>
              <w:bottom w:val="single" w:sz="4" w:space="0" w:color="auto"/>
              <w:right w:val="single" w:sz="4" w:space="0" w:color="auto"/>
            </w:tcBorders>
            <w:vAlign w:val="center"/>
            <w:hideMark/>
          </w:tcPr>
          <w:p w14:paraId="4812BD2F" w14:textId="77777777" w:rsidR="008821CC" w:rsidRPr="00D909EC" w:rsidRDefault="008821CC" w:rsidP="00F00453">
            <w:pPr>
              <w:jc w:val="center"/>
              <w:rPr>
                <w:sz w:val="24"/>
                <w:szCs w:val="24"/>
              </w:rPr>
            </w:pPr>
            <w:r w:rsidRPr="00D909EC">
              <w:rPr>
                <w:sz w:val="24"/>
                <w:szCs w:val="24"/>
              </w:rPr>
              <w:t>чел</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1F0997E" w14:textId="77777777" w:rsidR="008821CC" w:rsidRPr="00D909EC" w:rsidRDefault="008821CC" w:rsidP="00F00453">
            <w:pPr>
              <w:jc w:val="center"/>
              <w:rPr>
                <w:sz w:val="24"/>
                <w:szCs w:val="24"/>
              </w:rPr>
            </w:pPr>
            <w:r w:rsidRPr="00D909EC">
              <w:rPr>
                <w:sz w:val="24"/>
                <w:szCs w:val="24"/>
              </w:rPr>
              <w:t>768</w:t>
            </w:r>
          </w:p>
        </w:tc>
        <w:tc>
          <w:tcPr>
            <w:tcW w:w="986" w:type="pct"/>
            <w:tcBorders>
              <w:top w:val="single" w:sz="4" w:space="0" w:color="auto"/>
              <w:left w:val="single" w:sz="4" w:space="0" w:color="auto"/>
              <w:bottom w:val="single" w:sz="4" w:space="0" w:color="auto"/>
              <w:right w:val="single" w:sz="4" w:space="0" w:color="auto"/>
            </w:tcBorders>
            <w:vAlign w:val="center"/>
            <w:hideMark/>
          </w:tcPr>
          <w:p w14:paraId="563D37A9" w14:textId="77777777" w:rsidR="008821CC" w:rsidRPr="00D909EC" w:rsidRDefault="008821CC" w:rsidP="00F00453">
            <w:pPr>
              <w:jc w:val="center"/>
              <w:rPr>
                <w:sz w:val="24"/>
                <w:szCs w:val="24"/>
              </w:rPr>
            </w:pPr>
            <w:r w:rsidRPr="00D909EC">
              <w:rPr>
                <w:sz w:val="24"/>
                <w:szCs w:val="24"/>
              </w:rPr>
              <w:t>208</w:t>
            </w:r>
          </w:p>
        </w:tc>
      </w:tr>
    </w:tbl>
    <w:p w14:paraId="1508038E" w14:textId="77777777" w:rsidR="008821CC" w:rsidRPr="008821CC" w:rsidRDefault="008821CC" w:rsidP="008821CC">
      <w:pPr>
        <w:spacing w:line="360" w:lineRule="auto"/>
        <w:ind w:left="360"/>
        <w:jc w:val="both"/>
        <w:rPr>
          <w:b/>
          <w:sz w:val="28"/>
          <w:szCs w:val="28"/>
          <w:u w:val="single"/>
        </w:rPr>
      </w:pPr>
      <w:r w:rsidRPr="008821CC">
        <w:rPr>
          <w:sz w:val="28"/>
          <w:szCs w:val="28"/>
        </w:rPr>
        <w:t>Проведите сравнительный анализ двух партий, используя различные виды абсолютных и относительных величин. Объясните выбор вида величины.</w:t>
      </w:r>
    </w:p>
    <w:p w14:paraId="02A36493" w14:textId="64985E1D" w:rsidR="00D909EC" w:rsidRDefault="00D909EC" w:rsidP="00D909EC">
      <w:pPr>
        <w:spacing w:line="360" w:lineRule="auto"/>
        <w:ind w:left="708" w:hanging="566"/>
        <w:jc w:val="both"/>
        <w:rPr>
          <w:sz w:val="28"/>
          <w:szCs w:val="28"/>
        </w:rPr>
      </w:pPr>
      <w:r>
        <w:rPr>
          <w:b/>
          <w:bCs/>
          <w:sz w:val="28"/>
          <w:szCs w:val="28"/>
        </w:rPr>
        <w:t>6.3.</w:t>
      </w:r>
      <w:r w:rsidRPr="00D909EC">
        <w:rPr>
          <w:sz w:val="28"/>
          <w:szCs w:val="28"/>
        </w:rPr>
        <w:t xml:space="preserve"> </w:t>
      </w:r>
      <w:r>
        <w:rPr>
          <w:sz w:val="28"/>
          <w:szCs w:val="28"/>
        </w:rPr>
        <w:t xml:space="preserve">Критерии </w:t>
      </w:r>
      <w:proofErr w:type="spellStart"/>
      <w:r>
        <w:rPr>
          <w:sz w:val="28"/>
          <w:szCs w:val="28"/>
        </w:rPr>
        <w:t>балльно</w:t>
      </w:r>
      <w:proofErr w:type="spellEnd"/>
      <w:r>
        <w:rPr>
          <w:sz w:val="28"/>
          <w:szCs w:val="28"/>
        </w:rPr>
        <w:t xml:space="preserve">–рейтинговой оценки различных форм текущего контроля успеваемости содержатся в соответствующих методических рекомендациях </w:t>
      </w:r>
      <w:r w:rsidR="00EC736E">
        <w:rPr>
          <w:sz w:val="28"/>
          <w:szCs w:val="28"/>
        </w:rPr>
        <w:t>Д</w:t>
      </w:r>
      <w:r>
        <w:rPr>
          <w:sz w:val="28"/>
          <w:szCs w:val="28"/>
        </w:rPr>
        <w:t xml:space="preserve">епартамента и </w:t>
      </w:r>
      <w:r w:rsidR="00EC736E">
        <w:rPr>
          <w:sz w:val="28"/>
          <w:szCs w:val="28"/>
        </w:rPr>
        <w:t>У</w:t>
      </w:r>
      <w:r>
        <w:rPr>
          <w:sz w:val="28"/>
          <w:szCs w:val="28"/>
        </w:rPr>
        <w:t>ниверситета (Распоряжение 56-1/01.02-23 от 03.04.2015)</w:t>
      </w:r>
    </w:p>
    <w:p w14:paraId="3C6C58E2" w14:textId="77777777" w:rsidR="001C56C5" w:rsidRDefault="001C56C5" w:rsidP="00D909EC">
      <w:pPr>
        <w:ind w:firstLine="709"/>
        <w:jc w:val="both"/>
        <w:rPr>
          <w:b/>
          <w:sz w:val="28"/>
          <w:szCs w:val="28"/>
        </w:rPr>
      </w:pPr>
    </w:p>
    <w:p w14:paraId="467DD69A" w14:textId="233B7E63" w:rsidR="00D909EC" w:rsidRDefault="00D909EC" w:rsidP="00D909EC">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5D623E6" w14:textId="77777777" w:rsidR="00D909EC" w:rsidRPr="00231417" w:rsidRDefault="00D909EC" w:rsidP="00D909EC">
      <w:pPr>
        <w:tabs>
          <w:tab w:val="left" w:pos="540"/>
        </w:tabs>
        <w:spacing w:line="360" w:lineRule="auto"/>
        <w:ind w:firstLine="709"/>
        <w:contextualSpacing/>
        <w:jc w:val="both"/>
        <w:rPr>
          <w:sz w:val="28"/>
          <w:szCs w:val="28"/>
        </w:rPr>
      </w:pPr>
      <w:r w:rsidRPr="00653603">
        <w:rPr>
          <w:sz w:val="28"/>
          <w:szCs w:val="28"/>
        </w:rPr>
        <w:t xml:space="preserve">Перечень планируемых результатов освоения образовательной </w:t>
      </w:r>
      <w:r w:rsidRPr="00653603">
        <w:rPr>
          <w:sz w:val="28"/>
          <w:szCs w:val="28"/>
        </w:rPr>
        <w:lastRenderedPageBreak/>
        <w:t>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6E72D0C" w14:textId="77777777" w:rsidR="00DE64EE" w:rsidRPr="00007F07" w:rsidRDefault="00DE64EE" w:rsidP="00DE64EE">
      <w:pPr>
        <w:spacing w:line="360" w:lineRule="auto"/>
        <w:ind w:firstLine="709"/>
        <w:jc w:val="both"/>
        <w:rPr>
          <w:sz w:val="28"/>
          <w:szCs w:val="28"/>
        </w:rPr>
      </w:pPr>
      <w:r>
        <w:rPr>
          <w:sz w:val="28"/>
          <w:szCs w:val="28"/>
        </w:rPr>
        <w:t xml:space="preserve">В табл. 5 представлены </w:t>
      </w:r>
      <w:r w:rsidRPr="00007F07">
        <w:rPr>
          <w:sz w:val="28"/>
          <w:szCs w:val="28"/>
        </w:rPr>
        <w:t>примеры оценочных средств для проверки каждого индикатора достижения компетенции, формируемой дисциплиной.</w:t>
      </w:r>
    </w:p>
    <w:p w14:paraId="10E37495" w14:textId="67680DA3" w:rsidR="00DE64EE" w:rsidRPr="00007F07" w:rsidRDefault="00DE64EE" w:rsidP="00A141E1">
      <w:pPr>
        <w:ind w:firstLine="709"/>
        <w:jc w:val="right"/>
        <w:rPr>
          <w:sz w:val="28"/>
          <w:szCs w:val="28"/>
        </w:rPr>
      </w:pPr>
      <w:r w:rsidRPr="00007F07">
        <w:rPr>
          <w:sz w:val="28"/>
          <w:szCs w:val="28"/>
        </w:rPr>
        <w:t xml:space="preserve">                                                                                                                 Таблица 5</w:t>
      </w:r>
    </w:p>
    <w:tbl>
      <w:tblPr>
        <w:tblStyle w:val="a5"/>
        <w:tblW w:w="0" w:type="auto"/>
        <w:tblLook w:val="04A0" w:firstRow="1" w:lastRow="0" w:firstColumn="1" w:lastColumn="0" w:noHBand="0" w:noVBand="1"/>
      </w:tblPr>
      <w:tblGrid>
        <w:gridCol w:w="1069"/>
        <w:gridCol w:w="1181"/>
        <w:gridCol w:w="1345"/>
        <w:gridCol w:w="5750"/>
      </w:tblGrid>
      <w:tr w:rsidR="00741D98" w14:paraId="1024777B" w14:textId="77777777" w:rsidTr="00332C02">
        <w:tc>
          <w:tcPr>
            <w:tcW w:w="1271" w:type="dxa"/>
          </w:tcPr>
          <w:p w14:paraId="00FC3281" w14:textId="77777777" w:rsidR="005F04E6" w:rsidRPr="00DE64EE" w:rsidRDefault="005F04E6" w:rsidP="00F00453">
            <w:pPr>
              <w:jc w:val="both"/>
              <w:rPr>
                <w:sz w:val="28"/>
                <w:szCs w:val="28"/>
              </w:rPr>
            </w:pPr>
            <w:r w:rsidRPr="00DE64EE">
              <w:rPr>
                <w:sz w:val="28"/>
                <w:szCs w:val="28"/>
              </w:rPr>
              <w:t xml:space="preserve">Наименование компетенции </w:t>
            </w:r>
          </w:p>
        </w:tc>
        <w:tc>
          <w:tcPr>
            <w:tcW w:w="1906" w:type="dxa"/>
          </w:tcPr>
          <w:p w14:paraId="662A1F15" w14:textId="1EB03CC1" w:rsidR="005F04E6" w:rsidRPr="00DE64EE" w:rsidRDefault="005F04E6" w:rsidP="00F00453">
            <w:pPr>
              <w:jc w:val="both"/>
              <w:rPr>
                <w:sz w:val="28"/>
                <w:szCs w:val="28"/>
              </w:rPr>
            </w:pPr>
            <w:r w:rsidRPr="00DE64EE">
              <w:rPr>
                <w:sz w:val="28"/>
                <w:szCs w:val="28"/>
              </w:rPr>
              <w:t xml:space="preserve">Наименование индикаторов достижения компетенции </w:t>
            </w:r>
          </w:p>
        </w:tc>
        <w:tc>
          <w:tcPr>
            <w:tcW w:w="1616" w:type="dxa"/>
          </w:tcPr>
          <w:p w14:paraId="78F74683" w14:textId="03AC495C" w:rsidR="005F04E6" w:rsidRPr="00DE64EE" w:rsidRDefault="005F04E6" w:rsidP="00F00453">
            <w:pPr>
              <w:jc w:val="both"/>
              <w:rPr>
                <w:sz w:val="28"/>
                <w:szCs w:val="28"/>
              </w:rPr>
            </w:pPr>
            <w:r w:rsidRPr="00DE64EE">
              <w:rPr>
                <w:sz w:val="28"/>
                <w:szCs w:val="28"/>
              </w:rPr>
              <w:t>Результаты обучения (умения и знания), соотнесенные с индикаторами достижения компетенции</w:t>
            </w:r>
          </w:p>
        </w:tc>
        <w:tc>
          <w:tcPr>
            <w:tcW w:w="4552" w:type="dxa"/>
          </w:tcPr>
          <w:p w14:paraId="41590BBF" w14:textId="77777777" w:rsidR="005F04E6" w:rsidRPr="00DE64EE" w:rsidRDefault="005F04E6" w:rsidP="00F00453">
            <w:pPr>
              <w:jc w:val="both"/>
              <w:rPr>
                <w:sz w:val="28"/>
                <w:szCs w:val="28"/>
              </w:rPr>
            </w:pPr>
            <w:r w:rsidRPr="00DE64EE">
              <w:rPr>
                <w:sz w:val="28"/>
                <w:szCs w:val="28"/>
              </w:rPr>
              <w:t>Типовые контрольные задания</w:t>
            </w:r>
          </w:p>
        </w:tc>
      </w:tr>
      <w:tr w:rsidR="00045B96" w14:paraId="34DCFD61" w14:textId="77777777" w:rsidTr="00332C02">
        <w:tc>
          <w:tcPr>
            <w:tcW w:w="1271" w:type="dxa"/>
          </w:tcPr>
          <w:p w14:paraId="4F72457D" w14:textId="77777777" w:rsidR="00A141E1" w:rsidRPr="00E268C2" w:rsidRDefault="00A141E1" w:rsidP="00A141E1">
            <w:pPr>
              <w:jc w:val="both"/>
              <w:rPr>
                <w:sz w:val="22"/>
                <w:szCs w:val="22"/>
              </w:rPr>
            </w:pPr>
            <w:r w:rsidRPr="00E268C2">
              <w:rPr>
                <w:sz w:val="22"/>
                <w:szCs w:val="22"/>
              </w:rPr>
              <w:t>ПКН-3</w:t>
            </w:r>
          </w:p>
          <w:p w14:paraId="62085C09" w14:textId="1BDF7969" w:rsidR="00A141E1" w:rsidRPr="00E268C2" w:rsidRDefault="00312EF4" w:rsidP="00A141E1">
            <w:pPr>
              <w:jc w:val="both"/>
              <w:rPr>
                <w:sz w:val="22"/>
                <w:szCs w:val="22"/>
                <w:highlight w:val="cyan"/>
              </w:rPr>
            </w:pPr>
            <w:r w:rsidRPr="00312EF4">
              <w:rPr>
                <w:sz w:val="22"/>
                <w:szCs w:val="22"/>
              </w:rPr>
              <w:t xml:space="preserve">Способность выделять, систематизировать и интерпретировать содержательно значимые эмпирические данные из потоков информации, а также </w:t>
            </w:r>
            <w:r w:rsidRPr="00312EF4">
              <w:rPr>
                <w:sz w:val="22"/>
                <w:szCs w:val="22"/>
              </w:rPr>
              <w:lastRenderedPageBreak/>
              <w:t>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Pr>
                <w:sz w:val="22"/>
                <w:szCs w:val="22"/>
              </w:rPr>
              <w:t>.</w:t>
            </w:r>
          </w:p>
        </w:tc>
        <w:tc>
          <w:tcPr>
            <w:tcW w:w="1906" w:type="dxa"/>
            <w:shd w:val="clear" w:color="auto" w:fill="auto"/>
          </w:tcPr>
          <w:p w14:paraId="3DE5EAD5" w14:textId="1845079A" w:rsidR="00A141E1" w:rsidRPr="00E268C2" w:rsidRDefault="00312EF4">
            <w:pPr>
              <w:pStyle w:val="Default"/>
              <w:numPr>
                <w:ilvl w:val="0"/>
                <w:numId w:val="25"/>
              </w:numPr>
              <w:ind w:left="0" w:hanging="112"/>
              <w:jc w:val="both"/>
              <w:rPr>
                <w:color w:val="auto"/>
                <w:sz w:val="22"/>
                <w:szCs w:val="22"/>
              </w:rPr>
            </w:pPr>
            <w:r w:rsidRPr="00312EF4">
              <w:rPr>
                <w:color w:val="auto"/>
                <w:sz w:val="22"/>
                <w:szCs w:val="22"/>
                <w:lang w:eastAsia="en-US"/>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r w:rsidR="00A141E1" w:rsidRPr="00E268C2">
              <w:rPr>
                <w:color w:val="auto"/>
                <w:sz w:val="22"/>
                <w:szCs w:val="22"/>
                <w:lang w:eastAsia="en-US"/>
              </w:rPr>
              <w:t>.</w:t>
            </w:r>
          </w:p>
          <w:p w14:paraId="15BC588C" w14:textId="759DA38F" w:rsidR="00A141E1" w:rsidRPr="00E268C2" w:rsidRDefault="00A141E1" w:rsidP="00A141E1">
            <w:pPr>
              <w:pStyle w:val="Default"/>
              <w:jc w:val="both"/>
              <w:rPr>
                <w:color w:val="auto"/>
                <w:sz w:val="22"/>
                <w:szCs w:val="22"/>
              </w:rPr>
            </w:pPr>
          </w:p>
          <w:p w14:paraId="3B98A7B3" w14:textId="6A665684" w:rsidR="00A141E1" w:rsidRPr="00E268C2" w:rsidRDefault="00A141E1" w:rsidP="00A141E1">
            <w:pPr>
              <w:pStyle w:val="Default"/>
              <w:jc w:val="both"/>
              <w:rPr>
                <w:color w:val="auto"/>
                <w:sz w:val="22"/>
                <w:szCs w:val="22"/>
              </w:rPr>
            </w:pPr>
          </w:p>
          <w:p w14:paraId="7311F3A5" w14:textId="02089FB0" w:rsidR="00A141E1" w:rsidRDefault="00A141E1" w:rsidP="00A141E1">
            <w:pPr>
              <w:pStyle w:val="Default"/>
              <w:jc w:val="both"/>
              <w:rPr>
                <w:color w:val="auto"/>
                <w:sz w:val="22"/>
                <w:szCs w:val="22"/>
              </w:rPr>
            </w:pPr>
          </w:p>
          <w:p w14:paraId="1FE2C542" w14:textId="59B62FCC" w:rsidR="00E268C2" w:rsidRDefault="00E268C2" w:rsidP="00A141E1">
            <w:pPr>
              <w:pStyle w:val="Default"/>
              <w:jc w:val="both"/>
              <w:rPr>
                <w:color w:val="auto"/>
                <w:sz w:val="22"/>
                <w:szCs w:val="22"/>
              </w:rPr>
            </w:pPr>
          </w:p>
          <w:p w14:paraId="3D548624" w14:textId="6EAAF588" w:rsidR="00E268C2" w:rsidRDefault="00E268C2" w:rsidP="00A141E1">
            <w:pPr>
              <w:pStyle w:val="Default"/>
              <w:jc w:val="both"/>
              <w:rPr>
                <w:color w:val="auto"/>
                <w:sz w:val="22"/>
                <w:szCs w:val="22"/>
              </w:rPr>
            </w:pPr>
          </w:p>
          <w:p w14:paraId="2F9A562C" w14:textId="4EE8A1E3" w:rsidR="00E268C2" w:rsidRDefault="00E268C2" w:rsidP="00A141E1">
            <w:pPr>
              <w:pStyle w:val="Default"/>
              <w:jc w:val="both"/>
              <w:rPr>
                <w:color w:val="auto"/>
                <w:sz w:val="22"/>
                <w:szCs w:val="22"/>
              </w:rPr>
            </w:pPr>
          </w:p>
          <w:p w14:paraId="4D975B61" w14:textId="429970E1" w:rsidR="00E268C2" w:rsidRDefault="00E268C2" w:rsidP="00A141E1">
            <w:pPr>
              <w:pStyle w:val="Default"/>
              <w:jc w:val="both"/>
              <w:rPr>
                <w:color w:val="auto"/>
                <w:sz w:val="22"/>
                <w:szCs w:val="22"/>
              </w:rPr>
            </w:pPr>
          </w:p>
          <w:p w14:paraId="138C3D02" w14:textId="060D4455" w:rsidR="00E268C2" w:rsidRDefault="00E268C2" w:rsidP="00A141E1">
            <w:pPr>
              <w:pStyle w:val="Default"/>
              <w:jc w:val="both"/>
              <w:rPr>
                <w:color w:val="auto"/>
                <w:sz w:val="22"/>
                <w:szCs w:val="22"/>
              </w:rPr>
            </w:pPr>
          </w:p>
          <w:p w14:paraId="460312BF" w14:textId="7EF3071E" w:rsidR="00E268C2" w:rsidRDefault="00E268C2" w:rsidP="00A141E1">
            <w:pPr>
              <w:pStyle w:val="Default"/>
              <w:jc w:val="both"/>
              <w:rPr>
                <w:color w:val="auto"/>
                <w:sz w:val="22"/>
                <w:szCs w:val="22"/>
              </w:rPr>
            </w:pPr>
          </w:p>
          <w:p w14:paraId="4C651304" w14:textId="14BAB4FB" w:rsidR="00E268C2" w:rsidRDefault="00E268C2" w:rsidP="00A141E1">
            <w:pPr>
              <w:pStyle w:val="Default"/>
              <w:jc w:val="both"/>
              <w:rPr>
                <w:color w:val="auto"/>
                <w:sz w:val="22"/>
                <w:szCs w:val="22"/>
              </w:rPr>
            </w:pPr>
          </w:p>
          <w:p w14:paraId="59BDCA03" w14:textId="60FBC435" w:rsidR="00E268C2" w:rsidRDefault="00E268C2" w:rsidP="00A141E1">
            <w:pPr>
              <w:pStyle w:val="Default"/>
              <w:jc w:val="both"/>
              <w:rPr>
                <w:color w:val="auto"/>
                <w:sz w:val="22"/>
                <w:szCs w:val="22"/>
              </w:rPr>
            </w:pPr>
          </w:p>
          <w:p w14:paraId="35A30D68" w14:textId="4B4614B0" w:rsidR="00E268C2" w:rsidRDefault="00E268C2" w:rsidP="00A141E1">
            <w:pPr>
              <w:pStyle w:val="Default"/>
              <w:jc w:val="both"/>
              <w:rPr>
                <w:color w:val="auto"/>
                <w:sz w:val="22"/>
                <w:szCs w:val="22"/>
              </w:rPr>
            </w:pPr>
          </w:p>
          <w:p w14:paraId="5A948FD5" w14:textId="105ECDCD" w:rsidR="00E268C2" w:rsidRDefault="00E268C2" w:rsidP="00A141E1">
            <w:pPr>
              <w:pStyle w:val="Default"/>
              <w:jc w:val="both"/>
              <w:rPr>
                <w:color w:val="auto"/>
                <w:sz w:val="22"/>
                <w:szCs w:val="22"/>
              </w:rPr>
            </w:pPr>
          </w:p>
          <w:p w14:paraId="2009E8C6" w14:textId="3733A95B" w:rsidR="00E268C2" w:rsidRDefault="00E268C2" w:rsidP="00A141E1">
            <w:pPr>
              <w:pStyle w:val="Default"/>
              <w:jc w:val="both"/>
              <w:rPr>
                <w:color w:val="auto"/>
                <w:sz w:val="22"/>
                <w:szCs w:val="22"/>
              </w:rPr>
            </w:pPr>
          </w:p>
          <w:p w14:paraId="53F4CF17" w14:textId="71B986AF" w:rsidR="00E268C2" w:rsidRDefault="00E268C2" w:rsidP="00A141E1">
            <w:pPr>
              <w:pStyle w:val="Default"/>
              <w:jc w:val="both"/>
              <w:rPr>
                <w:color w:val="auto"/>
                <w:sz w:val="22"/>
                <w:szCs w:val="22"/>
              </w:rPr>
            </w:pPr>
          </w:p>
          <w:p w14:paraId="7570E5E7" w14:textId="0730B25A" w:rsidR="00E268C2" w:rsidRDefault="00E268C2" w:rsidP="00A141E1">
            <w:pPr>
              <w:pStyle w:val="Default"/>
              <w:jc w:val="both"/>
              <w:rPr>
                <w:color w:val="auto"/>
                <w:sz w:val="22"/>
                <w:szCs w:val="22"/>
              </w:rPr>
            </w:pPr>
          </w:p>
          <w:p w14:paraId="7236DBAB" w14:textId="3D961912" w:rsidR="00E268C2" w:rsidRDefault="00E268C2" w:rsidP="00A141E1">
            <w:pPr>
              <w:pStyle w:val="Default"/>
              <w:jc w:val="both"/>
              <w:rPr>
                <w:color w:val="auto"/>
                <w:sz w:val="22"/>
                <w:szCs w:val="22"/>
              </w:rPr>
            </w:pPr>
          </w:p>
          <w:p w14:paraId="424C9B62" w14:textId="0FF1E242" w:rsidR="00E268C2" w:rsidRDefault="00E268C2" w:rsidP="00A141E1">
            <w:pPr>
              <w:pStyle w:val="Default"/>
              <w:jc w:val="both"/>
              <w:rPr>
                <w:color w:val="auto"/>
                <w:sz w:val="22"/>
                <w:szCs w:val="22"/>
              </w:rPr>
            </w:pPr>
          </w:p>
          <w:p w14:paraId="4D81C7C8" w14:textId="77777777" w:rsidR="00E268C2" w:rsidRDefault="00E268C2" w:rsidP="00A141E1">
            <w:pPr>
              <w:pStyle w:val="Default"/>
              <w:jc w:val="both"/>
              <w:rPr>
                <w:color w:val="auto"/>
                <w:sz w:val="22"/>
                <w:szCs w:val="22"/>
              </w:rPr>
            </w:pPr>
          </w:p>
          <w:p w14:paraId="37C5A605" w14:textId="347EDA05" w:rsidR="00E268C2" w:rsidRDefault="00E268C2" w:rsidP="00A141E1">
            <w:pPr>
              <w:pStyle w:val="Default"/>
              <w:jc w:val="both"/>
              <w:rPr>
                <w:color w:val="auto"/>
                <w:sz w:val="22"/>
                <w:szCs w:val="22"/>
              </w:rPr>
            </w:pPr>
          </w:p>
          <w:p w14:paraId="017EC13F" w14:textId="74334EDF" w:rsidR="00E268C2" w:rsidRDefault="00E268C2" w:rsidP="00A141E1">
            <w:pPr>
              <w:pStyle w:val="Default"/>
              <w:jc w:val="both"/>
              <w:rPr>
                <w:color w:val="auto"/>
                <w:sz w:val="22"/>
                <w:szCs w:val="22"/>
              </w:rPr>
            </w:pPr>
          </w:p>
          <w:p w14:paraId="6F65BD51" w14:textId="2D1CB374" w:rsidR="00E268C2" w:rsidRDefault="00E268C2" w:rsidP="00A141E1">
            <w:pPr>
              <w:pStyle w:val="Default"/>
              <w:jc w:val="both"/>
              <w:rPr>
                <w:color w:val="auto"/>
                <w:sz w:val="22"/>
                <w:szCs w:val="22"/>
              </w:rPr>
            </w:pPr>
          </w:p>
          <w:p w14:paraId="411D39B0" w14:textId="193AF8E5" w:rsidR="00E268C2" w:rsidRDefault="00E268C2" w:rsidP="00A141E1">
            <w:pPr>
              <w:pStyle w:val="Default"/>
              <w:jc w:val="both"/>
              <w:rPr>
                <w:color w:val="auto"/>
                <w:sz w:val="22"/>
                <w:szCs w:val="22"/>
              </w:rPr>
            </w:pPr>
          </w:p>
          <w:p w14:paraId="066B2882" w14:textId="77777777" w:rsidR="00E268C2" w:rsidRDefault="00E268C2" w:rsidP="00A141E1">
            <w:pPr>
              <w:pStyle w:val="Default"/>
              <w:jc w:val="both"/>
              <w:rPr>
                <w:color w:val="auto"/>
                <w:sz w:val="22"/>
                <w:szCs w:val="22"/>
              </w:rPr>
            </w:pPr>
          </w:p>
          <w:p w14:paraId="01557EDD" w14:textId="47F09AC2" w:rsidR="00E268C2" w:rsidRDefault="00E268C2" w:rsidP="00A141E1">
            <w:pPr>
              <w:pStyle w:val="Default"/>
              <w:jc w:val="both"/>
              <w:rPr>
                <w:color w:val="auto"/>
                <w:sz w:val="22"/>
                <w:szCs w:val="22"/>
              </w:rPr>
            </w:pPr>
          </w:p>
          <w:p w14:paraId="746DE056" w14:textId="36444312" w:rsidR="00E268C2" w:rsidRDefault="00E268C2" w:rsidP="00A141E1">
            <w:pPr>
              <w:pStyle w:val="Default"/>
              <w:jc w:val="both"/>
              <w:rPr>
                <w:color w:val="auto"/>
                <w:sz w:val="22"/>
                <w:szCs w:val="22"/>
              </w:rPr>
            </w:pPr>
          </w:p>
          <w:p w14:paraId="73CDDEE1" w14:textId="3BEC59AC" w:rsidR="00E268C2" w:rsidRDefault="00E268C2" w:rsidP="00A141E1">
            <w:pPr>
              <w:pStyle w:val="Default"/>
              <w:jc w:val="both"/>
              <w:rPr>
                <w:color w:val="auto"/>
                <w:sz w:val="22"/>
                <w:szCs w:val="22"/>
              </w:rPr>
            </w:pPr>
          </w:p>
          <w:p w14:paraId="7538DFBE" w14:textId="21EC6812" w:rsidR="00E268C2" w:rsidRDefault="00E268C2" w:rsidP="00A141E1">
            <w:pPr>
              <w:pStyle w:val="Default"/>
              <w:jc w:val="both"/>
              <w:rPr>
                <w:color w:val="auto"/>
                <w:sz w:val="22"/>
                <w:szCs w:val="22"/>
              </w:rPr>
            </w:pPr>
          </w:p>
          <w:p w14:paraId="056151AF" w14:textId="01876392" w:rsidR="00E268C2" w:rsidRDefault="00E268C2" w:rsidP="00A141E1">
            <w:pPr>
              <w:pStyle w:val="Default"/>
              <w:jc w:val="both"/>
              <w:rPr>
                <w:color w:val="auto"/>
                <w:sz w:val="22"/>
                <w:szCs w:val="22"/>
              </w:rPr>
            </w:pPr>
          </w:p>
          <w:p w14:paraId="420385F8" w14:textId="1C376233" w:rsidR="00E268C2" w:rsidRDefault="00E268C2" w:rsidP="00A141E1">
            <w:pPr>
              <w:pStyle w:val="Default"/>
              <w:jc w:val="both"/>
              <w:rPr>
                <w:color w:val="auto"/>
                <w:sz w:val="22"/>
                <w:szCs w:val="22"/>
              </w:rPr>
            </w:pPr>
          </w:p>
          <w:p w14:paraId="13BEFB13" w14:textId="20B2B264" w:rsidR="00E268C2" w:rsidRDefault="00E268C2" w:rsidP="00A141E1">
            <w:pPr>
              <w:pStyle w:val="Default"/>
              <w:jc w:val="both"/>
              <w:rPr>
                <w:color w:val="auto"/>
                <w:sz w:val="22"/>
                <w:szCs w:val="22"/>
              </w:rPr>
            </w:pPr>
          </w:p>
          <w:p w14:paraId="0272596F" w14:textId="77DDA627" w:rsidR="00E268C2" w:rsidRDefault="00E268C2" w:rsidP="00A141E1">
            <w:pPr>
              <w:pStyle w:val="Default"/>
              <w:jc w:val="both"/>
              <w:rPr>
                <w:color w:val="auto"/>
                <w:sz w:val="22"/>
                <w:szCs w:val="22"/>
              </w:rPr>
            </w:pPr>
          </w:p>
          <w:p w14:paraId="0D3C142B" w14:textId="54DE72B0" w:rsidR="00E268C2" w:rsidRDefault="00E268C2" w:rsidP="00A141E1">
            <w:pPr>
              <w:pStyle w:val="Default"/>
              <w:jc w:val="both"/>
              <w:rPr>
                <w:color w:val="auto"/>
                <w:sz w:val="22"/>
                <w:szCs w:val="22"/>
              </w:rPr>
            </w:pPr>
          </w:p>
          <w:p w14:paraId="74E2A532" w14:textId="35E87882" w:rsidR="00E268C2" w:rsidRDefault="00E268C2" w:rsidP="00A141E1">
            <w:pPr>
              <w:pStyle w:val="Default"/>
              <w:jc w:val="both"/>
              <w:rPr>
                <w:color w:val="auto"/>
                <w:sz w:val="22"/>
                <w:szCs w:val="22"/>
              </w:rPr>
            </w:pPr>
          </w:p>
          <w:p w14:paraId="3263EB1E" w14:textId="3E3FBA36" w:rsidR="00E268C2" w:rsidRDefault="00E268C2" w:rsidP="00A141E1">
            <w:pPr>
              <w:pStyle w:val="Default"/>
              <w:jc w:val="both"/>
              <w:rPr>
                <w:color w:val="auto"/>
                <w:sz w:val="22"/>
                <w:szCs w:val="22"/>
              </w:rPr>
            </w:pPr>
          </w:p>
          <w:p w14:paraId="2DD77B11" w14:textId="3E98FFA9" w:rsidR="00E268C2" w:rsidRDefault="00E268C2" w:rsidP="00A141E1">
            <w:pPr>
              <w:pStyle w:val="Default"/>
              <w:jc w:val="both"/>
              <w:rPr>
                <w:color w:val="auto"/>
                <w:sz w:val="22"/>
                <w:szCs w:val="22"/>
              </w:rPr>
            </w:pPr>
          </w:p>
          <w:p w14:paraId="0E94D0FC" w14:textId="7E221E2C" w:rsidR="00E268C2" w:rsidRDefault="00E268C2" w:rsidP="00A141E1">
            <w:pPr>
              <w:pStyle w:val="Default"/>
              <w:jc w:val="both"/>
              <w:rPr>
                <w:color w:val="auto"/>
                <w:sz w:val="22"/>
                <w:szCs w:val="22"/>
              </w:rPr>
            </w:pPr>
          </w:p>
          <w:p w14:paraId="7DEC7AE3" w14:textId="77777777" w:rsidR="00E268C2" w:rsidRDefault="00E268C2" w:rsidP="00A141E1">
            <w:pPr>
              <w:pStyle w:val="Default"/>
              <w:jc w:val="both"/>
              <w:rPr>
                <w:color w:val="auto"/>
                <w:sz w:val="22"/>
                <w:szCs w:val="22"/>
              </w:rPr>
            </w:pPr>
          </w:p>
          <w:p w14:paraId="78D9FCFA" w14:textId="5DCAF53C" w:rsidR="00E268C2" w:rsidRDefault="00E268C2" w:rsidP="00A141E1">
            <w:pPr>
              <w:pStyle w:val="Default"/>
              <w:jc w:val="both"/>
              <w:rPr>
                <w:color w:val="auto"/>
                <w:sz w:val="22"/>
                <w:szCs w:val="22"/>
              </w:rPr>
            </w:pPr>
          </w:p>
          <w:p w14:paraId="749C0B40" w14:textId="159C6E43" w:rsidR="00A141E1" w:rsidRPr="00E268C2" w:rsidRDefault="00312EF4">
            <w:pPr>
              <w:pStyle w:val="Default"/>
              <w:numPr>
                <w:ilvl w:val="0"/>
                <w:numId w:val="25"/>
              </w:numPr>
              <w:ind w:left="0" w:firstLine="0"/>
              <w:jc w:val="both"/>
              <w:rPr>
                <w:color w:val="auto"/>
                <w:sz w:val="22"/>
                <w:szCs w:val="22"/>
              </w:rPr>
            </w:pPr>
            <w:r w:rsidRPr="00312EF4">
              <w:rPr>
                <w:color w:val="auto"/>
                <w:sz w:val="22"/>
                <w:szCs w:val="22"/>
                <w:lang w:eastAsia="en-US"/>
              </w:rPr>
              <w:t>Владеет качественными и количественными методами исследования, методами политического анализа и прогноза</w:t>
            </w:r>
            <w:r w:rsidR="00A141E1" w:rsidRPr="00E268C2">
              <w:rPr>
                <w:color w:val="auto"/>
                <w:sz w:val="22"/>
                <w:szCs w:val="22"/>
                <w:lang w:eastAsia="en-US"/>
              </w:rPr>
              <w:t>.</w:t>
            </w:r>
          </w:p>
          <w:p w14:paraId="42894719" w14:textId="77777777" w:rsidR="00A141E1" w:rsidRPr="00E268C2" w:rsidRDefault="00A141E1" w:rsidP="00A141E1">
            <w:pPr>
              <w:pStyle w:val="Default"/>
              <w:jc w:val="both"/>
              <w:rPr>
                <w:color w:val="auto"/>
                <w:sz w:val="22"/>
                <w:szCs w:val="22"/>
                <w:lang w:eastAsia="en-US"/>
              </w:rPr>
            </w:pPr>
          </w:p>
          <w:p w14:paraId="75C1D480" w14:textId="77777777" w:rsidR="00A141E1" w:rsidRPr="00E268C2" w:rsidRDefault="00A141E1" w:rsidP="00A141E1">
            <w:pPr>
              <w:pStyle w:val="Default"/>
              <w:jc w:val="both"/>
              <w:rPr>
                <w:color w:val="auto"/>
                <w:sz w:val="22"/>
                <w:szCs w:val="22"/>
                <w:lang w:eastAsia="en-US"/>
              </w:rPr>
            </w:pPr>
          </w:p>
          <w:p w14:paraId="75A2691B" w14:textId="77777777" w:rsidR="00A141E1" w:rsidRPr="00E268C2" w:rsidRDefault="00A141E1" w:rsidP="00A141E1">
            <w:pPr>
              <w:pStyle w:val="Default"/>
              <w:jc w:val="both"/>
              <w:rPr>
                <w:color w:val="auto"/>
                <w:sz w:val="22"/>
                <w:szCs w:val="22"/>
                <w:lang w:eastAsia="en-US"/>
              </w:rPr>
            </w:pPr>
          </w:p>
          <w:p w14:paraId="10FC49D7" w14:textId="77777777" w:rsidR="00A141E1" w:rsidRPr="00E268C2" w:rsidRDefault="00A141E1" w:rsidP="00A141E1">
            <w:pPr>
              <w:pStyle w:val="Default"/>
              <w:jc w:val="both"/>
              <w:rPr>
                <w:color w:val="auto"/>
                <w:sz w:val="22"/>
                <w:szCs w:val="22"/>
                <w:lang w:eastAsia="en-US"/>
              </w:rPr>
            </w:pPr>
          </w:p>
          <w:p w14:paraId="359E46CD" w14:textId="617D6AAD" w:rsidR="00A141E1" w:rsidRPr="00E268C2" w:rsidRDefault="00A141E1" w:rsidP="00A141E1">
            <w:pPr>
              <w:pStyle w:val="Default"/>
              <w:jc w:val="both"/>
              <w:rPr>
                <w:color w:val="auto"/>
                <w:sz w:val="22"/>
                <w:szCs w:val="22"/>
                <w:lang w:eastAsia="en-US"/>
              </w:rPr>
            </w:pPr>
          </w:p>
          <w:p w14:paraId="23726C94" w14:textId="77BC3BA9" w:rsidR="00A141E1" w:rsidRPr="00E268C2" w:rsidRDefault="00A141E1" w:rsidP="00A141E1">
            <w:pPr>
              <w:pStyle w:val="Default"/>
              <w:jc w:val="both"/>
              <w:rPr>
                <w:color w:val="auto"/>
                <w:sz w:val="22"/>
                <w:szCs w:val="22"/>
                <w:lang w:eastAsia="en-US"/>
              </w:rPr>
            </w:pPr>
          </w:p>
          <w:p w14:paraId="0B49B0B1" w14:textId="250C382A" w:rsidR="00A141E1" w:rsidRPr="00E268C2" w:rsidRDefault="00A141E1" w:rsidP="00A141E1">
            <w:pPr>
              <w:pStyle w:val="Default"/>
              <w:jc w:val="both"/>
              <w:rPr>
                <w:color w:val="auto"/>
                <w:sz w:val="22"/>
                <w:szCs w:val="22"/>
                <w:lang w:eastAsia="en-US"/>
              </w:rPr>
            </w:pPr>
          </w:p>
          <w:p w14:paraId="60D37022" w14:textId="2A81B021" w:rsidR="00A141E1" w:rsidRPr="00E268C2" w:rsidRDefault="00A141E1" w:rsidP="00A141E1">
            <w:pPr>
              <w:pStyle w:val="Default"/>
              <w:jc w:val="both"/>
              <w:rPr>
                <w:color w:val="auto"/>
                <w:sz w:val="22"/>
                <w:szCs w:val="22"/>
                <w:lang w:eastAsia="en-US"/>
              </w:rPr>
            </w:pPr>
          </w:p>
          <w:p w14:paraId="4C4EAB6B" w14:textId="01130204" w:rsidR="00A141E1" w:rsidRPr="00E268C2" w:rsidRDefault="00A141E1" w:rsidP="00A141E1">
            <w:pPr>
              <w:pStyle w:val="Default"/>
              <w:jc w:val="both"/>
              <w:rPr>
                <w:color w:val="auto"/>
                <w:sz w:val="22"/>
                <w:szCs w:val="22"/>
                <w:lang w:eastAsia="en-US"/>
              </w:rPr>
            </w:pPr>
          </w:p>
          <w:p w14:paraId="5140F445" w14:textId="400C0D16" w:rsidR="00A141E1" w:rsidRDefault="00A141E1" w:rsidP="00A141E1">
            <w:pPr>
              <w:pStyle w:val="Default"/>
              <w:jc w:val="both"/>
              <w:rPr>
                <w:color w:val="auto"/>
                <w:sz w:val="22"/>
                <w:szCs w:val="22"/>
                <w:lang w:eastAsia="en-US"/>
              </w:rPr>
            </w:pPr>
          </w:p>
          <w:p w14:paraId="295ECF9F" w14:textId="354FDD4E" w:rsidR="00333F58" w:rsidRDefault="00333F58" w:rsidP="00A141E1">
            <w:pPr>
              <w:pStyle w:val="Default"/>
              <w:jc w:val="both"/>
              <w:rPr>
                <w:color w:val="auto"/>
                <w:sz w:val="22"/>
                <w:szCs w:val="22"/>
                <w:lang w:eastAsia="en-US"/>
              </w:rPr>
            </w:pPr>
          </w:p>
          <w:p w14:paraId="53E9CB4E" w14:textId="4B296499" w:rsidR="00333F58" w:rsidRDefault="00333F58" w:rsidP="00A141E1">
            <w:pPr>
              <w:pStyle w:val="Default"/>
              <w:jc w:val="both"/>
              <w:rPr>
                <w:color w:val="auto"/>
                <w:sz w:val="22"/>
                <w:szCs w:val="22"/>
                <w:lang w:eastAsia="en-US"/>
              </w:rPr>
            </w:pPr>
          </w:p>
          <w:p w14:paraId="0E0525B1" w14:textId="76839E30" w:rsidR="00333F58" w:rsidRDefault="00333F58" w:rsidP="00A141E1">
            <w:pPr>
              <w:pStyle w:val="Default"/>
              <w:jc w:val="both"/>
              <w:rPr>
                <w:color w:val="auto"/>
                <w:sz w:val="22"/>
                <w:szCs w:val="22"/>
                <w:lang w:eastAsia="en-US"/>
              </w:rPr>
            </w:pPr>
          </w:p>
          <w:p w14:paraId="32587BB1" w14:textId="078E10A4" w:rsidR="00333F58" w:rsidRDefault="00333F58" w:rsidP="00A141E1">
            <w:pPr>
              <w:pStyle w:val="Default"/>
              <w:jc w:val="both"/>
              <w:rPr>
                <w:color w:val="auto"/>
                <w:sz w:val="22"/>
                <w:szCs w:val="22"/>
                <w:lang w:eastAsia="en-US"/>
              </w:rPr>
            </w:pPr>
          </w:p>
          <w:p w14:paraId="70212729" w14:textId="42E849F4" w:rsidR="00333F58" w:rsidRDefault="00333F58" w:rsidP="00A141E1">
            <w:pPr>
              <w:pStyle w:val="Default"/>
              <w:jc w:val="both"/>
              <w:rPr>
                <w:color w:val="auto"/>
                <w:sz w:val="22"/>
                <w:szCs w:val="22"/>
                <w:lang w:eastAsia="en-US"/>
              </w:rPr>
            </w:pPr>
          </w:p>
          <w:p w14:paraId="6469EB6E" w14:textId="4E79DA57" w:rsidR="00333F58" w:rsidRDefault="00333F58" w:rsidP="00A141E1">
            <w:pPr>
              <w:pStyle w:val="Default"/>
              <w:jc w:val="both"/>
              <w:rPr>
                <w:color w:val="auto"/>
                <w:sz w:val="22"/>
                <w:szCs w:val="22"/>
                <w:lang w:eastAsia="en-US"/>
              </w:rPr>
            </w:pPr>
          </w:p>
          <w:p w14:paraId="33BA0D5A" w14:textId="039F160F" w:rsidR="00333F58" w:rsidRDefault="00333F58" w:rsidP="00A141E1">
            <w:pPr>
              <w:pStyle w:val="Default"/>
              <w:jc w:val="both"/>
              <w:rPr>
                <w:color w:val="auto"/>
                <w:sz w:val="22"/>
                <w:szCs w:val="22"/>
                <w:lang w:eastAsia="en-US"/>
              </w:rPr>
            </w:pPr>
          </w:p>
          <w:p w14:paraId="091DE132" w14:textId="5A54E0ED" w:rsidR="00333F58" w:rsidRDefault="00333F58" w:rsidP="00A141E1">
            <w:pPr>
              <w:pStyle w:val="Default"/>
              <w:jc w:val="both"/>
              <w:rPr>
                <w:color w:val="auto"/>
                <w:sz w:val="22"/>
                <w:szCs w:val="22"/>
                <w:lang w:eastAsia="en-US"/>
              </w:rPr>
            </w:pPr>
          </w:p>
          <w:p w14:paraId="0545D2EC" w14:textId="62B94DA5" w:rsidR="00333F58" w:rsidRDefault="00333F58" w:rsidP="00A141E1">
            <w:pPr>
              <w:pStyle w:val="Default"/>
              <w:jc w:val="both"/>
              <w:rPr>
                <w:color w:val="auto"/>
                <w:sz w:val="22"/>
                <w:szCs w:val="22"/>
                <w:lang w:eastAsia="en-US"/>
              </w:rPr>
            </w:pPr>
          </w:p>
          <w:p w14:paraId="79E4AFB2" w14:textId="55352A10" w:rsidR="00333F58" w:rsidRDefault="00333F58" w:rsidP="00A141E1">
            <w:pPr>
              <w:pStyle w:val="Default"/>
              <w:jc w:val="both"/>
              <w:rPr>
                <w:color w:val="auto"/>
                <w:sz w:val="22"/>
                <w:szCs w:val="22"/>
                <w:lang w:eastAsia="en-US"/>
              </w:rPr>
            </w:pPr>
          </w:p>
          <w:p w14:paraId="739B7EF4" w14:textId="2F6239FF" w:rsidR="00333F58" w:rsidRDefault="00333F58" w:rsidP="00A141E1">
            <w:pPr>
              <w:pStyle w:val="Default"/>
              <w:jc w:val="both"/>
              <w:rPr>
                <w:color w:val="auto"/>
                <w:sz w:val="22"/>
                <w:szCs w:val="22"/>
                <w:lang w:eastAsia="en-US"/>
              </w:rPr>
            </w:pPr>
          </w:p>
          <w:p w14:paraId="6657C014" w14:textId="4F70B44E" w:rsidR="00333F58" w:rsidRDefault="00333F58" w:rsidP="00A141E1">
            <w:pPr>
              <w:pStyle w:val="Default"/>
              <w:jc w:val="both"/>
              <w:rPr>
                <w:color w:val="auto"/>
                <w:sz w:val="22"/>
                <w:szCs w:val="22"/>
                <w:lang w:eastAsia="en-US"/>
              </w:rPr>
            </w:pPr>
          </w:p>
          <w:p w14:paraId="31C1E389" w14:textId="7642D861" w:rsidR="00333F58" w:rsidRDefault="00333F58" w:rsidP="00A141E1">
            <w:pPr>
              <w:pStyle w:val="Default"/>
              <w:jc w:val="both"/>
              <w:rPr>
                <w:color w:val="auto"/>
                <w:sz w:val="22"/>
                <w:szCs w:val="22"/>
                <w:lang w:eastAsia="en-US"/>
              </w:rPr>
            </w:pPr>
          </w:p>
          <w:p w14:paraId="7D740ABA" w14:textId="67CC8DC2" w:rsidR="00333F58" w:rsidRDefault="00333F58" w:rsidP="00A141E1">
            <w:pPr>
              <w:pStyle w:val="Default"/>
              <w:jc w:val="both"/>
              <w:rPr>
                <w:color w:val="auto"/>
                <w:sz w:val="22"/>
                <w:szCs w:val="22"/>
                <w:lang w:eastAsia="en-US"/>
              </w:rPr>
            </w:pPr>
          </w:p>
          <w:p w14:paraId="2D6745FC" w14:textId="6DF4ADB6" w:rsidR="00333F58" w:rsidRDefault="00333F58" w:rsidP="00A141E1">
            <w:pPr>
              <w:pStyle w:val="Default"/>
              <w:jc w:val="both"/>
              <w:rPr>
                <w:color w:val="auto"/>
                <w:sz w:val="22"/>
                <w:szCs w:val="22"/>
                <w:lang w:eastAsia="en-US"/>
              </w:rPr>
            </w:pPr>
          </w:p>
          <w:p w14:paraId="5EB8FECD" w14:textId="7A13D6A9" w:rsidR="00333F58" w:rsidRDefault="00333F58" w:rsidP="00A141E1">
            <w:pPr>
              <w:pStyle w:val="Default"/>
              <w:jc w:val="both"/>
              <w:rPr>
                <w:color w:val="auto"/>
                <w:sz w:val="22"/>
                <w:szCs w:val="22"/>
                <w:lang w:eastAsia="en-US"/>
              </w:rPr>
            </w:pPr>
          </w:p>
          <w:p w14:paraId="661F0994" w14:textId="4FBF5A17" w:rsidR="00333F58" w:rsidRDefault="00333F58" w:rsidP="00A141E1">
            <w:pPr>
              <w:pStyle w:val="Default"/>
              <w:jc w:val="both"/>
              <w:rPr>
                <w:color w:val="auto"/>
                <w:sz w:val="22"/>
                <w:szCs w:val="22"/>
                <w:lang w:eastAsia="en-US"/>
              </w:rPr>
            </w:pPr>
          </w:p>
          <w:p w14:paraId="7AF010B3" w14:textId="66BD95E4" w:rsidR="00333F58" w:rsidRDefault="00333F58" w:rsidP="00A141E1">
            <w:pPr>
              <w:pStyle w:val="Default"/>
              <w:jc w:val="both"/>
              <w:rPr>
                <w:color w:val="auto"/>
                <w:sz w:val="22"/>
                <w:szCs w:val="22"/>
                <w:lang w:eastAsia="en-US"/>
              </w:rPr>
            </w:pPr>
          </w:p>
          <w:p w14:paraId="122C3734" w14:textId="454E8488" w:rsidR="00333F58" w:rsidRDefault="00333F58" w:rsidP="00A141E1">
            <w:pPr>
              <w:pStyle w:val="Default"/>
              <w:jc w:val="both"/>
              <w:rPr>
                <w:color w:val="auto"/>
                <w:sz w:val="22"/>
                <w:szCs w:val="22"/>
                <w:lang w:eastAsia="en-US"/>
              </w:rPr>
            </w:pPr>
          </w:p>
          <w:p w14:paraId="703F298C" w14:textId="4229DF63" w:rsidR="00333F58" w:rsidRDefault="00333F58" w:rsidP="00A141E1">
            <w:pPr>
              <w:pStyle w:val="Default"/>
              <w:jc w:val="both"/>
              <w:rPr>
                <w:color w:val="auto"/>
                <w:sz w:val="22"/>
                <w:szCs w:val="22"/>
                <w:lang w:eastAsia="en-US"/>
              </w:rPr>
            </w:pPr>
          </w:p>
          <w:p w14:paraId="5B6BB8CC" w14:textId="4E9D5029" w:rsidR="00333F58" w:rsidRDefault="00333F58" w:rsidP="00A141E1">
            <w:pPr>
              <w:pStyle w:val="Default"/>
              <w:jc w:val="both"/>
              <w:rPr>
                <w:color w:val="auto"/>
                <w:sz w:val="22"/>
                <w:szCs w:val="22"/>
                <w:lang w:eastAsia="en-US"/>
              </w:rPr>
            </w:pPr>
          </w:p>
          <w:p w14:paraId="04191DE0" w14:textId="529BB9D8" w:rsidR="00333F58" w:rsidRDefault="00333F58" w:rsidP="00A141E1">
            <w:pPr>
              <w:pStyle w:val="Default"/>
              <w:jc w:val="both"/>
              <w:rPr>
                <w:color w:val="auto"/>
                <w:sz w:val="22"/>
                <w:szCs w:val="22"/>
                <w:lang w:eastAsia="en-US"/>
              </w:rPr>
            </w:pPr>
          </w:p>
          <w:p w14:paraId="3B357866" w14:textId="0D58AE3C" w:rsidR="00333F58" w:rsidRDefault="00333F58" w:rsidP="00A141E1">
            <w:pPr>
              <w:pStyle w:val="Default"/>
              <w:jc w:val="both"/>
              <w:rPr>
                <w:color w:val="auto"/>
                <w:sz w:val="22"/>
                <w:szCs w:val="22"/>
                <w:lang w:eastAsia="en-US"/>
              </w:rPr>
            </w:pPr>
          </w:p>
          <w:p w14:paraId="1E20EAB9" w14:textId="6FD97426" w:rsidR="00333F58" w:rsidRDefault="00333F58" w:rsidP="00A141E1">
            <w:pPr>
              <w:pStyle w:val="Default"/>
              <w:jc w:val="both"/>
              <w:rPr>
                <w:color w:val="auto"/>
                <w:sz w:val="22"/>
                <w:szCs w:val="22"/>
                <w:lang w:eastAsia="en-US"/>
              </w:rPr>
            </w:pPr>
          </w:p>
          <w:p w14:paraId="0449D7CF" w14:textId="1FE8D95F" w:rsidR="00333F58" w:rsidRDefault="00333F58" w:rsidP="00A141E1">
            <w:pPr>
              <w:pStyle w:val="Default"/>
              <w:jc w:val="both"/>
              <w:rPr>
                <w:color w:val="auto"/>
                <w:sz w:val="22"/>
                <w:szCs w:val="22"/>
                <w:lang w:eastAsia="en-US"/>
              </w:rPr>
            </w:pPr>
          </w:p>
          <w:p w14:paraId="42E7DBB1" w14:textId="53E3E865" w:rsidR="00333F58" w:rsidRDefault="00333F58" w:rsidP="00A141E1">
            <w:pPr>
              <w:pStyle w:val="Default"/>
              <w:jc w:val="both"/>
              <w:rPr>
                <w:color w:val="auto"/>
                <w:sz w:val="22"/>
                <w:szCs w:val="22"/>
                <w:lang w:eastAsia="en-US"/>
              </w:rPr>
            </w:pPr>
          </w:p>
          <w:p w14:paraId="69575563" w14:textId="5673A9FB" w:rsidR="00333F58" w:rsidRDefault="00333F58" w:rsidP="00A141E1">
            <w:pPr>
              <w:pStyle w:val="Default"/>
              <w:jc w:val="both"/>
              <w:rPr>
                <w:color w:val="auto"/>
                <w:sz w:val="22"/>
                <w:szCs w:val="22"/>
                <w:lang w:eastAsia="en-US"/>
              </w:rPr>
            </w:pPr>
          </w:p>
          <w:p w14:paraId="2E4CD50E" w14:textId="54964FE1" w:rsidR="00333F58" w:rsidRDefault="00333F58" w:rsidP="00A141E1">
            <w:pPr>
              <w:pStyle w:val="Default"/>
              <w:jc w:val="both"/>
              <w:rPr>
                <w:color w:val="auto"/>
                <w:sz w:val="22"/>
                <w:szCs w:val="22"/>
                <w:lang w:eastAsia="en-US"/>
              </w:rPr>
            </w:pPr>
          </w:p>
          <w:p w14:paraId="258343C1" w14:textId="37CB14DC" w:rsidR="00333F58" w:rsidRDefault="00333F58" w:rsidP="00A141E1">
            <w:pPr>
              <w:pStyle w:val="Default"/>
              <w:jc w:val="both"/>
              <w:rPr>
                <w:color w:val="auto"/>
                <w:sz w:val="22"/>
                <w:szCs w:val="22"/>
                <w:lang w:eastAsia="en-US"/>
              </w:rPr>
            </w:pPr>
          </w:p>
          <w:p w14:paraId="04EC1C49" w14:textId="7105C042" w:rsidR="00333F58" w:rsidRDefault="00333F58" w:rsidP="00A141E1">
            <w:pPr>
              <w:pStyle w:val="Default"/>
              <w:jc w:val="both"/>
              <w:rPr>
                <w:color w:val="auto"/>
                <w:sz w:val="22"/>
                <w:szCs w:val="22"/>
                <w:lang w:eastAsia="en-US"/>
              </w:rPr>
            </w:pPr>
          </w:p>
          <w:p w14:paraId="04AD9679" w14:textId="1272420D" w:rsidR="00333F58" w:rsidRDefault="00333F58" w:rsidP="00A141E1">
            <w:pPr>
              <w:pStyle w:val="Default"/>
              <w:jc w:val="both"/>
              <w:rPr>
                <w:color w:val="auto"/>
                <w:sz w:val="22"/>
                <w:szCs w:val="22"/>
                <w:lang w:eastAsia="en-US"/>
              </w:rPr>
            </w:pPr>
          </w:p>
          <w:p w14:paraId="445CB900" w14:textId="34320B65" w:rsidR="00333F58" w:rsidRDefault="00333F58" w:rsidP="00A141E1">
            <w:pPr>
              <w:pStyle w:val="Default"/>
              <w:jc w:val="both"/>
              <w:rPr>
                <w:color w:val="auto"/>
                <w:sz w:val="22"/>
                <w:szCs w:val="22"/>
                <w:lang w:eastAsia="en-US"/>
              </w:rPr>
            </w:pPr>
          </w:p>
          <w:p w14:paraId="7EEBE5B9" w14:textId="77777777" w:rsidR="00333F58" w:rsidRPr="00E268C2" w:rsidRDefault="00333F58" w:rsidP="00A141E1">
            <w:pPr>
              <w:pStyle w:val="Default"/>
              <w:jc w:val="both"/>
              <w:rPr>
                <w:color w:val="auto"/>
                <w:sz w:val="22"/>
                <w:szCs w:val="22"/>
                <w:lang w:eastAsia="en-US"/>
              </w:rPr>
            </w:pPr>
          </w:p>
          <w:p w14:paraId="386EB28A" w14:textId="149AEE37" w:rsidR="00A141E1" w:rsidRDefault="00A141E1" w:rsidP="00A141E1">
            <w:pPr>
              <w:pStyle w:val="Default"/>
              <w:jc w:val="both"/>
              <w:rPr>
                <w:color w:val="auto"/>
                <w:sz w:val="22"/>
                <w:szCs w:val="22"/>
                <w:lang w:eastAsia="en-US"/>
              </w:rPr>
            </w:pPr>
            <w:r w:rsidRPr="00E268C2">
              <w:rPr>
                <w:color w:val="auto"/>
                <w:sz w:val="22"/>
                <w:szCs w:val="22"/>
                <w:lang w:eastAsia="en-US"/>
              </w:rPr>
              <w:t xml:space="preserve"> </w:t>
            </w:r>
          </w:p>
          <w:p w14:paraId="16B17219" w14:textId="3072F2D0" w:rsidR="006C4D39" w:rsidRDefault="006C4D39" w:rsidP="00A141E1">
            <w:pPr>
              <w:pStyle w:val="Default"/>
              <w:jc w:val="both"/>
              <w:rPr>
                <w:color w:val="auto"/>
                <w:sz w:val="22"/>
                <w:szCs w:val="22"/>
              </w:rPr>
            </w:pPr>
          </w:p>
          <w:p w14:paraId="44D9E536" w14:textId="763B25AD" w:rsidR="006C4D39" w:rsidRDefault="006C4D39" w:rsidP="00A141E1">
            <w:pPr>
              <w:pStyle w:val="Default"/>
              <w:jc w:val="both"/>
              <w:rPr>
                <w:color w:val="auto"/>
                <w:sz w:val="22"/>
                <w:szCs w:val="22"/>
              </w:rPr>
            </w:pPr>
          </w:p>
          <w:p w14:paraId="56214E9D" w14:textId="56D1C51C" w:rsidR="006C4D39" w:rsidRDefault="006C4D39" w:rsidP="00A141E1">
            <w:pPr>
              <w:pStyle w:val="Default"/>
              <w:jc w:val="both"/>
              <w:rPr>
                <w:color w:val="auto"/>
                <w:sz w:val="22"/>
                <w:szCs w:val="22"/>
              </w:rPr>
            </w:pPr>
          </w:p>
          <w:p w14:paraId="4883A87A" w14:textId="7DE319F9" w:rsidR="006C4D39" w:rsidRDefault="006C4D39" w:rsidP="00A141E1">
            <w:pPr>
              <w:pStyle w:val="Default"/>
              <w:jc w:val="both"/>
              <w:rPr>
                <w:color w:val="auto"/>
                <w:sz w:val="22"/>
                <w:szCs w:val="22"/>
              </w:rPr>
            </w:pPr>
          </w:p>
          <w:p w14:paraId="28D594CE" w14:textId="01D3D559" w:rsidR="00A141E1" w:rsidRPr="00E268C2" w:rsidRDefault="00A141E1" w:rsidP="00A141E1">
            <w:pPr>
              <w:pStyle w:val="Default"/>
              <w:jc w:val="both"/>
              <w:rPr>
                <w:color w:val="auto"/>
                <w:sz w:val="22"/>
                <w:szCs w:val="22"/>
              </w:rPr>
            </w:pPr>
            <w:r w:rsidRPr="00E268C2">
              <w:rPr>
                <w:color w:val="auto"/>
                <w:sz w:val="22"/>
                <w:szCs w:val="22"/>
              </w:rPr>
              <w:t>3.</w:t>
            </w:r>
            <w:r w:rsidR="00312EF4" w:rsidRPr="00312EF4">
              <w:rPr>
                <w:rFonts w:asciiTheme="minorHAnsi" w:eastAsiaTheme="minorHAnsi" w:hAnsiTheme="minorHAnsi" w:cstheme="minorBidi"/>
                <w:color w:val="auto"/>
                <w:sz w:val="22"/>
                <w:szCs w:val="22"/>
                <w:lang w:eastAsia="en-US"/>
              </w:rPr>
              <w:t xml:space="preserve"> </w:t>
            </w:r>
            <w:r w:rsidR="00312EF4" w:rsidRPr="00312EF4">
              <w:rPr>
                <w:color w:val="auto"/>
                <w:sz w:val="22"/>
                <w:szCs w:val="22"/>
              </w:rPr>
              <w:t xml:space="preserve">Анализирует текущие внутриполитические и внешнеполитические процессы, прогнозирует ход их </w:t>
            </w:r>
            <w:r w:rsidR="00312EF4" w:rsidRPr="00312EF4">
              <w:rPr>
                <w:color w:val="auto"/>
                <w:sz w:val="22"/>
                <w:szCs w:val="22"/>
              </w:rPr>
              <w:lastRenderedPageBreak/>
              <w:t>дальнейшего развития</w:t>
            </w:r>
            <w:r w:rsidRPr="00E268C2">
              <w:rPr>
                <w:color w:val="auto"/>
                <w:sz w:val="22"/>
                <w:szCs w:val="22"/>
              </w:rPr>
              <w:t xml:space="preserve">. </w:t>
            </w:r>
          </w:p>
          <w:p w14:paraId="3315C06E" w14:textId="648417F9" w:rsidR="00A141E1" w:rsidRPr="00E268C2" w:rsidRDefault="00A141E1" w:rsidP="00A141E1">
            <w:pPr>
              <w:pStyle w:val="Default"/>
              <w:jc w:val="both"/>
              <w:rPr>
                <w:sz w:val="22"/>
                <w:szCs w:val="22"/>
                <w:highlight w:val="cyan"/>
              </w:rPr>
            </w:pPr>
          </w:p>
          <w:p w14:paraId="3A988765" w14:textId="088F02AA" w:rsidR="00A141E1" w:rsidRPr="00E268C2" w:rsidRDefault="00A141E1" w:rsidP="00A141E1">
            <w:pPr>
              <w:pStyle w:val="Default"/>
              <w:jc w:val="both"/>
              <w:rPr>
                <w:sz w:val="22"/>
                <w:szCs w:val="22"/>
                <w:highlight w:val="cyan"/>
              </w:rPr>
            </w:pPr>
          </w:p>
          <w:p w14:paraId="7165E67B" w14:textId="6D47FBC2" w:rsidR="00A141E1" w:rsidRPr="00E268C2" w:rsidRDefault="00A141E1" w:rsidP="00A141E1">
            <w:pPr>
              <w:pStyle w:val="Default"/>
              <w:jc w:val="both"/>
              <w:rPr>
                <w:sz w:val="22"/>
                <w:szCs w:val="22"/>
                <w:highlight w:val="cyan"/>
              </w:rPr>
            </w:pPr>
          </w:p>
          <w:p w14:paraId="7D924413" w14:textId="6F4A7DD1" w:rsidR="00A141E1" w:rsidRPr="00E268C2" w:rsidRDefault="00A141E1" w:rsidP="00A141E1">
            <w:pPr>
              <w:pStyle w:val="Default"/>
              <w:jc w:val="both"/>
              <w:rPr>
                <w:sz w:val="22"/>
                <w:szCs w:val="22"/>
                <w:highlight w:val="cyan"/>
              </w:rPr>
            </w:pPr>
          </w:p>
          <w:p w14:paraId="17C9B0F1" w14:textId="2F95C453" w:rsidR="00A141E1" w:rsidRPr="00E268C2" w:rsidRDefault="00A141E1" w:rsidP="00A141E1">
            <w:pPr>
              <w:pStyle w:val="Default"/>
              <w:jc w:val="both"/>
              <w:rPr>
                <w:sz w:val="22"/>
                <w:szCs w:val="22"/>
                <w:highlight w:val="cyan"/>
              </w:rPr>
            </w:pPr>
          </w:p>
          <w:p w14:paraId="1F997587" w14:textId="5D3E798F" w:rsidR="00A141E1" w:rsidRPr="00E268C2" w:rsidRDefault="00A141E1" w:rsidP="00A141E1">
            <w:pPr>
              <w:pStyle w:val="Default"/>
              <w:jc w:val="both"/>
              <w:rPr>
                <w:sz w:val="22"/>
                <w:szCs w:val="22"/>
                <w:highlight w:val="cyan"/>
              </w:rPr>
            </w:pPr>
          </w:p>
          <w:p w14:paraId="40CA41A9" w14:textId="2A45BAA6" w:rsidR="00A141E1" w:rsidRPr="00E268C2" w:rsidRDefault="00A141E1" w:rsidP="00A141E1">
            <w:pPr>
              <w:pStyle w:val="Default"/>
              <w:jc w:val="both"/>
              <w:rPr>
                <w:sz w:val="22"/>
                <w:szCs w:val="22"/>
                <w:highlight w:val="cyan"/>
              </w:rPr>
            </w:pPr>
          </w:p>
          <w:p w14:paraId="50164C5E" w14:textId="027C98BB" w:rsidR="00A141E1" w:rsidRPr="00E268C2" w:rsidRDefault="00A141E1" w:rsidP="00A141E1">
            <w:pPr>
              <w:pStyle w:val="Default"/>
              <w:jc w:val="both"/>
              <w:rPr>
                <w:sz w:val="22"/>
                <w:szCs w:val="22"/>
                <w:highlight w:val="cyan"/>
              </w:rPr>
            </w:pPr>
          </w:p>
          <w:p w14:paraId="00FBE49A" w14:textId="5A7D90EF" w:rsidR="00A141E1" w:rsidRPr="00E268C2" w:rsidRDefault="00A141E1" w:rsidP="00A141E1">
            <w:pPr>
              <w:pStyle w:val="Default"/>
              <w:jc w:val="both"/>
              <w:rPr>
                <w:sz w:val="22"/>
                <w:szCs w:val="22"/>
                <w:highlight w:val="cyan"/>
              </w:rPr>
            </w:pPr>
          </w:p>
          <w:p w14:paraId="1E2DF903" w14:textId="64B6A6CE" w:rsidR="00A141E1" w:rsidRPr="00E268C2" w:rsidRDefault="00A141E1" w:rsidP="00A141E1">
            <w:pPr>
              <w:pStyle w:val="Default"/>
              <w:jc w:val="both"/>
              <w:rPr>
                <w:sz w:val="22"/>
                <w:szCs w:val="22"/>
                <w:highlight w:val="cyan"/>
              </w:rPr>
            </w:pPr>
          </w:p>
          <w:p w14:paraId="4E2A07F3" w14:textId="3D7FCA52" w:rsidR="00A141E1" w:rsidRPr="00E268C2" w:rsidRDefault="00A141E1" w:rsidP="00A141E1">
            <w:pPr>
              <w:pStyle w:val="Default"/>
              <w:jc w:val="both"/>
              <w:rPr>
                <w:sz w:val="22"/>
                <w:szCs w:val="22"/>
                <w:highlight w:val="cyan"/>
              </w:rPr>
            </w:pPr>
          </w:p>
          <w:p w14:paraId="73BF1AE2" w14:textId="0577527B" w:rsidR="00D475A2" w:rsidRDefault="00D475A2" w:rsidP="00A141E1">
            <w:pPr>
              <w:pStyle w:val="Default"/>
              <w:jc w:val="both"/>
              <w:rPr>
                <w:sz w:val="22"/>
                <w:szCs w:val="22"/>
                <w:highlight w:val="cyan"/>
              </w:rPr>
            </w:pPr>
          </w:p>
          <w:p w14:paraId="4DA3EE42" w14:textId="24F82EF2" w:rsidR="00D475A2" w:rsidRDefault="00D475A2" w:rsidP="00A141E1">
            <w:pPr>
              <w:pStyle w:val="Default"/>
              <w:jc w:val="both"/>
              <w:rPr>
                <w:sz w:val="22"/>
                <w:szCs w:val="22"/>
                <w:highlight w:val="cyan"/>
              </w:rPr>
            </w:pPr>
          </w:p>
          <w:p w14:paraId="602DD301" w14:textId="77777777" w:rsidR="00D475A2" w:rsidRPr="00E268C2" w:rsidRDefault="00D475A2" w:rsidP="00A141E1">
            <w:pPr>
              <w:pStyle w:val="Default"/>
              <w:jc w:val="both"/>
              <w:rPr>
                <w:sz w:val="22"/>
                <w:szCs w:val="22"/>
                <w:highlight w:val="cyan"/>
              </w:rPr>
            </w:pPr>
          </w:p>
          <w:p w14:paraId="4A01C323" w14:textId="65769AA7" w:rsidR="00A141E1" w:rsidRDefault="00A141E1" w:rsidP="00A141E1">
            <w:pPr>
              <w:pStyle w:val="Default"/>
              <w:jc w:val="both"/>
              <w:rPr>
                <w:sz w:val="22"/>
                <w:szCs w:val="22"/>
                <w:highlight w:val="cyan"/>
              </w:rPr>
            </w:pPr>
          </w:p>
          <w:p w14:paraId="1217D2CF" w14:textId="36FF1662" w:rsidR="006C4D39" w:rsidRDefault="006C4D39" w:rsidP="00A141E1">
            <w:pPr>
              <w:pStyle w:val="Default"/>
              <w:jc w:val="both"/>
              <w:rPr>
                <w:sz w:val="22"/>
                <w:szCs w:val="22"/>
                <w:highlight w:val="cyan"/>
              </w:rPr>
            </w:pPr>
          </w:p>
          <w:p w14:paraId="730A7681" w14:textId="737128F3" w:rsidR="006C4D39" w:rsidRDefault="006C4D39" w:rsidP="00A141E1">
            <w:pPr>
              <w:pStyle w:val="Default"/>
              <w:jc w:val="both"/>
              <w:rPr>
                <w:sz w:val="22"/>
                <w:szCs w:val="22"/>
                <w:highlight w:val="cyan"/>
              </w:rPr>
            </w:pPr>
          </w:p>
          <w:p w14:paraId="573CD64E" w14:textId="53F65B0E" w:rsidR="006C4D39" w:rsidRDefault="006C4D39" w:rsidP="00A141E1">
            <w:pPr>
              <w:pStyle w:val="Default"/>
              <w:jc w:val="both"/>
              <w:rPr>
                <w:sz w:val="22"/>
                <w:szCs w:val="22"/>
                <w:highlight w:val="cyan"/>
              </w:rPr>
            </w:pPr>
          </w:p>
          <w:p w14:paraId="2D10176E" w14:textId="5D5FADA7" w:rsidR="006C4D39" w:rsidRDefault="006C4D39" w:rsidP="00A141E1">
            <w:pPr>
              <w:pStyle w:val="Default"/>
              <w:jc w:val="both"/>
              <w:rPr>
                <w:sz w:val="22"/>
                <w:szCs w:val="22"/>
                <w:highlight w:val="cyan"/>
              </w:rPr>
            </w:pPr>
          </w:p>
          <w:p w14:paraId="3A95BF94" w14:textId="1DE3576D" w:rsidR="006C4D39" w:rsidRDefault="006C4D39" w:rsidP="00A141E1">
            <w:pPr>
              <w:pStyle w:val="Default"/>
              <w:jc w:val="both"/>
              <w:rPr>
                <w:sz w:val="22"/>
                <w:szCs w:val="22"/>
                <w:highlight w:val="cyan"/>
              </w:rPr>
            </w:pPr>
          </w:p>
          <w:p w14:paraId="359DAF17" w14:textId="7D52CB8F" w:rsidR="006C4D39" w:rsidRDefault="006C4D39" w:rsidP="00A141E1">
            <w:pPr>
              <w:pStyle w:val="Default"/>
              <w:jc w:val="both"/>
              <w:rPr>
                <w:sz w:val="22"/>
                <w:szCs w:val="22"/>
                <w:highlight w:val="cyan"/>
              </w:rPr>
            </w:pPr>
          </w:p>
          <w:p w14:paraId="6C5834B8" w14:textId="0EEB55C8" w:rsidR="006C4D39" w:rsidRDefault="006C4D39" w:rsidP="00A141E1">
            <w:pPr>
              <w:pStyle w:val="Default"/>
              <w:jc w:val="both"/>
              <w:rPr>
                <w:sz w:val="22"/>
                <w:szCs w:val="22"/>
                <w:highlight w:val="cyan"/>
              </w:rPr>
            </w:pPr>
          </w:p>
          <w:p w14:paraId="75469286" w14:textId="2F7019B7" w:rsidR="006C4D39" w:rsidRDefault="006C4D39" w:rsidP="00A141E1">
            <w:pPr>
              <w:pStyle w:val="Default"/>
              <w:jc w:val="both"/>
              <w:rPr>
                <w:sz w:val="22"/>
                <w:szCs w:val="22"/>
                <w:highlight w:val="cyan"/>
              </w:rPr>
            </w:pPr>
          </w:p>
          <w:p w14:paraId="7A973ED8" w14:textId="1752DB9C" w:rsidR="006C4D39" w:rsidRDefault="006C4D39" w:rsidP="00A141E1">
            <w:pPr>
              <w:pStyle w:val="Default"/>
              <w:jc w:val="both"/>
              <w:rPr>
                <w:sz w:val="22"/>
                <w:szCs w:val="22"/>
                <w:highlight w:val="cyan"/>
              </w:rPr>
            </w:pPr>
          </w:p>
          <w:p w14:paraId="60BF9BF4" w14:textId="31CEC6E5" w:rsidR="006C4D39" w:rsidRDefault="006C4D39" w:rsidP="00A141E1">
            <w:pPr>
              <w:pStyle w:val="Default"/>
              <w:jc w:val="both"/>
              <w:rPr>
                <w:sz w:val="22"/>
                <w:szCs w:val="22"/>
                <w:highlight w:val="cyan"/>
              </w:rPr>
            </w:pPr>
          </w:p>
          <w:p w14:paraId="64B0FE34" w14:textId="751507E0" w:rsidR="006C4D39" w:rsidRDefault="006C4D39" w:rsidP="00A141E1">
            <w:pPr>
              <w:pStyle w:val="Default"/>
              <w:jc w:val="both"/>
              <w:rPr>
                <w:sz w:val="22"/>
                <w:szCs w:val="22"/>
                <w:highlight w:val="cyan"/>
              </w:rPr>
            </w:pPr>
          </w:p>
          <w:p w14:paraId="42DC074C" w14:textId="0E10D03F" w:rsidR="006C4D39" w:rsidRDefault="006C4D39" w:rsidP="00A141E1">
            <w:pPr>
              <w:pStyle w:val="Default"/>
              <w:jc w:val="both"/>
              <w:rPr>
                <w:sz w:val="22"/>
                <w:szCs w:val="22"/>
                <w:highlight w:val="cyan"/>
              </w:rPr>
            </w:pPr>
          </w:p>
          <w:p w14:paraId="3611A800" w14:textId="77777777" w:rsidR="006C4D39" w:rsidRPr="00E268C2" w:rsidRDefault="006C4D39" w:rsidP="00A141E1">
            <w:pPr>
              <w:pStyle w:val="Default"/>
              <w:jc w:val="both"/>
              <w:rPr>
                <w:sz w:val="22"/>
                <w:szCs w:val="22"/>
                <w:highlight w:val="cyan"/>
              </w:rPr>
            </w:pPr>
          </w:p>
          <w:p w14:paraId="041F9D76" w14:textId="4BE875E8" w:rsidR="00A141E1" w:rsidRPr="00E268C2" w:rsidRDefault="00A141E1" w:rsidP="00A141E1">
            <w:pPr>
              <w:pStyle w:val="Default"/>
              <w:jc w:val="both"/>
              <w:rPr>
                <w:sz w:val="22"/>
                <w:szCs w:val="22"/>
                <w:highlight w:val="cyan"/>
              </w:rPr>
            </w:pPr>
          </w:p>
          <w:p w14:paraId="75BFA181" w14:textId="5EE0BE8A" w:rsidR="00A141E1" w:rsidRPr="00E268C2" w:rsidRDefault="00A141E1" w:rsidP="00A141E1">
            <w:pPr>
              <w:pStyle w:val="Default"/>
              <w:jc w:val="both"/>
              <w:rPr>
                <w:sz w:val="22"/>
                <w:szCs w:val="22"/>
                <w:highlight w:val="cyan"/>
              </w:rPr>
            </w:pPr>
            <w:r w:rsidRPr="00E268C2">
              <w:rPr>
                <w:color w:val="262626"/>
                <w:sz w:val="22"/>
                <w:szCs w:val="22"/>
                <w:shd w:val="clear" w:color="auto" w:fill="FFFFFF"/>
              </w:rPr>
              <w:t>4.</w:t>
            </w:r>
            <w:r w:rsidR="00312EF4" w:rsidRPr="00312EF4">
              <w:rPr>
                <w:rFonts w:asciiTheme="minorHAnsi" w:eastAsiaTheme="minorHAnsi" w:hAnsiTheme="minorHAnsi" w:cstheme="minorBidi"/>
                <w:color w:val="262626"/>
                <w:sz w:val="22"/>
                <w:szCs w:val="22"/>
                <w:shd w:val="clear" w:color="auto" w:fill="FFFFFF"/>
                <w:lang w:eastAsia="en-US"/>
              </w:rPr>
              <w:t xml:space="preserve"> </w:t>
            </w:r>
            <w:r w:rsidR="00312EF4" w:rsidRPr="00312EF4">
              <w:rPr>
                <w:color w:val="262626"/>
                <w:sz w:val="22"/>
                <w:szCs w:val="22"/>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r w:rsidRPr="00E268C2">
              <w:rPr>
                <w:color w:val="262626"/>
                <w:sz w:val="22"/>
                <w:szCs w:val="22"/>
                <w:shd w:val="clear" w:color="auto" w:fill="FFFFFF"/>
              </w:rPr>
              <w:t>. </w:t>
            </w:r>
          </w:p>
        </w:tc>
        <w:tc>
          <w:tcPr>
            <w:tcW w:w="1616" w:type="dxa"/>
          </w:tcPr>
          <w:p w14:paraId="7E4D0900" w14:textId="689FD265" w:rsidR="00A141E1" w:rsidRDefault="00A141E1" w:rsidP="00A141E1">
            <w:pPr>
              <w:tabs>
                <w:tab w:val="left" w:pos="540"/>
              </w:tabs>
              <w:ind w:firstLine="12"/>
              <w:contextualSpacing/>
              <w:jc w:val="both"/>
              <w:rPr>
                <w:sz w:val="22"/>
                <w:szCs w:val="22"/>
              </w:rPr>
            </w:pPr>
            <w:r w:rsidRPr="00E268C2">
              <w:rPr>
                <w:b/>
                <w:bCs/>
                <w:i/>
                <w:iCs/>
                <w:sz w:val="22"/>
                <w:szCs w:val="22"/>
              </w:rPr>
              <w:lastRenderedPageBreak/>
              <w:t>Знать</w:t>
            </w:r>
            <w:r w:rsidRPr="00E268C2">
              <w:rPr>
                <w:sz w:val="22"/>
                <w:szCs w:val="22"/>
              </w:rPr>
              <w:t xml:space="preserve">: основные категории, имманентные политической статистике, этапы статистического исследования, приемы сбора, систематизации и анализа социально-экономических и политических данных о массовых </w:t>
            </w:r>
            <w:r w:rsidRPr="00E268C2">
              <w:rPr>
                <w:sz w:val="22"/>
                <w:szCs w:val="22"/>
              </w:rPr>
              <w:lastRenderedPageBreak/>
              <w:t>общественных явлениях</w:t>
            </w:r>
          </w:p>
          <w:p w14:paraId="472CC00D" w14:textId="77777777" w:rsidR="00D475A2" w:rsidRPr="00E268C2" w:rsidRDefault="00D475A2" w:rsidP="00A141E1">
            <w:pPr>
              <w:tabs>
                <w:tab w:val="left" w:pos="540"/>
              </w:tabs>
              <w:ind w:firstLine="12"/>
              <w:contextualSpacing/>
              <w:jc w:val="both"/>
              <w:rPr>
                <w:sz w:val="22"/>
                <w:szCs w:val="22"/>
              </w:rPr>
            </w:pPr>
          </w:p>
          <w:p w14:paraId="5682EC18" w14:textId="092EBFB6" w:rsidR="00A141E1" w:rsidRPr="00E268C2" w:rsidRDefault="00A141E1" w:rsidP="00A141E1">
            <w:pPr>
              <w:tabs>
                <w:tab w:val="left" w:pos="540"/>
              </w:tabs>
              <w:ind w:firstLine="12"/>
              <w:contextualSpacing/>
              <w:jc w:val="both"/>
              <w:rPr>
                <w:sz w:val="22"/>
                <w:szCs w:val="22"/>
              </w:rPr>
            </w:pPr>
            <w:r w:rsidRPr="00E268C2">
              <w:rPr>
                <w:b/>
                <w:bCs/>
                <w:i/>
                <w:iCs/>
                <w:sz w:val="22"/>
                <w:szCs w:val="22"/>
              </w:rPr>
              <w:t>Уметь</w:t>
            </w:r>
            <w:r w:rsidRPr="00E268C2">
              <w:rPr>
                <w:sz w:val="22"/>
                <w:szCs w:val="22"/>
              </w:rPr>
              <w:t>: применять методы статистического наблюдения, сводки и группировки статистических данных, приемы структурно-динамического, факторного, корреляционно-регрессионного</w:t>
            </w:r>
          </w:p>
          <w:p w14:paraId="6C5F4D4B" w14:textId="35F6C226" w:rsidR="00A141E1" w:rsidRPr="00E268C2" w:rsidRDefault="00A141E1" w:rsidP="00A141E1">
            <w:pPr>
              <w:tabs>
                <w:tab w:val="left" w:pos="540"/>
              </w:tabs>
              <w:ind w:firstLine="12"/>
              <w:contextualSpacing/>
              <w:jc w:val="both"/>
              <w:rPr>
                <w:sz w:val="22"/>
                <w:szCs w:val="22"/>
              </w:rPr>
            </w:pPr>
            <w:r w:rsidRPr="00E268C2">
              <w:rPr>
                <w:sz w:val="22"/>
                <w:szCs w:val="22"/>
              </w:rPr>
              <w:t xml:space="preserve">анализа в интерпретации тенденций внутренней и внешней политики государства и др. стран </w:t>
            </w:r>
          </w:p>
          <w:p w14:paraId="3773C4FB" w14:textId="77777777" w:rsidR="00312EF4" w:rsidRDefault="00312EF4" w:rsidP="00A141E1">
            <w:pPr>
              <w:tabs>
                <w:tab w:val="left" w:pos="540"/>
              </w:tabs>
              <w:contextualSpacing/>
              <w:jc w:val="both"/>
              <w:rPr>
                <w:b/>
                <w:bCs/>
                <w:i/>
                <w:iCs/>
                <w:sz w:val="22"/>
                <w:szCs w:val="22"/>
              </w:rPr>
            </w:pPr>
          </w:p>
          <w:p w14:paraId="3A333026" w14:textId="77777777" w:rsidR="00312EF4" w:rsidRDefault="00312EF4" w:rsidP="00A141E1">
            <w:pPr>
              <w:tabs>
                <w:tab w:val="left" w:pos="540"/>
              </w:tabs>
              <w:contextualSpacing/>
              <w:jc w:val="both"/>
              <w:rPr>
                <w:b/>
                <w:bCs/>
                <w:i/>
                <w:iCs/>
                <w:sz w:val="22"/>
                <w:szCs w:val="22"/>
              </w:rPr>
            </w:pPr>
          </w:p>
          <w:p w14:paraId="40CA90C0" w14:textId="77777777" w:rsidR="00312EF4" w:rsidRDefault="00312EF4" w:rsidP="00A141E1">
            <w:pPr>
              <w:tabs>
                <w:tab w:val="left" w:pos="540"/>
              </w:tabs>
              <w:contextualSpacing/>
              <w:jc w:val="both"/>
              <w:rPr>
                <w:b/>
                <w:bCs/>
                <w:i/>
                <w:iCs/>
                <w:sz w:val="22"/>
                <w:szCs w:val="22"/>
              </w:rPr>
            </w:pPr>
          </w:p>
          <w:p w14:paraId="7BE331D4" w14:textId="77777777" w:rsidR="00312EF4" w:rsidRDefault="00312EF4" w:rsidP="00A141E1">
            <w:pPr>
              <w:tabs>
                <w:tab w:val="left" w:pos="540"/>
              </w:tabs>
              <w:contextualSpacing/>
              <w:jc w:val="both"/>
              <w:rPr>
                <w:b/>
                <w:bCs/>
                <w:i/>
                <w:iCs/>
                <w:sz w:val="22"/>
                <w:szCs w:val="22"/>
              </w:rPr>
            </w:pPr>
          </w:p>
          <w:p w14:paraId="77C09271" w14:textId="77777777" w:rsidR="00312EF4" w:rsidRDefault="00312EF4" w:rsidP="00A141E1">
            <w:pPr>
              <w:tabs>
                <w:tab w:val="left" w:pos="540"/>
              </w:tabs>
              <w:contextualSpacing/>
              <w:jc w:val="both"/>
              <w:rPr>
                <w:b/>
                <w:bCs/>
                <w:i/>
                <w:iCs/>
                <w:sz w:val="22"/>
                <w:szCs w:val="22"/>
              </w:rPr>
            </w:pPr>
          </w:p>
          <w:p w14:paraId="1F251FAC" w14:textId="1BE33DA5" w:rsidR="00A141E1" w:rsidRDefault="00A141E1" w:rsidP="00A141E1">
            <w:pPr>
              <w:tabs>
                <w:tab w:val="left" w:pos="540"/>
              </w:tabs>
              <w:contextualSpacing/>
              <w:jc w:val="both"/>
              <w:rPr>
                <w:sz w:val="22"/>
                <w:szCs w:val="22"/>
              </w:rPr>
            </w:pPr>
            <w:r w:rsidRPr="00E268C2">
              <w:rPr>
                <w:b/>
                <w:bCs/>
                <w:i/>
                <w:iCs/>
                <w:sz w:val="22"/>
                <w:szCs w:val="22"/>
              </w:rPr>
              <w:t>Знать</w:t>
            </w:r>
            <w:r w:rsidRPr="00E268C2">
              <w:rPr>
                <w:sz w:val="22"/>
                <w:szCs w:val="22"/>
              </w:rPr>
              <w:t xml:space="preserve">: приемы и методы анализа атрибутивных и количественных данных, методологию построения рядов распределения, </w:t>
            </w:r>
            <w:r w:rsidRPr="00E268C2">
              <w:rPr>
                <w:sz w:val="22"/>
                <w:szCs w:val="22"/>
              </w:rPr>
              <w:lastRenderedPageBreak/>
              <w:t xml:space="preserve">способы выявления основной тенденции развития в динамических рядах, </w:t>
            </w:r>
          </w:p>
          <w:p w14:paraId="65BC192C" w14:textId="4707A595" w:rsidR="006C4D39" w:rsidRDefault="006C4D39" w:rsidP="00A141E1">
            <w:pPr>
              <w:tabs>
                <w:tab w:val="left" w:pos="540"/>
              </w:tabs>
              <w:contextualSpacing/>
              <w:jc w:val="both"/>
              <w:rPr>
                <w:sz w:val="22"/>
                <w:szCs w:val="22"/>
              </w:rPr>
            </w:pPr>
          </w:p>
          <w:p w14:paraId="0B681010" w14:textId="323CDB81" w:rsidR="006C4D39" w:rsidRDefault="006C4D39" w:rsidP="00A141E1">
            <w:pPr>
              <w:tabs>
                <w:tab w:val="left" w:pos="540"/>
              </w:tabs>
              <w:contextualSpacing/>
              <w:jc w:val="both"/>
              <w:rPr>
                <w:sz w:val="22"/>
                <w:szCs w:val="22"/>
              </w:rPr>
            </w:pPr>
          </w:p>
          <w:p w14:paraId="6E3CD2D6" w14:textId="1C4CE174" w:rsidR="00A141E1" w:rsidRPr="00E268C2" w:rsidRDefault="00A141E1" w:rsidP="00A141E1">
            <w:pPr>
              <w:tabs>
                <w:tab w:val="left" w:pos="540"/>
              </w:tabs>
              <w:contextualSpacing/>
              <w:jc w:val="both"/>
              <w:rPr>
                <w:sz w:val="22"/>
                <w:szCs w:val="22"/>
              </w:rPr>
            </w:pPr>
            <w:r w:rsidRPr="00E268C2">
              <w:rPr>
                <w:b/>
                <w:bCs/>
                <w:i/>
                <w:iCs/>
                <w:sz w:val="22"/>
                <w:szCs w:val="22"/>
              </w:rPr>
              <w:t>Уметь</w:t>
            </w:r>
            <w:r w:rsidRPr="00E268C2">
              <w:rPr>
                <w:sz w:val="22"/>
                <w:szCs w:val="22"/>
              </w:rPr>
              <w:t>: применять статистическую методологию для формирования и обоснования экономической политики государства в целом и</w:t>
            </w:r>
            <w:r w:rsidR="00D475A2">
              <w:rPr>
                <w:sz w:val="22"/>
                <w:szCs w:val="22"/>
              </w:rPr>
              <w:t xml:space="preserve"> в</w:t>
            </w:r>
            <w:r w:rsidRPr="00E268C2">
              <w:rPr>
                <w:sz w:val="22"/>
                <w:szCs w:val="22"/>
              </w:rPr>
              <w:t xml:space="preserve"> отдельных регион</w:t>
            </w:r>
            <w:r w:rsidR="00D475A2">
              <w:rPr>
                <w:sz w:val="22"/>
                <w:szCs w:val="22"/>
              </w:rPr>
              <w:t>ах</w:t>
            </w:r>
            <w:r w:rsidRPr="00E268C2">
              <w:rPr>
                <w:sz w:val="22"/>
                <w:szCs w:val="22"/>
              </w:rPr>
              <w:t xml:space="preserve">, анализа результатов реализации экономической политики, в целях построения краткосрочных и долгосрочных прогнозов, разработки национальных проектов и программ </w:t>
            </w:r>
          </w:p>
          <w:p w14:paraId="52032289" w14:textId="77777777" w:rsidR="00312EF4" w:rsidRDefault="00312EF4" w:rsidP="00A141E1">
            <w:pPr>
              <w:tabs>
                <w:tab w:val="left" w:pos="540"/>
              </w:tabs>
              <w:contextualSpacing/>
              <w:jc w:val="both"/>
              <w:rPr>
                <w:b/>
                <w:bCs/>
                <w:i/>
                <w:iCs/>
                <w:sz w:val="22"/>
                <w:szCs w:val="22"/>
              </w:rPr>
            </w:pPr>
          </w:p>
          <w:p w14:paraId="65F79D7C" w14:textId="77777777" w:rsidR="00312EF4" w:rsidRDefault="00312EF4" w:rsidP="00A141E1">
            <w:pPr>
              <w:tabs>
                <w:tab w:val="left" w:pos="540"/>
              </w:tabs>
              <w:contextualSpacing/>
              <w:jc w:val="both"/>
              <w:rPr>
                <w:b/>
                <w:bCs/>
                <w:i/>
                <w:iCs/>
                <w:sz w:val="22"/>
                <w:szCs w:val="22"/>
              </w:rPr>
            </w:pPr>
          </w:p>
          <w:p w14:paraId="09825127" w14:textId="77777777" w:rsidR="00312EF4" w:rsidRDefault="00312EF4" w:rsidP="00A141E1">
            <w:pPr>
              <w:tabs>
                <w:tab w:val="left" w:pos="540"/>
              </w:tabs>
              <w:contextualSpacing/>
              <w:jc w:val="both"/>
              <w:rPr>
                <w:b/>
                <w:bCs/>
                <w:i/>
                <w:iCs/>
                <w:sz w:val="22"/>
                <w:szCs w:val="22"/>
              </w:rPr>
            </w:pPr>
          </w:p>
          <w:p w14:paraId="52A763B0" w14:textId="77777777" w:rsidR="00312EF4" w:rsidRDefault="00312EF4" w:rsidP="00A141E1">
            <w:pPr>
              <w:tabs>
                <w:tab w:val="left" w:pos="540"/>
              </w:tabs>
              <w:contextualSpacing/>
              <w:jc w:val="both"/>
              <w:rPr>
                <w:b/>
                <w:bCs/>
                <w:i/>
                <w:iCs/>
                <w:sz w:val="22"/>
                <w:szCs w:val="22"/>
              </w:rPr>
            </w:pPr>
          </w:p>
          <w:p w14:paraId="71D181F7" w14:textId="77777777" w:rsidR="00312EF4" w:rsidRDefault="00312EF4" w:rsidP="00A141E1">
            <w:pPr>
              <w:tabs>
                <w:tab w:val="left" w:pos="540"/>
              </w:tabs>
              <w:contextualSpacing/>
              <w:jc w:val="both"/>
              <w:rPr>
                <w:b/>
                <w:bCs/>
                <w:i/>
                <w:iCs/>
                <w:sz w:val="22"/>
                <w:szCs w:val="22"/>
              </w:rPr>
            </w:pPr>
          </w:p>
          <w:p w14:paraId="5ADF3DCA" w14:textId="77777777" w:rsidR="00312EF4" w:rsidRDefault="00312EF4" w:rsidP="00A141E1">
            <w:pPr>
              <w:tabs>
                <w:tab w:val="left" w:pos="540"/>
              </w:tabs>
              <w:contextualSpacing/>
              <w:jc w:val="both"/>
              <w:rPr>
                <w:b/>
                <w:bCs/>
                <w:i/>
                <w:iCs/>
                <w:sz w:val="22"/>
                <w:szCs w:val="22"/>
              </w:rPr>
            </w:pPr>
          </w:p>
          <w:p w14:paraId="4CE1503F" w14:textId="5025F2C5" w:rsidR="00A141E1" w:rsidRPr="00E268C2" w:rsidRDefault="00A141E1" w:rsidP="00A141E1">
            <w:pPr>
              <w:tabs>
                <w:tab w:val="left" w:pos="540"/>
              </w:tabs>
              <w:contextualSpacing/>
              <w:jc w:val="both"/>
              <w:rPr>
                <w:sz w:val="22"/>
                <w:szCs w:val="22"/>
              </w:rPr>
            </w:pPr>
            <w:r w:rsidRPr="00E268C2">
              <w:rPr>
                <w:b/>
                <w:bCs/>
                <w:i/>
                <w:iCs/>
                <w:sz w:val="22"/>
                <w:szCs w:val="22"/>
              </w:rPr>
              <w:t>Знать</w:t>
            </w:r>
            <w:r w:rsidRPr="00E268C2">
              <w:rPr>
                <w:sz w:val="22"/>
                <w:szCs w:val="22"/>
              </w:rPr>
              <w:t xml:space="preserve">: приемы количественной оценки и построения </w:t>
            </w:r>
            <w:r w:rsidRPr="00E268C2">
              <w:rPr>
                <w:sz w:val="22"/>
                <w:szCs w:val="22"/>
              </w:rPr>
              <w:lastRenderedPageBreak/>
              <w:t>на основе статистической методологии показателей, характеризующих деятельность субъектов политики, развитие внутриполитических и внешнеполитических процессов</w:t>
            </w:r>
          </w:p>
          <w:p w14:paraId="04EB04D9" w14:textId="7BF8279B" w:rsidR="00A141E1" w:rsidRDefault="00A141E1" w:rsidP="00A141E1">
            <w:pPr>
              <w:jc w:val="both"/>
              <w:rPr>
                <w:sz w:val="22"/>
                <w:szCs w:val="22"/>
              </w:rPr>
            </w:pPr>
            <w:r w:rsidRPr="00E268C2">
              <w:rPr>
                <w:b/>
                <w:bCs/>
                <w:i/>
                <w:iCs/>
                <w:sz w:val="22"/>
                <w:szCs w:val="22"/>
              </w:rPr>
              <w:t>Уметь</w:t>
            </w:r>
            <w:r w:rsidRPr="00E268C2">
              <w:rPr>
                <w:sz w:val="22"/>
                <w:szCs w:val="22"/>
              </w:rPr>
              <w:t xml:space="preserve">: применять полученные в результате статистического исследования количественные оценки для </w:t>
            </w:r>
            <w:proofErr w:type="spellStart"/>
            <w:r w:rsidRPr="00E268C2">
              <w:rPr>
                <w:sz w:val="22"/>
                <w:szCs w:val="22"/>
              </w:rPr>
              <w:t>разработки</w:t>
            </w:r>
            <w:r w:rsidR="00045B96">
              <w:rPr>
                <w:sz w:val="22"/>
                <w:szCs w:val="22"/>
              </w:rPr>
              <w:t>политических</w:t>
            </w:r>
            <w:proofErr w:type="spellEnd"/>
            <w:r w:rsidR="00045B96">
              <w:rPr>
                <w:sz w:val="22"/>
                <w:szCs w:val="22"/>
              </w:rPr>
              <w:t xml:space="preserve"> прогнозов, проектов и программ национального развития</w:t>
            </w:r>
            <w:r w:rsidRPr="00E268C2">
              <w:rPr>
                <w:sz w:val="22"/>
                <w:szCs w:val="22"/>
              </w:rPr>
              <w:t>.</w:t>
            </w:r>
          </w:p>
          <w:p w14:paraId="0AA0CC43" w14:textId="77777777" w:rsidR="00045B96" w:rsidRDefault="00045B96" w:rsidP="00A141E1">
            <w:pPr>
              <w:jc w:val="both"/>
              <w:rPr>
                <w:sz w:val="22"/>
                <w:szCs w:val="22"/>
                <w:highlight w:val="cyan"/>
              </w:rPr>
            </w:pPr>
          </w:p>
          <w:p w14:paraId="6A75C69A" w14:textId="78178BE8" w:rsidR="00045B96" w:rsidRDefault="00045B96" w:rsidP="00045B96">
            <w:pPr>
              <w:tabs>
                <w:tab w:val="left" w:pos="540"/>
              </w:tabs>
              <w:contextualSpacing/>
              <w:jc w:val="both"/>
              <w:rPr>
                <w:sz w:val="24"/>
                <w:szCs w:val="24"/>
              </w:rPr>
            </w:pPr>
            <w:r>
              <w:rPr>
                <w:b/>
                <w:bCs/>
                <w:i/>
                <w:iCs/>
                <w:sz w:val="24"/>
                <w:szCs w:val="24"/>
              </w:rPr>
              <w:t>з</w:t>
            </w:r>
            <w:r w:rsidRPr="007C1DF1">
              <w:rPr>
                <w:b/>
                <w:bCs/>
                <w:i/>
                <w:iCs/>
                <w:sz w:val="24"/>
                <w:szCs w:val="24"/>
              </w:rPr>
              <w:t>нать</w:t>
            </w:r>
            <w:r w:rsidRPr="007C1DF1">
              <w:rPr>
                <w:sz w:val="24"/>
                <w:szCs w:val="24"/>
              </w:rPr>
              <w:t>:</w:t>
            </w:r>
            <w:r>
              <w:rPr>
                <w:sz w:val="24"/>
                <w:szCs w:val="24"/>
              </w:rPr>
              <w:t xml:space="preserve"> статистические методы и приемы количественного измерения потенциала субъектов политики</w:t>
            </w:r>
          </w:p>
          <w:p w14:paraId="53A3C2B4" w14:textId="5E40F748" w:rsidR="00045B96" w:rsidRPr="00E268C2" w:rsidRDefault="00045B96" w:rsidP="00045B96">
            <w:pPr>
              <w:jc w:val="both"/>
              <w:rPr>
                <w:sz w:val="22"/>
                <w:szCs w:val="22"/>
                <w:highlight w:val="cyan"/>
              </w:rPr>
            </w:pPr>
            <w:r w:rsidRPr="00333F58">
              <w:rPr>
                <w:b/>
                <w:bCs/>
                <w:i/>
                <w:iCs/>
                <w:sz w:val="22"/>
                <w:szCs w:val="22"/>
              </w:rPr>
              <w:t>Уметь:</w:t>
            </w:r>
            <w:r>
              <w:rPr>
                <w:b/>
                <w:bCs/>
                <w:i/>
                <w:iCs/>
                <w:sz w:val="22"/>
                <w:szCs w:val="22"/>
              </w:rPr>
              <w:t xml:space="preserve"> </w:t>
            </w:r>
            <w:r>
              <w:rPr>
                <w:sz w:val="22"/>
                <w:szCs w:val="22"/>
              </w:rPr>
              <w:t xml:space="preserve">применить </w:t>
            </w:r>
            <w:r>
              <w:rPr>
                <w:sz w:val="22"/>
                <w:szCs w:val="22"/>
              </w:rPr>
              <w:lastRenderedPageBreak/>
              <w:t xml:space="preserve">полученные количественные оценки в разработке </w:t>
            </w:r>
            <w:r>
              <w:rPr>
                <w:sz w:val="24"/>
                <w:szCs w:val="24"/>
              </w:rPr>
              <w:t xml:space="preserve"> механизмов взаимодействия властных структур с экономическими  субъектами</w:t>
            </w:r>
          </w:p>
        </w:tc>
        <w:tc>
          <w:tcPr>
            <w:tcW w:w="4552" w:type="dxa"/>
          </w:tcPr>
          <w:p w14:paraId="65C3ABF0" w14:textId="183C9EAB" w:rsidR="00E268C2" w:rsidRDefault="00E268C2" w:rsidP="00E268C2">
            <w:pPr>
              <w:jc w:val="both"/>
              <w:rPr>
                <w:sz w:val="22"/>
                <w:szCs w:val="22"/>
              </w:rPr>
            </w:pPr>
            <w:r w:rsidRPr="00FA0D04">
              <w:rPr>
                <w:sz w:val="22"/>
                <w:szCs w:val="22"/>
                <w:u w:val="single"/>
              </w:rPr>
              <w:lastRenderedPageBreak/>
              <w:t>Задание1</w:t>
            </w:r>
            <w:r w:rsidRPr="00FA0D04">
              <w:rPr>
                <w:sz w:val="22"/>
                <w:szCs w:val="22"/>
              </w:rPr>
              <w:t>. Сформировать аналитическую группировку работников организации</w:t>
            </w:r>
            <w:r>
              <w:rPr>
                <w:sz w:val="22"/>
                <w:szCs w:val="22"/>
              </w:rPr>
              <w:t xml:space="preserve"> </w:t>
            </w:r>
            <w:r w:rsidRPr="00FA0D04">
              <w:rPr>
                <w:sz w:val="22"/>
                <w:szCs w:val="22"/>
              </w:rPr>
              <w:t>по уровню средней заработной платы в зависимости от уровня их квалификации</w:t>
            </w:r>
          </w:p>
          <w:tbl>
            <w:tblPr>
              <w:tblW w:w="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1176"/>
              <w:gridCol w:w="1744"/>
            </w:tblGrid>
            <w:tr w:rsidR="00E268C2" w:rsidRPr="00FA0D04" w14:paraId="5AD75209" w14:textId="77777777" w:rsidTr="00E268C2">
              <w:tc>
                <w:tcPr>
                  <w:tcW w:w="1548" w:type="dxa"/>
                </w:tcPr>
                <w:p w14:paraId="177327CD" w14:textId="77777777" w:rsidR="00E268C2" w:rsidRPr="00FA0D04" w:rsidRDefault="00E268C2" w:rsidP="00E268C2">
                  <w:pPr>
                    <w:jc w:val="both"/>
                  </w:pPr>
                  <w:r w:rsidRPr="00FA0D04">
                    <w:t>Уровень</w:t>
                  </w:r>
                </w:p>
                <w:p w14:paraId="37CA9201" w14:textId="77777777" w:rsidR="00E268C2" w:rsidRPr="00FA0D04" w:rsidRDefault="00E268C2" w:rsidP="00E268C2">
                  <w:pPr>
                    <w:jc w:val="both"/>
                  </w:pPr>
                  <w:r w:rsidRPr="00FA0D04">
                    <w:t xml:space="preserve">квалификации, разряд, </w:t>
                  </w:r>
                  <w:r w:rsidRPr="00FA0D04">
                    <w:rPr>
                      <w:i/>
                    </w:rPr>
                    <w:t>х</w:t>
                  </w:r>
                </w:p>
              </w:tc>
              <w:tc>
                <w:tcPr>
                  <w:tcW w:w="850" w:type="dxa"/>
                </w:tcPr>
                <w:p w14:paraId="7150027B" w14:textId="77777777" w:rsidR="00E268C2" w:rsidRPr="00FA0D04" w:rsidRDefault="00E268C2" w:rsidP="00E268C2">
                  <w:pPr>
                    <w:jc w:val="both"/>
                  </w:pPr>
                  <w:r w:rsidRPr="00FA0D04">
                    <w:t>Уровень</w:t>
                  </w:r>
                </w:p>
                <w:p w14:paraId="257C2BE3" w14:textId="77777777" w:rsidR="00E268C2" w:rsidRPr="00FA0D04" w:rsidRDefault="00E268C2" w:rsidP="00E268C2">
                  <w:pPr>
                    <w:jc w:val="both"/>
                  </w:pPr>
                  <w:r w:rsidRPr="00FA0D04">
                    <w:t xml:space="preserve">средней заработной платы, </w:t>
                  </w:r>
                  <w:r w:rsidRPr="00FA0D04">
                    <w:rPr>
                      <w:i/>
                      <w:lang w:val="en-US"/>
                    </w:rPr>
                    <w:t>y</w:t>
                  </w:r>
                  <w:r w:rsidRPr="00FA0D04">
                    <w:t>, тыс. руб.</w:t>
                  </w:r>
                </w:p>
              </w:tc>
              <w:tc>
                <w:tcPr>
                  <w:tcW w:w="2056" w:type="dxa"/>
                </w:tcPr>
                <w:p w14:paraId="3E6F6C4D" w14:textId="77777777" w:rsidR="00E268C2" w:rsidRDefault="00E268C2" w:rsidP="00E268C2">
                  <w:pPr>
                    <w:jc w:val="both"/>
                  </w:pPr>
                  <w:r w:rsidRPr="00FA0D04">
                    <w:t>Числен</w:t>
                  </w:r>
                </w:p>
                <w:p w14:paraId="27AC590A" w14:textId="3EF4550B" w:rsidR="00E268C2" w:rsidRPr="00FA0D04" w:rsidRDefault="00E268C2" w:rsidP="00E268C2">
                  <w:pPr>
                    <w:jc w:val="both"/>
                  </w:pPr>
                  <w:proofErr w:type="spellStart"/>
                  <w:r w:rsidRPr="00FA0D04">
                    <w:t>ность</w:t>
                  </w:r>
                  <w:proofErr w:type="spellEnd"/>
                </w:p>
                <w:p w14:paraId="6B84DC2B" w14:textId="77777777" w:rsidR="00E268C2" w:rsidRDefault="00E268C2" w:rsidP="00E268C2">
                  <w:pPr>
                    <w:jc w:val="both"/>
                  </w:pPr>
                  <w:r w:rsidRPr="00FA0D04">
                    <w:t>работни</w:t>
                  </w:r>
                </w:p>
                <w:p w14:paraId="19E0A99B" w14:textId="539A8FA0" w:rsidR="00E268C2" w:rsidRPr="00FA0D04" w:rsidRDefault="00E268C2" w:rsidP="00E268C2">
                  <w:pPr>
                    <w:jc w:val="both"/>
                  </w:pPr>
                  <w:r w:rsidRPr="00FA0D04">
                    <w:t xml:space="preserve">ков, чел. </w:t>
                  </w:r>
                  <w:r w:rsidRPr="00FA0D04">
                    <w:rPr>
                      <w:i/>
                      <w:lang w:val="en-US"/>
                    </w:rPr>
                    <w:t>f</w:t>
                  </w:r>
                </w:p>
              </w:tc>
            </w:tr>
            <w:tr w:rsidR="00E268C2" w:rsidRPr="00FA0D04" w14:paraId="3FC55A1C" w14:textId="77777777" w:rsidTr="00E268C2">
              <w:tc>
                <w:tcPr>
                  <w:tcW w:w="1548" w:type="dxa"/>
                  <w:vMerge w:val="restart"/>
                </w:tcPr>
                <w:p w14:paraId="1172FBFD" w14:textId="77777777" w:rsidR="00E268C2" w:rsidRPr="00FA0D04" w:rsidRDefault="00E268C2" w:rsidP="00E268C2">
                  <w:pPr>
                    <w:jc w:val="both"/>
                  </w:pPr>
                  <w:r w:rsidRPr="00FA0D04">
                    <w:t>5</w:t>
                  </w:r>
                </w:p>
              </w:tc>
              <w:tc>
                <w:tcPr>
                  <w:tcW w:w="850" w:type="dxa"/>
                </w:tcPr>
                <w:p w14:paraId="0339CECA" w14:textId="77777777" w:rsidR="00E268C2" w:rsidRPr="00FA0D04" w:rsidRDefault="00E268C2" w:rsidP="00E268C2">
                  <w:pPr>
                    <w:jc w:val="both"/>
                  </w:pPr>
                  <w:r w:rsidRPr="00FA0D04">
                    <w:t>12+</w:t>
                  </w:r>
                  <w:r w:rsidRPr="00FA0D04">
                    <w:rPr>
                      <w:lang w:val="en-US"/>
                    </w:rPr>
                    <w:t>N</w:t>
                  </w:r>
                  <w:r w:rsidRPr="00FA0D04">
                    <w:t>-18+</w:t>
                  </w:r>
                  <w:r w:rsidRPr="00FA0D04">
                    <w:rPr>
                      <w:lang w:val="en-US"/>
                    </w:rPr>
                    <w:t>N</w:t>
                  </w:r>
                </w:p>
              </w:tc>
              <w:tc>
                <w:tcPr>
                  <w:tcW w:w="2056" w:type="dxa"/>
                </w:tcPr>
                <w:p w14:paraId="5BBEBF7F" w14:textId="77777777" w:rsidR="00E268C2" w:rsidRPr="00FA0D04" w:rsidRDefault="00E268C2" w:rsidP="00E268C2">
                  <w:pPr>
                    <w:jc w:val="both"/>
                  </w:pPr>
                  <w:r w:rsidRPr="00FA0D04">
                    <w:t>10</w:t>
                  </w:r>
                </w:p>
              </w:tc>
            </w:tr>
            <w:tr w:rsidR="00E268C2" w:rsidRPr="00FA0D04" w14:paraId="5D13A11B" w14:textId="77777777" w:rsidTr="00E268C2">
              <w:trPr>
                <w:trHeight w:val="348"/>
              </w:trPr>
              <w:tc>
                <w:tcPr>
                  <w:tcW w:w="1548" w:type="dxa"/>
                  <w:vMerge/>
                </w:tcPr>
                <w:p w14:paraId="111EAF07" w14:textId="77777777" w:rsidR="00E268C2" w:rsidRPr="00FA0D04" w:rsidRDefault="00E268C2" w:rsidP="00E268C2">
                  <w:pPr>
                    <w:jc w:val="both"/>
                  </w:pPr>
                </w:p>
              </w:tc>
              <w:tc>
                <w:tcPr>
                  <w:tcW w:w="850" w:type="dxa"/>
                </w:tcPr>
                <w:p w14:paraId="612D64A0" w14:textId="77777777" w:rsidR="00E268C2" w:rsidRPr="00FA0D04" w:rsidRDefault="00E268C2" w:rsidP="00E268C2">
                  <w:pPr>
                    <w:jc w:val="both"/>
                  </w:pPr>
                  <w:r w:rsidRPr="00FA0D04">
                    <w:t>18+</w:t>
                  </w:r>
                  <w:r w:rsidRPr="00FA0D04">
                    <w:rPr>
                      <w:lang w:val="en-US"/>
                    </w:rPr>
                    <w:t>N</w:t>
                  </w:r>
                  <w:r w:rsidRPr="00FA0D04">
                    <w:t>-24+</w:t>
                  </w:r>
                  <w:r w:rsidRPr="00FA0D04">
                    <w:rPr>
                      <w:lang w:val="en-US"/>
                    </w:rPr>
                    <w:t>N</w:t>
                  </w:r>
                </w:p>
              </w:tc>
              <w:tc>
                <w:tcPr>
                  <w:tcW w:w="2056" w:type="dxa"/>
                </w:tcPr>
                <w:p w14:paraId="257A3A19" w14:textId="77777777" w:rsidR="00E268C2" w:rsidRPr="00FA0D04" w:rsidRDefault="00E268C2" w:rsidP="00E268C2">
                  <w:pPr>
                    <w:jc w:val="both"/>
                  </w:pPr>
                  <w:r w:rsidRPr="00FA0D04">
                    <w:t>60</w:t>
                  </w:r>
                </w:p>
              </w:tc>
            </w:tr>
            <w:tr w:rsidR="00E268C2" w:rsidRPr="00FA0D04" w14:paraId="16599809" w14:textId="77777777" w:rsidTr="00E268C2">
              <w:tc>
                <w:tcPr>
                  <w:tcW w:w="1548" w:type="dxa"/>
                  <w:vMerge/>
                </w:tcPr>
                <w:p w14:paraId="55186259" w14:textId="77777777" w:rsidR="00E268C2" w:rsidRPr="00FA0D04" w:rsidRDefault="00E268C2" w:rsidP="00E268C2">
                  <w:pPr>
                    <w:jc w:val="both"/>
                  </w:pPr>
                </w:p>
              </w:tc>
              <w:tc>
                <w:tcPr>
                  <w:tcW w:w="850" w:type="dxa"/>
                </w:tcPr>
                <w:p w14:paraId="2381CC7F" w14:textId="77777777" w:rsidR="00E268C2" w:rsidRPr="00FA0D04" w:rsidRDefault="00E268C2" w:rsidP="00E268C2">
                  <w:pPr>
                    <w:jc w:val="both"/>
                  </w:pPr>
                  <w:r w:rsidRPr="00FA0D04">
                    <w:t>24+</w:t>
                  </w:r>
                  <w:r w:rsidRPr="00FA0D04">
                    <w:rPr>
                      <w:lang w:val="en-US"/>
                    </w:rPr>
                    <w:t>N</w:t>
                  </w:r>
                  <w:r w:rsidRPr="00FA0D04">
                    <w:t>-30+</w:t>
                  </w:r>
                  <w:r w:rsidRPr="00FA0D04">
                    <w:rPr>
                      <w:lang w:val="en-US"/>
                    </w:rPr>
                    <w:t>N</w:t>
                  </w:r>
                </w:p>
              </w:tc>
              <w:tc>
                <w:tcPr>
                  <w:tcW w:w="2056" w:type="dxa"/>
                </w:tcPr>
                <w:p w14:paraId="458EE7A6" w14:textId="77777777" w:rsidR="00E268C2" w:rsidRPr="00FA0D04" w:rsidRDefault="00E268C2" w:rsidP="00E268C2">
                  <w:pPr>
                    <w:jc w:val="both"/>
                  </w:pPr>
                  <w:r w:rsidRPr="00FA0D04">
                    <w:t>20</w:t>
                  </w:r>
                </w:p>
              </w:tc>
            </w:tr>
            <w:tr w:rsidR="00E268C2" w:rsidRPr="00FA0D04" w14:paraId="1822CB55" w14:textId="77777777" w:rsidTr="00E268C2">
              <w:tc>
                <w:tcPr>
                  <w:tcW w:w="1548" w:type="dxa"/>
                </w:tcPr>
                <w:p w14:paraId="062A44C0" w14:textId="77777777" w:rsidR="00E268C2" w:rsidRPr="00FA0D04" w:rsidRDefault="00E268C2" w:rsidP="00E268C2">
                  <w:pPr>
                    <w:jc w:val="both"/>
                  </w:pPr>
                </w:p>
              </w:tc>
              <w:tc>
                <w:tcPr>
                  <w:tcW w:w="850" w:type="dxa"/>
                </w:tcPr>
                <w:p w14:paraId="1E9C2510" w14:textId="77777777" w:rsidR="00E268C2" w:rsidRPr="00FA0D04" w:rsidRDefault="00E268C2" w:rsidP="00E268C2">
                  <w:pPr>
                    <w:jc w:val="both"/>
                  </w:pPr>
                  <w:r w:rsidRPr="00FA0D04">
                    <w:t>30+</w:t>
                  </w:r>
                  <w:r w:rsidRPr="00FA0D04">
                    <w:rPr>
                      <w:lang w:val="en-US"/>
                    </w:rPr>
                    <w:t>N</w:t>
                  </w:r>
                  <w:r w:rsidRPr="00FA0D04">
                    <w:t>-36+</w:t>
                  </w:r>
                  <w:r w:rsidRPr="00FA0D04">
                    <w:rPr>
                      <w:lang w:val="en-US"/>
                    </w:rPr>
                    <w:t>N</w:t>
                  </w:r>
                </w:p>
              </w:tc>
              <w:tc>
                <w:tcPr>
                  <w:tcW w:w="2056" w:type="dxa"/>
                </w:tcPr>
                <w:p w14:paraId="674689D6" w14:textId="77777777" w:rsidR="00E268C2" w:rsidRPr="00FA0D04" w:rsidRDefault="00E268C2" w:rsidP="00E268C2">
                  <w:pPr>
                    <w:jc w:val="both"/>
                  </w:pPr>
                  <w:r w:rsidRPr="00FA0D04">
                    <w:t>5</w:t>
                  </w:r>
                </w:p>
              </w:tc>
            </w:tr>
            <w:tr w:rsidR="00E268C2" w:rsidRPr="00FA0D04" w14:paraId="5D1EC213" w14:textId="77777777" w:rsidTr="00E268C2">
              <w:tc>
                <w:tcPr>
                  <w:tcW w:w="1548" w:type="dxa"/>
                </w:tcPr>
                <w:p w14:paraId="09DF47A3" w14:textId="77777777" w:rsidR="00E268C2" w:rsidRPr="00FA0D04" w:rsidRDefault="00E268C2" w:rsidP="00E268C2">
                  <w:pPr>
                    <w:jc w:val="both"/>
                  </w:pPr>
                  <w:r w:rsidRPr="00FA0D04">
                    <w:t>Итого по гр.1</w:t>
                  </w:r>
                </w:p>
              </w:tc>
              <w:tc>
                <w:tcPr>
                  <w:tcW w:w="850" w:type="dxa"/>
                </w:tcPr>
                <w:p w14:paraId="55CBDDD4" w14:textId="77777777" w:rsidR="00E268C2" w:rsidRPr="00FA0D04" w:rsidRDefault="00E268C2" w:rsidP="00E268C2">
                  <w:pPr>
                    <w:jc w:val="both"/>
                  </w:pPr>
                </w:p>
              </w:tc>
              <w:tc>
                <w:tcPr>
                  <w:tcW w:w="2056" w:type="dxa"/>
                </w:tcPr>
                <w:p w14:paraId="0909EEE7" w14:textId="77777777" w:rsidR="00E268C2" w:rsidRPr="00FA0D04" w:rsidRDefault="00E268C2" w:rsidP="00E268C2">
                  <w:pPr>
                    <w:jc w:val="both"/>
                  </w:pPr>
                  <w:r w:rsidRPr="00FA0D04">
                    <w:t>95</w:t>
                  </w:r>
                </w:p>
              </w:tc>
            </w:tr>
            <w:tr w:rsidR="00E268C2" w:rsidRPr="00FA0D04" w14:paraId="49330D98" w14:textId="77777777" w:rsidTr="00E268C2">
              <w:tc>
                <w:tcPr>
                  <w:tcW w:w="1548" w:type="dxa"/>
                  <w:vMerge w:val="restart"/>
                </w:tcPr>
                <w:p w14:paraId="0008288D" w14:textId="77777777" w:rsidR="00E268C2" w:rsidRPr="00FA0D04" w:rsidRDefault="00E268C2" w:rsidP="00E268C2">
                  <w:pPr>
                    <w:jc w:val="both"/>
                  </w:pPr>
                  <w:r w:rsidRPr="00FA0D04">
                    <w:t>6</w:t>
                  </w:r>
                </w:p>
              </w:tc>
              <w:tc>
                <w:tcPr>
                  <w:tcW w:w="850" w:type="dxa"/>
                </w:tcPr>
                <w:p w14:paraId="54084DF0" w14:textId="77777777" w:rsidR="00E268C2" w:rsidRPr="00FA0D04" w:rsidRDefault="00E268C2" w:rsidP="00E268C2">
                  <w:pPr>
                    <w:jc w:val="both"/>
                  </w:pPr>
                  <w:r w:rsidRPr="00FA0D04">
                    <w:t>12+</w:t>
                  </w:r>
                  <w:r w:rsidRPr="00FA0D04">
                    <w:rPr>
                      <w:lang w:val="en-US"/>
                    </w:rPr>
                    <w:t>N</w:t>
                  </w:r>
                  <w:r w:rsidRPr="00FA0D04">
                    <w:t>-18+</w:t>
                  </w:r>
                  <w:r w:rsidRPr="00FA0D04">
                    <w:rPr>
                      <w:lang w:val="en-US"/>
                    </w:rPr>
                    <w:t>N</w:t>
                  </w:r>
                </w:p>
              </w:tc>
              <w:tc>
                <w:tcPr>
                  <w:tcW w:w="2056" w:type="dxa"/>
                </w:tcPr>
                <w:p w14:paraId="5DA2CA2D" w14:textId="77777777" w:rsidR="00E268C2" w:rsidRPr="00FA0D04" w:rsidRDefault="00E268C2" w:rsidP="00E268C2">
                  <w:pPr>
                    <w:jc w:val="both"/>
                  </w:pPr>
                  <w:r w:rsidRPr="00FA0D04">
                    <w:t>5</w:t>
                  </w:r>
                </w:p>
              </w:tc>
            </w:tr>
            <w:tr w:rsidR="00E268C2" w:rsidRPr="00FA0D04" w14:paraId="7855C474" w14:textId="77777777" w:rsidTr="00E268C2">
              <w:tc>
                <w:tcPr>
                  <w:tcW w:w="1548" w:type="dxa"/>
                  <w:vMerge/>
                </w:tcPr>
                <w:p w14:paraId="469D539D" w14:textId="77777777" w:rsidR="00E268C2" w:rsidRPr="00FA0D04" w:rsidRDefault="00E268C2" w:rsidP="00E268C2">
                  <w:pPr>
                    <w:jc w:val="both"/>
                  </w:pPr>
                </w:p>
              </w:tc>
              <w:tc>
                <w:tcPr>
                  <w:tcW w:w="850" w:type="dxa"/>
                </w:tcPr>
                <w:p w14:paraId="1C9D8E3F" w14:textId="77777777" w:rsidR="00E268C2" w:rsidRPr="00FA0D04" w:rsidRDefault="00E268C2" w:rsidP="00E268C2">
                  <w:pPr>
                    <w:jc w:val="both"/>
                  </w:pPr>
                  <w:r w:rsidRPr="00FA0D04">
                    <w:t>18+</w:t>
                  </w:r>
                  <w:r w:rsidRPr="00FA0D04">
                    <w:rPr>
                      <w:lang w:val="en-US"/>
                    </w:rPr>
                    <w:t>N</w:t>
                  </w:r>
                  <w:r w:rsidRPr="00FA0D04">
                    <w:t>-24+</w:t>
                  </w:r>
                  <w:r w:rsidRPr="00FA0D04">
                    <w:rPr>
                      <w:lang w:val="en-US"/>
                    </w:rPr>
                    <w:t>N</w:t>
                  </w:r>
                </w:p>
              </w:tc>
              <w:tc>
                <w:tcPr>
                  <w:tcW w:w="2056" w:type="dxa"/>
                </w:tcPr>
                <w:p w14:paraId="6366C30D" w14:textId="77777777" w:rsidR="00E268C2" w:rsidRPr="00FA0D04" w:rsidRDefault="00E268C2" w:rsidP="00E268C2">
                  <w:pPr>
                    <w:jc w:val="both"/>
                  </w:pPr>
                  <w:r w:rsidRPr="00FA0D04">
                    <w:t>20</w:t>
                  </w:r>
                </w:p>
              </w:tc>
            </w:tr>
            <w:tr w:rsidR="00E268C2" w:rsidRPr="00FA0D04" w14:paraId="59258424" w14:textId="77777777" w:rsidTr="00E268C2">
              <w:tc>
                <w:tcPr>
                  <w:tcW w:w="1548" w:type="dxa"/>
                  <w:vMerge/>
                </w:tcPr>
                <w:p w14:paraId="0D5E8437" w14:textId="77777777" w:rsidR="00E268C2" w:rsidRPr="00FA0D04" w:rsidRDefault="00E268C2" w:rsidP="00E268C2">
                  <w:pPr>
                    <w:jc w:val="both"/>
                  </w:pPr>
                </w:p>
              </w:tc>
              <w:tc>
                <w:tcPr>
                  <w:tcW w:w="850" w:type="dxa"/>
                </w:tcPr>
                <w:p w14:paraId="7E02DF02" w14:textId="77777777" w:rsidR="00E268C2" w:rsidRPr="00FA0D04" w:rsidRDefault="00E268C2" w:rsidP="00E268C2">
                  <w:pPr>
                    <w:jc w:val="both"/>
                  </w:pPr>
                  <w:r w:rsidRPr="00FA0D04">
                    <w:t>24+</w:t>
                  </w:r>
                  <w:r w:rsidRPr="00FA0D04">
                    <w:rPr>
                      <w:lang w:val="en-US"/>
                    </w:rPr>
                    <w:t>N</w:t>
                  </w:r>
                  <w:r w:rsidRPr="00FA0D04">
                    <w:t>-30+</w:t>
                  </w:r>
                  <w:r w:rsidRPr="00FA0D04">
                    <w:rPr>
                      <w:lang w:val="en-US"/>
                    </w:rPr>
                    <w:t>N</w:t>
                  </w:r>
                </w:p>
              </w:tc>
              <w:tc>
                <w:tcPr>
                  <w:tcW w:w="2056" w:type="dxa"/>
                </w:tcPr>
                <w:p w14:paraId="4F32564C" w14:textId="77777777" w:rsidR="00E268C2" w:rsidRPr="00FA0D04" w:rsidRDefault="00E268C2" w:rsidP="00E268C2">
                  <w:pPr>
                    <w:jc w:val="both"/>
                  </w:pPr>
                  <w:r w:rsidRPr="00FA0D04">
                    <w:t>50</w:t>
                  </w:r>
                </w:p>
              </w:tc>
            </w:tr>
            <w:tr w:rsidR="00E268C2" w:rsidRPr="00FA0D04" w14:paraId="6D5AF363" w14:textId="77777777" w:rsidTr="00E268C2">
              <w:tc>
                <w:tcPr>
                  <w:tcW w:w="1548" w:type="dxa"/>
                </w:tcPr>
                <w:p w14:paraId="0F4B2D73" w14:textId="77777777" w:rsidR="00E268C2" w:rsidRPr="00FA0D04" w:rsidRDefault="00E268C2" w:rsidP="00E268C2">
                  <w:pPr>
                    <w:jc w:val="both"/>
                  </w:pPr>
                </w:p>
              </w:tc>
              <w:tc>
                <w:tcPr>
                  <w:tcW w:w="850" w:type="dxa"/>
                </w:tcPr>
                <w:p w14:paraId="521B5C7C" w14:textId="77777777" w:rsidR="00E268C2" w:rsidRPr="00FA0D04" w:rsidRDefault="00E268C2" w:rsidP="00E268C2">
                  <w:pPr>
                    <w:jc w:val="both"/>
                  </w:pPr>
                  <w:r w:rsidRPr="00FA0D04">
                    <w:t>30+</w:t>
                  </w:r>
                  <w:r w:rsidRPr="00FA0D04">
                    <w:rPr>
                      <w:lang w:val="en-US"/>
                    </w:rPr>
                    <w:t>N</w:t>
                  </w:r>
                  <w:r w:rsidRPr="00FA0D04">
                    <w:t>-</w:t>
                  </w:r>
                  <w:r w:rsidRPr="00FA0D04">
                    <w:lastRenderedPageBreak/>
                    <w:t>36+</w:t>
                  </w:r>
                  <w:r w:rsidRPr="00FA0D04">
                    <w:rPr>
                      <w:lang w:val="en-US"/>
                    </w:rPr>
                    <w:t>N</w:t>
                  </w:r>
                </w:p>
              </w:tc>
              <w:tc>
                <w:tcPr>
                  <w:tcW w:w="2056" w:type="dxa"/>
                </w:tcPr>
                <w:p w14:paraId="7EB7D45D" w14:textId="77777777" w:rsidR="00E268C2" w:rsidRPr="00FA0D04" w:rsidRDefault="00E268C2" w:rsidP="00E268C2">
                  <w:pPr>
                    <w:jc w:val="both"/>
                  </w:pPr>
                  <w:r w:rsidRPr="00FA0D04">
                    <w:lastRenderedPageBreak/>
                    <w:t>30</w:t>
                  </w:r>
                </w:p>
              </w:tc>
            </w:tr>
            <w:tr w:rsidR="00E268C2" w:rsidRPr="00FA0D04" w14:paraId="726C4A63" w14:textId="77777777" w:rsidTr="00E268C2">
              <w:tc>
                <w:tcPr>
                  <w:tcW w:w="1548" w:type="dxa"/>
                </w:tcPr>
                <w:p w14:paraId="553803B1" w14:textId="77777777" w:rsidR="00E268C2" w:rsidRPr="00FA0D04" w:rsidRDefault="00E268C2" w:rsidP="00E268C2">
                  <w:pPr>
                    <w:jc w:val="both"/>
                  </w:pPr>
                  <w:r w:rsidRPr="00FA0D04">
                    <w:t>Итого по группе 2</w:t>
                  </w:r>
                </w:p>
              </w:tc>
              <w:tc>
                <w:tcPr>
                  <w:tcW w:w="850" w:type="dxa"/>
                </w:tcPr>
                <w:p w14:paraId="60F27856" w14:textId="77777777" w:rsidR="00E268C2" w:rsidRPr="00FA0D04" w:rsidRDefault="00E268C2" w:rsidP="00E268C2">
                  <w:pPr>
                    <w:jc w:val="both"/>
                  </w:pPr>
                </w:p>
              </w:tc>
              <w:tc>
                <w:tcPr>
                  <w:tcW w:w="2056" w:type="dxa"/>
                </w:tcPr>
                <w:p w14:paraId="50FF6FAE" w14:textId="77777777" w:rsidR="00E268C2" w:rsidRPr="00FA0D04" w:rsidRDefault="00E268C2" w:rsidP="00E268C2">
                  <w:pPr>
                    <w:jc w:val="both"/>
                  </w:pPr>
                  <w:r w:rsidRPr="00FA0D04">
                    <w:t>105</w:t>
                  </w:r>
                </w:p>
              </w:tc>
            </w:tr>
            <w:tr w:rsidR="00E268C2" w:rsidRPr="00FA0D04" w14:paraId="6B4DED3B" w14:textId="77777777" w:rsidTr="00E268C2">
              <w:tc>
                <w:tcPr>
                  <w:tcW w:w="1548" w:type="dxa"/>
                </w:tcPr>
                <w:p w14:paraId="3F6EB28C" w14:textId="77777777" w:rsidR="00E268C2" w:rsidRPr="00FA0D04" w:rsidRDefault="00E268C2" w:rsidP="00E268C2">
                  <w:pPr>
                    <w:jc w:val="both"/>
                  </w:pPr>
                  <w:r w:rsidRPr="00FA0D04">
                    <w:t>всего</w:t>
                  </w:r>
                </w:p>
              </w:tc>
              <w:tc>
                <w:tcPr>
                  <w:tcW w:w="850" w:type="dxa"/>
                </w:tcPr>
                <w:p w14:paraId="14C484FF" w14:textId="77777777" w:rsidR="00E268C2" w:rsidRPr="00FA0D04" w:rsidRDefault="00E268C2" w:rsidP="00E268C2">
                  <w:pPr>
                    <w:jc w:val="both"/>
                  </w:pPr>
                </w:p>
              </w:tc>
              <w:tc>
                <w:tcPr>
                  <w:tcW w:w="2056" w:type="dxa"/>
                </w:tcPr>
                <w:p w14:paraId="522EDFD6" w14:textId="77777777" w:rsidR="00E268C2" w:rsidRPr="00FA0D04" w:rsidRDefault="00E268C2" w:rsidP="00E268C2">
                  <w:pPr>
                    <w:jc w:val="both"/>
                  </w:pPr>
                  <w:r w:rsidRPr="00FA0D04">
                    <w:t>200</w:t>
                  </w:r>
                </w:p>
              </w:tc>
            </w:tr>
          </w:tbl>
          <w:p w14:paraId="62516A29" w14:textId="77777777" w:rsidR="00E268C2" w:rsidRPr="00FA0D04" w:rsidRDefault="00E268C2" w:rsidP="00E268C2">
            <w:pPr>
              <w:rPr>
                <w:sz w:val="22"/>
                <w:szCs w:val="22"/>
              </w:rPr>
            </w:pPr>
            <w:r w:rsidRPr="00FA0D04">
              <w:rPr>
                <w:sz w:val="22"/>
                <w:szCs w:val="22"/>
              </w:rPr>
              <w:t>Определить:</w:t>
            </w:r>
          </w:p>
          <w:p w14:paraId="68629676" w14:textId="77777777" w:rsidR="00E268C2" w:rsidRPr="00FA0D04" w:rsidRDefault="00E268C2">
            <w:pPr>
              <w:numPr>
                <w:ilvl w:val="0"/>
                <w:numId w:val="26"/>
              </w:numPr>
              <w:rPr>
                <w:sz w:val="22"/>
                <w:szCs w:val="22"/>
              </w:rPr>
            </w:pPr>
            <w:r w:rsidRPr="00FA0D04">
              <w:rPr>
                <w:sz w:val="22"/>
                <w:szCs w:val="22"/>
              </w:rPr>
              <w:t>внутригрупповые характеристики: среднее значение и дисперсию для значений результативного признака (по каждой группе);</w:t>
            </w:r>
          </w:p>
          <w:p w14:paraId="29331877" w14:textId="40616C2F" w:rsidR="00E268C2" w:rsidRPr="00FA0D04" w:rsidRDefault="00E268C2">
            <w:pPr>
              <w:numPr>
                <w:ilvl w:val="0"/>
                <w:numId w:val="26"/>
              </w:numPr>
              <w:rPr>
                <w:sz w:val="22"/>
                <w:szCs w:val="22"/>
              </w:rPr>
            </w:pPr>
            <w:r w:rsidRPr="00FA0D04">
              <w:rPr>
                <w:sz w:val="22"/>
                <w:szCs w:val="22"/>
              </w:rPr>
              <w:t>средн</w:t>
            </w:r>
            <w:r w:rsidR="00332C02">
              <w:rPr>
                <w:sz w:val="22"/>
                <w:szCs w:val="22"/>
              </w:rPr>
              <w:t>юю</w:t>
            </w:r>
            <w:r w:rsidRPr="00FA0D04">
              <w:rPr>
                <w:sz w:val="22"/>
                <w:szCs w:val="22"/>
              </w:rPr>
              <w:t xml:space="preserve"> из внутригрупповых дисперсий;</w:t>
            </w:r>
          </w:p>
          <w:p w14:paraId="283E60C7" w14:textId="77777777" w:rsidR="00E268C2" w:rsidRPr="00FA0D04" w:rsidRDefault="00E268C2">
            <w:pPr>
              <w:numPr>
                <w:ilvl w:val="0"/>
                <w:numId w:val="26"/>
              </w:numPr>
              <w:rPr>
                <w:sz w:val="22"/>
                <w:szCs w:val="22"/>
              </w:rPr>
            </w:pPr>
            <w:r w:rsidRPr="00FA0D04">
              <w:rPr>
                <w:sz w:val="22"/>
                <w:szCs w:val="22"/>
              </w:rPr>
              <w:t>межгрупповую дисперсию;</w:t>
            </w:r>
          </w:p>
          <w:p w14:paraId="7C137A12" w14:textId="77777777" w:rsidR="00E268C2" w:rsidRPr="00FA0D04" w:rsidRDefault="00E268C2">
            <w:pPr>
              <w:numPr>
                <w:ilvl w:val="0"/>
                <w:numId w:val="26"/>
              </w:numPr>
              <w:rPr>
                <w:sz w:val="22"/>
                <w:szCs w:val="22"/>
              </w:rPr>
            </w:pPr>
            <w:r w:rsidRPr="00FA0D04">
              <w:rPr>
                <w:sz w:val="22"/>
                <w:szCs w:val="22"/>
              </w:rPr>
              <w:t>общую дисперсию, используя правило сложения дисперсий;</w:t>
            </w:r>
          </w:p>
          <w:p w14:paraId="123F0532" w14:textId="77777777" w:rsidR="00E268C2" w:rsidRPr="00FA0D04" w:rsidRDefault="00E268C2">
            <w:pPr>
              <w:numPr>
                <w:ilvl w:val="0"/>
                <w:numId w:val="26"/>
              </w:numPr>
              <w:rPr>
                <w:sz w:val="22"/>
                <w:szCs w:val="22"/>
              </w:rPr>
            </w:pPr>
            <w:r w:rsidRPr="00FA0D04">
              <w:rPr>
                <w:sz w:val="22"/>
                <w:szCs w:val="22"/>
              </w:rPr>
              <w:t>коэффициент детерминации</w:t>
            </w:r>
          </w:p>
          <w:p w14:paraId="16B6FDFF" w14:textId="77777777" w:rsidR="00E268C2" w:rsidRPr="00FA0D04" w:rsidRDefault="00E268C2" w:rsidP="00E268C2">
            <w:pPr>
              <w:tabs>
                <w:tab w:val="left" w:pos="540"/>
              </w:tabs>
              <w:contextualSpacing/>
              <w:jc w:val="both"/>
              <w:rPr>
                <w:sz w:val="22"/>
                <w:szCs w:val="22"/>
              </w:rPr>
            </w:pPr>
            <w:r w:rsidRPr="00FA0D04">
              <w:rPr>
                <w:sz w:val="22"/>
                <w:szCs w:val="22"/>
              </w:rPr>
              <w:t>эмпирическое корреляционное отношение. Сделайте выводы о тесноте связи между признаками</w:t>
            </w:r>
          </w:p>
          <w:p w14:paraId="5D7895F9" w14:textId="44807F8C" w:rsidR="00332C02" w:rsidRDefault="00332C02" w:rsidP="00332C02">
            <w:pPr>
              <w:ind w:firstLine="720"/>
              <w:jc w:val="both"/>
              <w:rPr>
                <w:rFonts w:ascii="Times New Roman CYR" w:hAnsi="Times New Roman CYR"/>
              </w:rPr>
            </w:pPr>
            <w:r>
              <w:rPr>
                <w:b/>
                <w:bCs/>
              </w:rPr>
              <w:t>Задание</w:t>
            </w:r>
            <w:r w:rsidRPr="00DB6162">
              <w:rPr>
                <w:b/>
                <w:bCs/>
              </w:rPr>
              <w:t>.</w:t>
            </w:r>
            <w:r w:rsidRPr="00DB6162">
              <w:rPr>
                <w:rFonts w:ascii="Times New Roman CYR" w:hAnsi="Times New Roman CYR"/>
              </w:rPr>
              <w:t xml:space="preserve"> В период</w:t>
            </w:r>
            <w:r w:rsidRPr="00DB6162">
              <w:rPr>
                <w:rFonts w:ascii="Times New Roman CYR" w:hAnsi="Times New Roman CYR"/>
                <w:color w:val="0000FF"/>
              </w:rPr>
              <w:t xml:space="preserve"> </w:t>
            </w:r>
            <w:r w:rsidRPr="00DB6162">
              <w:rPr>
                <w:rFonts w:ascii="Times New Roman CYR" w:hAnsi="Times New Roman CYR"/>
              </w:rPr>
              <w:t xml:space="preserve">проведения выборов по избирательным округам </w:t>
            </w:r>
            <w:r w:rsidRPr="00DB6162">
              <w:rPr>
                <w:rFonts w:ascii="Times New Roman CYR" w:hAnsi="Times New Roman CYR"/>
                <w:lang w:val="en-US"/>
              </w:rPr>
              <w:t>N</w:t>
            </w:r>
            <w:r w:rsidRPr="00DB6162">
              <w:rPr>
                <w:rFonts w:ascii="Times New Roman CYR" w:hAnsi="Times New Roman CYR"/>
              </w:rPr>
              <w:t>-го населенного пункта были зафиксированы следующие результаты:</w:t>
            </w:r>
          </w:p>
          <w:tbl>
            <w:tblPr>
              <w:tblW w:w="3960" w:type="dxa"/>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509"/>
              <w:gridCol w:w="1181"/>
              <w:gridCol w:w="1217"/>
              <w:gridCol w:w="1251"/>
            </w:tblGrid>
            <w:tr w:rsidR="00332C02" w:rsidRPr="00E33032" w14:paraId="35EF166F" w14:textId="77777777" w:rsidTr="00332C02">
              <w:tc>
                <w:tcPr>
                  <w:tcW w:w="964" w:type="dxa"/>
                  <w:tcBorders>
                    <w:top w:val="single" w:sz="6" w:space="0" w:color="auto"/>
                    <w:left w:val="single" w:sz="6" w:space="0" w:color="auto"/>
                    <w:bottom w:val="single" w:sz="6" w:space="0" w:color="auto"/>
                    <w:right w:val="single" w:sz="6" w:space="0" w:color="auto"/>
                  </w:tcBorders>
                </w:tcPr>
                <w:p w14:paraId="79FB2990" w14:textId="77777777" w:rsidR="00332C02" w:rsidRPr="00E33032" w:rsidRDefault="00332C02" w:rsidP="00332C02">
                  <w:pPr>
                    <w:jc w:val="center"/>
                  </w:pPr>
                  <w:r w:rsidRPr="00E33032">
                    <w:t>№  избирательного округа</w:t>
                  </w:r>
                </w:p>
              </w:tc>
              <w:tc>
                <w:tcPr>
                  <w:tcW w:w="1096" w:type="dxa"/>
                  <w:tcBorders>
                    <w:top w:val="single" w:sz="6" w:space="0" w:color="auto"/>
                    <w:left w:val="single" w:sz="6" w:space="0" w:color="auto"/>
                    <w:bottom w:val="single" w:sz="6" w:space="0" w:color="auto"/>
                    <w:right w:val="single" w:sz="6" w:space="0" w:color="auto"/>
                  </w:tcBorders>
                </w:tcPr>
                <w:p w14:paraId="33766848" w14:textId="77777777" w:rsidR="00332C02" w:rsidRPr="00E33032" w:rsidRDefault="00332C02" w:rsidP="00332C02">
                  <w:pPr>
                    <w:jc w:val="center"/>
                  </w:pPr>
                  <w:r w:rsidRPr="00E33032">
                    <w:t>Количество заявленных в бюллетене кандидатов</w:t>
                  </w:r>
                </w:p>
              </w:tc>
              <w:tc>
                <w:tcPr>
                  <w:tcW w:w="938" w:type="dxa"/>
                  <w:tcBorders>
                    <w:top w:val="single" w:sz="6" w:space="0" w:color="auto"/>
                    <w:left w:val="single" w:sz="6" w:space="0" w:color="auto"/>
                    <w:bottom w:val="single" w:sz="6" w:space="0" w:color="auto"/>
                    <w:right w:val="single" w:sz="6" w:space="0" w:color="auto"/>
                  </w:tcBorders>
                </w:tcPr>
                <w:p w14:paraId="608B6C71" w14:textId="77777777" w:rsidR="00332C02" w:rsidRPr="00332C02" w:rsidRDefault="00332C02" w:rsidP="00332C02">
                  <w:pPr>
                    <w:pStyle w:val="1"/>
                    <w:rPr>
                      <w:rFonts w:ascii="Times New Roman" w:hAnsi="Times New Roman"/>
                      <w:b/>
                      <w:color w:val="auto"/>
                      <w:sz w:val="20"/>
                      <w:szCs w:val="20"/>
                    </w:rPr>
                  </w:pPr>
                  <w:r w:rsidRPr="00332C02">
                    <w:rPr>
                      <w:rFonts w:ascii="Times New Roman" w:hAnsi="Times New Roman"/>
                      <w:color w:val="auto"/>
                      <w:sz w:val="20"/>
                      <w:szCs w:val="20"/>
                    </w:rPr>
                    <w:t>Число признанных бюллетеней</w:t>
                  </w:r>
                </w:p>
              </w:tc>
              <w:tc>
                <w:tcPr>
                  <w:tcW w:w="962" w:type="dxa"/>
                  <w:tcBorders>
                    <w:top w:val="single" w:sz="6" w:space="0" w:color="auto"/>
                    <w:left w:val="single" w:sz="6" w:space="0" w:color="auto"/>
                    <w:bottom w:val="single" w:sz="6" w:space="0" w:color="auto"/>
                    <w:right w:val="single" w:sz="6" w:space="0" w:color="auto"/>
                  </w:tcBorders>
                </w:tcPr>
                <w:p w14:paraId="5FCC2688" w14:textId="77777777" w:rsidR="00332C02" w:rsidRPr="00332C02" w:rsidRDefault="00332C02" w:rsidP="00332C02">
                  <w:pPr>
                    <w:pStyle w:val="1"/>
                    <w:rPr>
                      <w:rFonts w:ascii="Times New Roman" w:hAnsi="Times New Roman"/>
                      <w:b/>
                      <w:color w:val="auto"/>
                      <w:sz w:val="20"/>
                      <w:szCs w:val="20"/>
                    </w:rPr>
                  </w:pPr>
                  <w:r w:rsidRPr="00332C02">
                    <w:rPr>
                      <w:rFonts w:ascii="Times New Roman" w:hAnsi="Times New Roman"/>
                      <w:b/>
                      <w:color w:val="auto"/>
                      <w:sz w:val="20"/>
                      <w:szCs w:val="20"/>
                    </w:rPr>
                    <w:t>Общее число поданных бюллетеней</w:t>
                  </w:r>
                </w:p>
              </w:tc>
            </w:tr>
            <w:tr w:rsidR="00332C02" w:rsidRPr="00E33032" w14:paraId="6491C7EF" w14:textId="77777777" w:rsidTr="00332C02">
              <w:trPr>
                <w:trHeight w:val="240"/>
              </w:trPr>
              <w:tc>
                <w:tcPr>
                  <w:tcW w:w="964" w:type="dxa"/>
                  <w:tcBorders>
                    <w:top w:val="single" w:sz="6" w:space="0" w:color="auto"/>
                    <w:left w:val="single" w:sz="6" w:space="0" w:color="auto"/>
                    <w:bottom w:val="single" w:sz="6" w:space="0" w:color="auto"/>
                    <w:right w:val="single" w:sz="6" w:space="0" w:color="auto"/>
                  </w:tcBorders>
                </w:tcPr>
                <w:p w14:paraId="303C70CC" w14:textId="77777777" w:rsidR="00332C02" w:rsidRPr="00E33032" w:rsidRDefault="00332C02" w:rsidP="00332C02">
                  <w:pPr>
                    <w:jc w:val="center"/>
                  </w:pPr>
                  <w:r w:rsidRPr="00E33032">
                    <w:t>1</w:t>
                  </w:r>
                </w:p>
              </w:tc>
              <w:tc>
                <w:tcPr>
                  <w:tcW w:w="1096" w:type="dxa"/>
                  <w:tcBorders>
                    <w:top w:val="single" w:sz="6" w:space="0" w:color="auto"/>
                    <w:left w:val="single" w:sz="6" w:space="0" w:color="auto"/>
                    <w:bottom w:val="single" w:sz="6" w:space="0" w:color="auto"/>
                    <w:right w:val="single" w:sz="6" w:space="0" w:color="auto"/>
                  </w:tcBorders>
                </w:tcPr>
                <w:p w14:paraId="19C01F19" w14:textId="77777777" w:rsidR="00332C02" w:rsidRPr="00E33032" w:rsidRDefault="00332C02" w:rsidP="00332C02">
                  <w:pPr>
                    <w:jc w:val="center"/>
                  </w:pPr>
                  <w:r w:rsidRPr="00E33032">
                    <w:t>4</w:t>
                  </w:r>
                </w:p>
              </w:tc>
              <w:tc>
                <w:tcPr>
                  <w:tcW w:w="938" w:type="dxa"/>
                  <w:tcBorders>
                    <w:top w:val="single" w:sz="6" w:space="0" w:color="auto"/>
                    <w:left w:val="single" w:sz="6" w:space="0" w:color="auto"/>
                    <w:right w:val="single" w:sz="6" w:space="0" w:color="auto"/>
                  </w:tcBorders>
                  <w:shd w:val="clear" w:color="auto" w:fill="auto"/>
                </w:tcPr>
                <w:p w14:paraId="7A75C584" w14:textId="77777777" w:rsidR="00332C02" w:rsidRPr="00E33032" w:rsidRDefault="00332C02" w:rsidP="00332C02">
                  <w:pPr>
                    <w:jc w:val="center"/>
                  </w:pPr>
                  <w:r w:rsidRPr="00E33032">
                    <w:t>2560</w:t>
                  </w:r>
                </w:p>
              </w:tc>
              <w:tc>
                <w:tcPr>
                  <w:tcW w:w="962" w:type="dxa"/>
                  <w:tcBorders>
                    <w:top w:val="single" w:sz="6" w:space="0" w:color="auto"/>
                    <w:left w:val="single" w:sz="6" w:space="0" w:color="auto"/>
                    <w:right w:val="single" w:sz="6" w:space="0" w:color="auto"/>
                  </w:tcBorders>
                </w:tcPr>
                <w:p w14:paraId="13274514" w14:textId="77777777" w:rsidR="00332C02" w:rsidRPr="00E33032" w:rsidRDefault="00332C02" w:rsidP="00332C02">
                  <w:r w:rsidRPr="00E33032">
                    <w:t>2640</w:t>
                  </w:r>
                </w:p>
              </w:tc>
            </w:tr>
            <w:tr w:rsidR="00332C02" w:rsidRPr="00E33032" w14:paraId="239056AA" w14:textId="77777777" w:rsidTr="00332C02">
              <w:tc>
                <w:tcPr>
                  <w:tcW w:w="964" w:type="dxa"/>
                  <w:tcBorders>
                    <w:top w:val="single" w:sz="6" w:space="0" w:color="auto"/>
                    <w:left w:val="single" w:sz="6" w:space="0" w:color="auto"/>
                    <w:bottom w:val="single" w:sz="6" w:space="0" w:color="auto"/>
                    <w:right w:val="single" w:sz="6" w:space="0" w:color="auto"/>
                  </w:tcBorders>
                </w:tcPr>
                <w:p w14:paraId="47B01A74" w14:textId="77777777" w:rsidR="00332C02" w:rsidRPr="00E33032" w:rsidRDefault="00332C02" w:rsidP="00332C02">
                  <w:pPr>
                    <w:jc w:val="center"/>
                  </w:pPr>
                  <w:r w:rsidRPr="00E33032">
                    <w:t>2</w:t>
                  </w:r>
                </w:p>
              </w:tc>
              <w:tc>
                <w:tcPr>
                  <w:tcW w:w="1096" w:type="dxa"/>
                  <w:tcBorders>
                    <w:top w:val="single" w:sz="6" w:space="0" w:color="auto"/>
                    <w:left w:val="single" w:sz="6" w:space="0" w:color="auto"/>
                    <w:bottom w:val="single" w:sz="6" w:space="0" w:color="auto"/>
                    <w:right w:val="single" w:sz="6" w:space="0" w:color="auto"/>
                  </w:tcBorders>
                </w:tcPr>
                <w:p w14:paraId="49F3ACEE" w14:textId="77777777" w:rsidR="00332C02" w:rsidRPr="00E33032" w:rsidRDefault="00332C02" w:rsidP="00332C02">
                  <w:pPr>
                    <w:jc w:val="center"/>
                  </w:pPr>
                  <w:r w:rsidRPr="00E33032">
                    <w:t>5</w:t>
                  </w:r>
                </w:p>
              </w:tc>
              <w:tc>
                <w:tcPr>
                  <w:tcW w:w="938" w:type="dxa"/>
                  <w:tcBorders>
                    <w:left w:val="single" w:sz="6" w:space="0" w:color="auto"/>
                    <w:right w:val="single" w:sz="6" w:space="0" w:color="auto"/>
                  </w:tcBorders>
                  <w:shd w:val="clear" w:color="auto" w:fill="auto"/>
                </w:tcPr>
                <w:p w14:paraId="243E09AB" w14:textId="77777777" w:rsidR="00332C02" w:rsidRPr="00E33032" w:rsidRDefault="00332C02" w:rsidP="00332C02">
                  <w:pPr>
                    <w:jc w:val="center"/>
                  </w:pPr>
                  <w:r w:rsidRPr="00E33032">
                    <w:t>4240</w:t>
                  </w:r>
                </w:p>
              </w:tc>
              <w:tc>
                <w:tcPr>
                  <w:tcW w:w="962" w:type="dxa"/>
                  <w:tcBorders>
                    <w:left w:val="single" w:sz="6" w:space="0" w:color="auto"/>
                    <w:right w:val="single" w:sz="6" w:space="0" w:color="auto"/>
                  </w:tcBorders>
                </w:tcPr>
                <w:p w14:paraId="7B05AB7A" w14:textId="77777777" w:rsidR="00332C02" w:rsidRPr="00E33032" w:rsidRDefault="00332C02" w:rsidP="00332C02">
                  <w:r w:rsidRPr="00E33032">
                    <w:t>4300</w:t>
                  </w:r>
                </w:p>
              </w:tc>
            </w:tr>
            <w:tr w:rsidR="00332C02" w:rsidRPr="00E33032" w14:paraId="0113E8C9" w14:textId="77777777" w:rsidTr="00332C02">
              <w:tc>
                <w:tcPr>
                  <w:tcW w:w="964" w:type="dxa"/>
                  <w:tcBorders>
                    <w:top w:val="single" w:sz="6" w:space="0" w:color="auto"/>
                    <w:left w:val="single" w:sz="6" w:space="0" w:color="auto"/>
                    <w:bottom w:val="single" w:sz="6" w:space="0" w:color="auto"/>
                    <w:right w:val="single" w:sz="6" w:space="0" w:color="auto"/>
                  </w:tcBorders>
                </w:tcPr>
                <w:p w14:paraId="73598E99" w14:textId="77777777" w:rsidR="00332C02" w:rsidRPr="00E33032" w:rsidRDefault="00332C02" w:rsidP="00332C02">
                  <w:pPr>
                    <w:jc w:val="center"/>
                  </w:pPr>
                  <w:r w:rsidRPr="00E33032">
                    <w:t>3</w:t>
                  </w:r>
                </w:p>
              </w:tc>
              <w:tc>
                <w:tcPr>
                  <w:tcW w:w="1096" w:type="dxa"/>
                  <w:tcBorders>
                    <w:top w:val="single" w:sz="6" w:space="0" w:color="auto"/>
                    <w:left w:val="single" w:sz="6" w:space="0" w:color="auto"/>
                    <w:bottom w:val="single" w:sz="6" w:space="0" w:color="auto"/>
                    <w:right w:val="single" w:sz="6" w:space="0" w:color="auto"/>
                  </w:tcBorders>
                </w:tcPr>
                <w:p w14:paraId="4DC0716D" w14:textId="77777777" w:rsidR="00332C02" w:rsidRPr="00E33032" w:rsidRDefault="00332C02" w:rsidP="00332C02">
                  <w:pPr>
                    <w:jc w:val="center"/>
                  </w:pPr>
                  <w:r w:rsidRPr="00E33032">
                    <w:t>6</w:t>
                  </w:r>
                </w:p>
              </w:tc>
              <w:tc>
                <w:tcPr>
                  <w:tcW w:w="938" w:type="dxa"/>
                  <w:tcBorders>
                    <w:left w:val="single" w:sz="6" w:space="0" w:color="auto"/>
                    <w:bottom w:val="single" w:sz="6" w:space="0" w:color="auto"/>
                    <w:right w:val="single" w:sz="6" w:space="0" w:color="auto"/>
                  </w:tcBorders>
                  <w:shd w:val="clear" w:color="auto" w:fill="auto"/>
                </w:tcPr>
                <w:p w14:paraId="6ACC4786" w14:textId="77777777" w:rsidR="00332C02" w:rsidRPr="00E33032" w:rsidRDefault="00332C02" w:rsidP="00332C02">
                  <w:pPr>
                    <w:jc w:val="center"/>
                  </w:pPr>
                  <w:r w:rsidRPr="00E33032">
                    <w:t>5160</w:t>
                  </w:r>
                </w:p>
              </w:tc>
              <w:tc>
                <w:tcPr>
                  <w:tcW w:w="962" w:type="dxa"/>
                  <w:tcBorders>
                    <w:left w:val="single" w:sz="6" w:space="0" w:color="auto"/>
                    <w:bottom w:val="single" w:sz="6" w:space="0" w:color="auto"/>
                    <w:right w:val="single" w:sz="6" w:space="0" w:color="auto"/>
                  </w:tcBorders>
                </w:tcPr>
                <w:p w14:paraId="39E0D338" w14:textId="77777777" w:rsidR="00332C02" w:rsidRPr="00E33032" w:rsidRDefault="00332C02" w:rsidP="00332C02">
                  <w:r w:rsidRPr="00E33032">
                    <w:t>5240</w:t>
                  </w:r>
                </w:p>
              </w:tc>
            </w:tr>
          </w:tbl>
          <w:p w14:paraId="2B80BC17" w14:textId="77777777" w:rsidR="00332C02" w:rsidRPr="00DB6162" w:rsidRDefault="00332C02" w:rsidP="00332C02">
            <w:pPr>
              <w:tabs>
                <w:tab w:val="left" w:pos="1080"/>
              </w:tabs>
              <w:jc w:val="both"/>
            </w:pPr>
            <w:r w:rsidRPr="00DB6162">
              <w:rPr>
                <w:u w:val="single"/>
              </w:rPr>
              <w:t>Определите: 1 )</w:t>
            </w:r>
            <w:r w:rsidRPr="00DB6162">
              <w:t xml:space="preserve">среднее число признанных бюллетеней в расчете на одного кандидата по каждому избирательному округу населенного пункта </w:t>
            </w:r>
            <w:r w:rsidRPr="00DB6162">
              <w:rPr>
                <w:lang w:val="en-US"/>
              </w:rPr>
              <w:t>N</w:t>
            </w:r>
            <w:r w:rsidRPr="00DB6162">
              <w:t xml:space="preserve">; 2) среднее число признанных бюллетеней в расчете на одного кандидата по всем избирательным округам населенного пункта </w:t>
            </w:r>
            <w:r w:rsidRPr="00DB6162">
              <w:rPr>
                <w:lang w:val="en-US"/>
              </w:rPr>
              <w:t>N</w:t>
            </w:r>
            <w:r w:rsidRPr="00DB6162">
              <w:t xml:space="preserve">; 3) среднюю по всем избирательным округам населенного пункта </w:t>
            </w:r>
            <w:r w:rsidRPr="00DB6162">
              <w:rPr>
                <w:lang w:val="en-US"/>
              </w:rPr>
              <w:t>N</w:t>
            </w:r>
            <w:r w:rsidRPr="00DB6162">
              <w:t xml:space="preserve"> долю «забракованных бюллетеней»</w:t>
            </w:r>
          </w:p>
          <w:p w14:paraId="04BC9893" w14:textId="1F83B5BF" w:rsidR="00332C02" w:rsidRDefault="00332C02" w:rsidP="00332C02">
            <w:pPr>
              <w:tabs>
                <w:tab w:val="left" w:pos="540"/>
              </w:tabs>
              <w:contextualSpacing/>
              <w:jc w:val="both"/>
              <w:rPr>
                <w:iCs/>
              </w:rPr>
            </w:pPr>
            <w:r w:rsidRPr="00DB6162">
              <w:rPr>
                <w:b/>
                <w:bCs/>
                <w:i/>
              </w:rPr>
              <w:t xml:space="preserve">уметь </w:t>
            </w:r>
            <w:r w:rsidRPr="00DB6162">
              <w:rPr>
                <w:iCs/>
              </w:rPr>
              <w:t>применить полученные знания для построения политических прогнозов</w:t>
            </w:r>
            <w:r w:rsidR="00D475A2">
              <w:rPr>
                <w:iCs/>
              </w:rPr>
              <w:t>.</w:t>
            </w:r>
          </w:p>
          <w:p w14:paraId="1AE021E0" w14:textId="23805EC6" w:rsidR="00D475A2" w:rsidRDefault="00D475A2" w:rsidP="00332C02">
            <w:pPr>
              <w:tabs>
                <w:tab w:val="left" w:pos="540"/>
              </w:tabs>
              <w:contextualSpacing/>
              <w:jc w:val="both"/>
              <w:rPr>
                <w:iCs/>
              </w:rPr>
            </w:pPr>
          </w:p>
          <w:p w14:paraId="0EC0A7F3" w14:textId="0FF7DCD6" w:rsidR="00D475A2" w:rsidRDefault="00D475A2" w:rsidP="00332C02">
            <w:pPr>
              <w:tabs>
                <w:tab w:val="left" w:pos="540"/>
              </w:tabs>
              <w:contextualSpacing/>
              <w:jc w:val="both"/>
              <w:rPr>
                <w:iCs/>
              </w:rPr>
            </w:pPr>
          </w:p>
          <w:p w14:paraId="32DFC320" w14:textId="77777777" w:rsidR="00D475A2" w:rsidRPr="00DB6162" w:rsidRDefault="00D475A2" w:rsidP="00332C02">
            <w:pPr>
              <w:tabs>
                <w:tab w:val="left" w:pos="540"/>
              </w:tabs>
              <w:contextualSpacing/>
              <w:jc w:val="both"/>
            </w:pPr>
          </w:p>
          <w:p w14:paraId="147DC114" w14:textId="77777777" w:rsidR="00A141E1" w:rsidRDefault="00A141E1" w:rsidP="00A141E1">
            <w:pPr>
              <w:jc w:val="both"/>
              <w:rPr>
                <w:sz w:val="22"/>
                <w:szCs w:val="22"/>
                <w:highlight w:val="cyan"/>
              </w:rPr>
            </w:pPr>
          </w:p>
          <w:p w14:paraId="57E36710" w14:textId="77777777" w:rsidR="006C4D39" w:rsidRPr="003143E2" w:rsidRDefault="006C4D39" w:rsidP="006C4D39">
            <w:pPr>
              <w:tabs>
                <w:tab w:val="left" w:pos="540"/>
              </w:tabs>
              <w:contextualSpacing/>
              <w:jc w:val="both"/>
            </w:pPr>
            <w:r w:rsidRPr="004F3086">
              <w:rPr>
                <w:b/>
              </w:rPr>
              <w:t>Тестовые задания</w:t>
            </w:r>
            <w:r w:rsidRPr="003143E2">
              <w:t>:</w:t>
            </w:r>
          </w:p>
          <w:p w14:paraId="49F5C686" w14:textId="77777777" w:rsidR="006C4D39" w:rsidRPr="003143E2" w:rsidRDefault="006C4D39" w:rsidP="006C4D39">
            <w:pPr>
              <w:tabs>
                <w:tab w:val="left" w:pos="540"/>
              </w:tabs>
              <w:contextualSpacing/>
              <w:jc w:val="both"/>
            </w:pPr>
            <w:r w:rsidRPr="003143E2">
              <w:rPr>
                <w:b/>
              </w:rPr>
              <w:t>Тест 1.</w:t>
            </w:r>
            <w:r w:rsidRPr="003143E2">
              <w:t xml:space="preserve"> Какой из приведенных в перечне признаков является атрибутивным? (укажите букву)</w:t>
            </w:r>
          </w:p>
          <w:p w14:paraId="74CDEA3A" w14:textId="77777777" w:rsidR="006C4D39" w:rsidRPr="003143E2" w:rsidRDefault="006C4D39" w:rsidP="006C4D39">
            <w:pPr>
              <w:tabs>
                <w:tab w:val="left" w:pos="540"/>
              </w:tabs>
              <w:contextualSpacing/>
              <w:jc w:val="both"/>
            </w:pPr>
            <w:r w:rsidRPr="003143E2">
              <w:t>А. Уровень оплаты труда</w:t>
            </w:r>
          </w:p>
          <w:p w14:paraId="1A9FB453" w14:textId="77777777" w:rsidR="006C4D39" w:rsidRPr="003143E2" w:rsidRDefault="006C4D39" w:rsidP="006C4D39">
            <w:pPr>
              <w:tabs>
                <w:tab w:val="left" w:pos="540"/>
              </w:tabs>
              <w:contextualSpacing/>
              <w:jc w:val="both"/>
            </w:pPr>
            <w:r w:rsidRPr="003143E2">
              <w:t>В. Возраст</w:t>
            </w:r>
          </w:p>
          <w:p w14:paraId="7BD5945D" w14:textId="77777777" w:rsidR="006C4D39" w:rsidRPr="003143E2" w:rsidRDefault="006C4D39" w:rsidP="006C4D39">
            <w:pPr>
              <w:tabs>
                <w:tab w:val="left" w:pos="540"/>
              </w:tabs>
              <w:contextualSpacing/>
              <w:jc w:val="both"/>
            </w:pPr>
            <w:r w:rsidRPr="003143E2">
              <w:t>С. Партийная принадлежность</w:t>
            </w:r>
          </w:p>
          <w:p w14:paraId="4BA9A72D" w14:textId="77777777" w:rsidR="006C4D39" w:rsidRPr="003143E2" w:rsidRDefault="006C4D39" w:rsidP="006C4D39">
            <w:pPr>
              <w:tabs>
                <w:tab w:val="left" w:pos="540"/>
              </w:tabs>
              <w:contextualSpacing/>
              <w:jc w:val="both"/>
            </w:pPr>
            <w:r w:rsidRPr="003143E2">
              <w:t>Д. Средний балл за сессию</w:t>
            </w:r>
          </w:p>
          <w:p w14:paraId="467F38B2" w14:textId="6E1562C5" w:rsidR="006C4D39" w:rsidRPr="003143E2" w:rsidRDefault="006C4D39" w:rsidP="006C4D39">
            <w:pPr>
              <w:tabs>
                <w:tab w:val="left" w:pos="540"/>
              </w:tabs>
              <w:contextualSpacing/>
              <w:jc w:val="both"/>
            </w:pPr>
            <w:r w:rsidRPr="003143E2">
              <w:rPr>
                <w:b/>
              </w:rPr>
              <w:t>Тест 2</w:t>
            </w:r>
            <w:r w:rsidRPr="003143E2">
              <w:t>. Выберите свойства статистической совокупности из перечня (несколько ответов):</w:t>
            </w:r>
          </w:p>
          <w:p w14:paraId="19AEEC38" w14:textId="77777777" w:rsidR="006C4D39" w:rsidRPr="003143E2" w:rsidRDefault="006C4D39" w:rsidP="006C4D39">
            <w:pPr>
              <w:tabs>
                <w:tab w:val="left" w:pos="540"/>
              </w:tabs>
              <w:contextualSpacing/>
              <w:jc w:val="both"/>
            </w:pPr>
            <w:r w:rsidRPr="003143E2">
              <w:t>А. качественная однородность</w:t>
            </w:r>
          </w:p>
          <w:p w14:paraId="66A8D4DE" w14:textId="77777777" w:rsidR="006C4D39" w:rsidRPr="00D5717A" w:rsidRDefault="006C4D39" w:rsidP="006C4D39">
            <w:pPr>
              <w:tabs>
                <w:tab w:val="left" w:pos="540"/>
              </w:tabs>
              <w:contextualSpacing/>
              <w:jc w:val="both"/>
            </w:pPr>
            <w:r w:rsidRPr="00D5717A">
              <w:t>В. Наличие одинаковых значений признака у всех единиц совокупности</w:t>
            </w:r>
          </w:p>
          <w:p w14:paraId="75FB2F26" w14:textId="77777777" w:rsidR="006C4D39" w:rsidRPr="00D5717A" w:rsidRDefault="006C4D39" w:rsidP="006C4D39">
            <w:pPr>
              <w:tabs>
                <w:tab w:val="left" w:pos="540"/>
              </w:tabs>
              <w:contextualSpacing/>
              <w:jc w:val="both"/>
            </w:pPr>
            <w:r w:rsidRPr="00D5717A">
              <w:t>С. Объективность существования</w:t>
            </w:r>
          </w:p>
          <w:p w14:paraId="404CB13A" w14:textId="05052705" w:rsidR="006C4D39" w:rsidRDefault="006C4D39" w:rsidP="006C4D39">
            <w:pPr>
              <w:tabs>
                <w:tab w:val="left" w:pos="540"/>
              </w:tabs>
              <w:contextualSpacing/>
              <w:jc w:val="both"/>
            </w:pPr>
            <w:r w:rsidRPr="00D5717A">
              <w:t>Д. Наличие вариации значений признака</w:t>
            </w:r>
          </w:p>
          <w:p w14:paraId="24A07C97" w14:textId="77777777" w:rsidR="006C4D39" w:rsidRPr="00D5717A" w:rsidRDefault="006C4D39" w:rsidP="006C4D39">
            <w:pPr>
              <w:tabs>
                <w:tab w:val="left" w:pos="540"/>
              </w:tabs>
              <w:contextualSpacing/>
              <w:jc w:val="both"/>
            </w:pPr>
            <w:r w:rsidRPr="00D5717A">
              <w:rPr>
                <w:b/>
              </w:rPr>
              <w:t>Тест 3</w:t>
            </w:r>
            <w:r w:rsidRPr="00D5717A">
              <w:t>. Укажите: какой из представленного перечня признак является существенным при оценке политической активности индивида?</w:t>
            </w:r>
          </w:p>
          <w:p w14:paraId="3BD86248" w14:textId="77777777" w:rsidR="006C4D39" w:rsidRPr="00D5717A" w:rsidRDefault="006C4D39" w:rsidP="006C4D39">
            <w:pPr>
              <w:tabs>
                <w:tab w:val="left" w:pos="540"/>
              </w:tabs>
              <w:contextualSpacing/>
              <w:jc w:val="both"/>
            </w:pPr>
            <w:r w:rsidRPr="00D5717A">
              <w:t>А. Пол</w:t>
            </w:r>
          </w:p>
          <w:p w14:paraId="773F2B2F" w14:textId="77777777" w:rsidR="006C4D39" w:rsidRPr="00D5717A" w:rsidRDefault="006C4D39" w:rsidP="006C4D39">
            <w:pPr>
              <w:tabs>
                <w:tab w:val="left" w:pos="540"/>
              </w:tabs>
              <w:contextualSpacing/>
              <w:jc w:val="both"/>
            </w:pPr>
            <w:r w:rsidRPr="00D5717A">
              <w:t>В. Возраст</w:t>
            </w:r>
          </w:p>
          <w:p w14:paraId="4D68B1C5" w14:textId="77777777" w:rsidR="006C4D39" w:rsidRPr="00D5717A" w:rsidRDefault="006C4D39" w:rsidP="006C4D39">
            <w:pPr>
              <w:tabs>
                <w:tab w:val="left" w:pos="540"/>
              </w:tabs>
              <w:contextualSpacing/>
              <w:jc w:val="both"/>
            </w:pPr>
            <w:r w:rsidRPr="00D5717A">
              <w:lastRenderedPageBreak/>
              <w:t>Г. Участие в выборах, праймеризах</w:t>
            </w:r>
          </w:p>
          <w:p w14:paraId="4478AA9B" w14:textId="77777777" w:rsidR="006C4D39" w:rsidRPr="00D5717A" w:rsidRDefault="006C4D39" w:rsidP="006C4D39">
            <w:pPr>
              <w:tabs>
                <w:tab w:val="left" w:pos="540"/>
              </w:tabs>
              <w:contextualSpacing/>
              <w:jc w:val="both"/>
            </w:pPr>
            <w:r w:rsidRPr="00D5717A">
              <w:t>Д. Участие в трудовых конфликтах</w:t>
            </w:r>
          </w:p>
          <w:p w14:paraId="6435E68E" w14:textId="511A62D8" w:rsidR="006C4D39" w:rsidRDefault="006C4D39" w:rsidP="006C4D39">
            <w:pPr>
              <w:tabs>
                <w:tab w:val="left" w:pos="540"/>
              </w:tabs>
              <w:contextualSpacing/>
              <w:jc w:val="both"/>
            </w:pPr>
            <w:r w:rsidRPr="004F3086">
              <w:rPr>
                <w:b/>
              </w:rPr>
              <w:t>Тест 4</w:t>
            </w:r>
            <w:r>
              <w:rPr>
                <w:b/>
              </w:rPr>
              <w:t>.</w:t>
            </w:r>
            <w:r w:rsidR="00F91C89">
              <w:rPr>
                <w:b/>
              </w:rPr>
              <w:t xml:space="preserve"> </w:t>
            </w:r>
            <w:r w:rsidRPr="004F3086">
              <w:t>Что такое ряд распределения?</w:t>
            </w:r>
            <w:r>
              <w:t xml:space="preserve">  (выберите определение из перечня) </w:t>
            </w:r>
          </w:p>
          <w:p w14:paraId="02DAC529" w14:textId="77777777" w:rsidR="006C4D39" w:rsidRDefault="006C4D39" w:rsidP="006C4D39">
            <w:pPr>
              <w:tabs>
                <w:tab w:val="left" w:pos="540"/>
              </w:tabs>
              <w:contextualSpacing/>
              <w:jc w:val="both"/>
            </w:pPr>
            <w:r>
              <w:t>А. Упорядоченная последовательность числовых данных</w:t>
            </w:r>
          </w:p>
          <w:p w14:paraId="1DCA54C4" w14:textId="3D734E85" w:rsidR="006C4D39" w:rsidRDefault="006C4D39" w:rsidP="006C4D39">
            <w:pPr>
              <w:tabs>
                <w:tab w:val="left" w:pos="540"/>
              </w:tabs>
              <w:contextualSpacing/>
              <w:jc w:val="both"/>
            </w:pPr>
            <w:r>
              <w:t>Б. Результаты наблюдения за количественным признаком</w:t>
            </w:r>
          </w:p>
          <w:p w14:paraId="7622B6BF" w14:textId="77777777" w:rsidR="006C4D39" w:rsidRDefault="006C4D39" w:rsidP="006C4D39">
            <w:pPr>
              <w:tabs>
                <w:tab w:val="left" w:pos="540"/>
              </w:tabs>
              <w:contextualSpacing/>
              <w:jc w:val="both"/>
            </w:pPr>
            <w:r>
              <w:t>В. Статистические данные о количестве повторений альтернатив атрибутивного признака</w:t>
            </w:r>
          </w:p>
          <w:p w14:paraId="2CC9C289" w14:textId="77777777" w:rsidR="006C4D39" w:rsidRDefault="006C4D39" w:rsidP="006C4D39">
            <w:pPr>
              <w:tabs>
                <w:tab w:val="left" w:pos="540"/>
              </w:tabs>
              <w:contextualSpacing/>
              <w:jc w:val="both"/>
            </w:pPr>
            <w:r w:rsidRPr="004F3086">
              <w:rPr>
                <w:b/>
              </w:rPr>
              <w:t>Тест 5.</w:t>
            </w:r>
            <w:r>
              <w:rPr>
                <w:b/>
              </w:rPr>
              <w:t xml:space="preserve"> </w:t>
            </w:r>
            <w:r w:rsidRPr="004F3086">
              <w:t>Укажите</w:t>
            </w:r>
            <w:r>
              <w:t>,</w:t>
            </w:r>
            <w:r w:rsidRPr="004F3086">
              <w:t xml:space="preserve"> какая из группировок является типологической?</w:t>
            </w:r>
            <w:r>
              <w:t xml:space="preserve"> (выбрать из перечня, возможно несколько ответов):</w:t>
            </w:r>
          </w:p>
          <w:p w14:paraId="5338D311" w14:textId="77777777" w:rsidR="006C4D39" w:rsidRDefault="006C4D39" w:rsidP="006C4D39">
            <w:pPr>
              <w:tabs>
                <w:tab w:val="left" w:pos="540"/>
              </w:tabs>
              <w:contextualSpacing/>
              <w:jc w:val="both"/>
            </w:pPr>
            <w:r>
              <w:t>А. Членов партии по территориальным отделениям</w:t>
            </w:r>
          </w:p>
          <w:p w14:paraId="46061016" w14:textId="77777777" w:rsidR="006C4D39" w:rsidRDefault="006C4D39" w:rsidP="006C4D39">
            <w:pPr>
              <w:tabs>
                <w:tab w:val="left" w:pos="540"/>
              </w:tabs>
              <w:contextualSpacing/>
              <w:jc w:val="both"/>
            </w:pPr>
            <w:r>
              <w:t>Б. Населения по социальным слоям и классам</w:t>
            </w:r>
          </w:p>
          <w:p w14:paraId="71A3FED2" w14:textId="77777777" w:rsidR="006C4D39" w:rsidRDefault="006C4D39" w:rsidP="006C4D39">
            <w:pPr>
              <w:tabs>
                <w:tab w:val="left" w:pos="540"/>
              </w:tabs>
              <w:contextualSpacing/>
              <w:jc w:val="both"/>
            </w:pPr>
            <w:r>
              <w:t>В. Основных фондов компаний (основного капитала) по степени износа</w:t>
            </w:r>
          </w:p>
          <w:p w14:paraId="3B73AE88" w14:textId="77777777" w:rsidR="006C4D39" w:rsidRDefault="006C4D39" w:rsidP="006C4D39">
            <w:pPr>
              <w:tabs>
                <w:tab w:val="left" w:pos="540"/>
              </w:tabs>
              <w:contextualSpacing/>
              <w:jc w:val="both"/>
            </w:pPr>
            <w:r>
              <w:t>Г. Сотрудников компании по уровню оплаты труда в месяц</w:t>
            </w:r>
          </w:p>
          <w:p w14:paraId="5FFB7524" w14:textId="77777777" w:rsidR="006C4D39" w:rsidRDefault="006C4D39" w:rsidP="006C4D39">
            <w:pPr>
              <w:tabs>
                <w:tab w:val="left" w:pos="540"/>
              </w:tabs>
              <w:contextualSpacing/>
              <w:jc w:val="both"/>
            </w:pPr>
            <w:r>
              <w:t>Д. Занятого населения по статусу в занятости</w:t>
            </w:r>
          </w:p>
          <w:p w14:paraId="79157F32" w14:textId="460AD6EA" w:rsidR="00D475A2" w:rsidRPr="00CD29C7" w:rsidRDefault="00D475A2" w:rsidP="00D475A2">
            <w:pPr>
              <w:tabs>
                <w:tab w:val="left" w:pos="540"/>
              </w:tabs>
              <w:contextualSpacing/>
              <w:jc w:val="both"/>
            </w:pPr>
            <w:r w:rsidRPr="00CD29C7">
              <w:rPr>
                <w:b/>
              </w:rPr>
              <w:t xml:space="preserve">Задание. </w:t>
            </w:r>
            <w:r w:rsidRPr="00CD29C7">
              <w:t>По данным о размере жилого фонда и степени обеспеченности населения г. Москвы жильем установить:</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552"/>
              <w:gridCol w:w="1834"/>
            </w:tblGrid>
            <w:tr w:rsidR="00D475A2" w:rsidRPr="00CD29C7" w14:paraId="41FD570B" w14:textId="77777777" w:rsidTr="00F00453">
              <w:trPr>
                <w:trHeight w:val="849"/>
              </w:trPr>
              <w:tc>
                <w:tcPr>
                  <w:tcW w:w="1985" w:type="dxa"/>
                  <w:vMerge w:val="restart"/>
                </w:tcPr>
                <w:p w14:paraId="48BD9561" w14:textId="77777777" w:rsidR="00D475A2" w:rsidRPr="00CD29C7" w:rsidRDefault="00D475A2" w:rsidP="00D475A2">
                  <w:pPr>
                    <w:jc w:val="both"/>
                  </w:pPr>
                  <w:r w:rsidRPr="00CD29C7">
                    <w:t>Годы</w:t>
                  </w:r>
                </w:p>
              </w:tc>
              <w:tc>
                <w:tcPr>
                  <w:tcW w:w="3402" w:type="dxa"/>
                  <w:gridSpan w:val="2"/>
                </w:tcPr>
                <w:p w14:paraId="2C187997" w14:textId="77777777" w:rsidR="00D475A2" w:rsidRPr="00CD29C7" w:rsidRDefault="00D475A2" w:rsidP="00D475A2">
                  <w:pPr>
                    <w:jc w:val="both"/>
                  </w:pPr>
                  <w:r w:rsidRPr="00CD29C7">
                    <w:t xml:space="preserve">Общая площадь жилищного фонда </w:t>
                  </w:r>
                </w:p>
              </w:tc>
            </w:tr>
            <w:tr w:rsidR="00D475A2" w:rsidRPr="00CD29C7" w14:paraId="72B8549E" w14:textId="77777777" w:rsidTr="00F00453">
              <w:trPr>
                <w:trHeight w:val="279"/>
              </w:trPr>
              <w:tc>
                <w:tcPr>
                  <w:tcW w:w="1985" w:type="dxa"/>
                  <w:vMerge/>
                </w:tcPr>
                <w:p w14:paraId="2F011BE3" w14:textId="77777777" w:rsidR="00D475A2" w:rsidRPr="00CD29C7" w:rsidRDefault="00D475A2" w:rsidP="00D475A2">
                  <w:pPr>
                    <w:jc w:val="both"/>
                  </w:pPr>
                </w:p>
              </w:tc>
              <w:tc>
                <w:tcPr>
                  <w:tcW w:w="1559" w:type="dxa"/>
                </w:tcPr>
                <w:p w14:paraId="5897939A" w14:textId="797F83B1" w:rsidR="00D475A2" w:rsidRPr="00CD29C7" w:rsidRDefault="00D475A2" w:rsidP="00D475A2">
                  <w:pPr>
                    <w:ind w:right="284"/>
                    <w:rPr>
                      <w:vertAlign w:val="subscript"/>
                    </w:rPr>
                  </w:pPr>
                  <w:r w:rsidRPr="00CD29C7">
                    <w:t>Всего, млн. м</w:t>
                  </w:r>
                  <w:r w:rsidRPr="00CD29C7">
                    <w:rPr>
                      <w:vertAlign w:val="superscript"/>
                    </w:rPr>
                    <w:t xml:space="preserve">2 </w:t>
                  </w:r>
                  <w:r>
                    <w:rPr>
                      <w:vertAlign w:val="superscript"/>
                    </w:rPr>
                    <w:t xml:space="preserve">, </w:t>
                  </w:r>
                  <w:r w:rsidRPr="00CD29C7">
                    <w:rPr>
                      <w:vertAlign w:val="superscript"/>
                    </w:rPr>
                    <w:t xml:space="preserve"> </w:t>
                  </w:r>
                  <w:proofErr w:type="spellStart"/>
                  <w:r w:rsidRPr="00CD29C7">
                    <w:rPr>
                      <w:vertAlign w:val="superscript"/>
                      <w:lang w:val="en-US"/>
                    </w:rPr>
                    <w:t>X</w:t>
                  </w:r>
                  <w:r w:rsidRPr="00CD29C7">
                    <w:rPr>
                      <w:vertAlign w:val="subscript"/>
                      <w:lang w:val="en-US"/>
                    </w:rPr>
                    <w:t>k</w:t>
                  </w:r>
                  <w:proofErr w:type="spellEnd"/>
                </w:p>
              </w:tc>
              <w:tc>
                <w:tcPr>
                  <w:tcW w:w="1843" w:type="dxa"/>
                  <w:vAlign w:val="bottom"/>
                </w:tcPr>
                <w:p w14:paraId="4A06675E" w14:textId="77777777" w:rsidR="00D475A2" w:rsidRPr="00CD29C7" w:rsidRDefault="00D475A2" w:rsidP="00D475A2">
                  <w:pPr>
                    <w:ind w:right="284"/>
                    <w:rPr>
                      <w:vertAlign w:val="subscript"/>
                    </w:rPr>
                  </w:pPr>
                  <w:r w:rsidRPr="00CD29C7">
                    <w:t>В среднем на 1-го жителя, м</w:t>
                  </w:r>
                  <w:r w:rsidRPr="00CD29C7">
                    <w:rPr>
                      <w:vertAlign w:val="superscript"/>
                    </w:rPr>
                    <w:t>2</w:t>
                  </w:r>
                  <w:r w:rsidRPr="00CD29C7">
                    <w:t xml:space="preserve">, </w:t>
                  </w:r>
                  <w:r w:rsidRPr="00CD29C7">
                    <w:rPr>
                      <w:lang w:val="en-US"/>
                    </w:rPr>
                    <w:t>Y</w:t>
                  </w:r>
                  <w:r w:rsidRPr="00CD29C7">
                    <w:t xml:space="preserve"> </w:t>
                  </w:r>
                  <w:r w:rsidRPr="00CD29C7">
                    <w:rPr>
                      <w:vertAlign w:val="subscript"/>
                      <w:lang w:val="en-US"/>
                    </w:rPr>
                    <w:t>k</w:t>
                  </w:r>
                </w:p>
              </w:tc>
            </w:tr>
            <w:tr w:rsidR="00D475A2" w:rsidRPr="00CD29C7" w14:paraId="467149C6" w14:textId="77777777" w:rsidTr="00F00453">
              <w:tc>
                <w:tcPr>
                  <w:tcW w:w="1985" w:type="dxa"/>
                </w:tcPr>
                <w:p w14:paraId="24931894" w14:textId="77777777" w:rsidR="00D475A2" w:rsidRPr="00CD29C7" w:rsidRDefault="00D475A2" w:rsidP="00D475A2">
                  <w:pPr>
                    <w:jc w:val="center"/>
                  </w:pPr>
                  <w:r w:rsidRPr="00CD29C7">
                    <w:t>2010</w:t>
                  </w:r>
                </w:p>
              </w:tc>
              <w:tc>
                <w:tcPr>
                  <w:tcW w:w="1559" w:type="dxa"/>
                  <w:vAlign w:val="bottom"/>
                </w:tcPr>
                <w:p w14:paraId="3A229DE3" w14:textId="77777777" w:rsidR="00D475A2" w:rsidRPr="00CD29C7" w:rsidRDefault="00D475A2" w:rsidP="00D475A2">
                  <w:pPr>
                    <w:ind w:right="284"/>
                  </w:pPr>
                  <w:r w:rsidRPr="00CD29C7">
                    <w:t>215,7</w:t>
                  </w:r>
                </w:p>
              </w:tc>
              <w:tc>
                <w:tcPr>
                  <w:tcW w:w="1843" w:type="dxa"/>
                </w:tcPr>
                <w:p w14:paraId="5D0FE92D" w14:textId="77777777" w:rsidR="00D475A2" w:rsidRPr="00CD29C7" w:rsidRDefault="00D475A2" w:rsidP="00D475A2">
                  <w:pPr>
                    <w:jc w:val="right"/>
                  </w:pPr>
                  <w:r w:rsidRPr="00CD29C7">
                    <w:t>18,7</w:t>
                  </w:r>
                </w:p>
              </w:tc>
            </w:tr>
            <w:tr w:rsidR="00D475A2" w:rsidRPr="00CD29C7" w14:paraId="49F2FFE1" w14:textId="77777777" w:rsidTr="00F00453">
              <w:tc>
                <w:tcPr>
                  <w:tcW w:w="1985" w:type="dxa"/>
                </w:tcPr>
                <w:p w14:paraId="03281663" w14:textId="77777777" w:rsidR="00D475A2" w:rsidRPr="00CD29C7" w:rsidRDefault="00D475A2" w:rsidP="00D475A2">
                  <w:pPr>
                    <w:jc w:val="center"/>
                  </w:pPr>
                  <w:r w:rsidRPr="00CD29C7">
                    <w:t>2011</w:t>
                  </w:r>
                </w:p>
              </w:tc>
              <w:tc>
                <w:tcPr>
                  <w:tcW w:w="1559" w:type="dxa"/>
                  <w:vAlign w:val="bottom"/>
                </w:tcPr>
                <w:p w14:paraId="33EF8532" w14:textId="77777777" w:rsidR="00D475A2" w:rsidRPr="00CD29C7" w:rsidRDefault="00D475A2" w:rsidP="00D475A2">
                  <w:pPr>
                    <w:ind w:right="284"/>
                  </w:pPr>
                  <w:r w:rsidRPr="00CD29C7">
                    <w:t>217,7</w:t>
                  </w:r>
                </w:p>
              </w:tc>
              <w:tc>
                <w:tcPr>
                  <w:tcW w:w="1843" w:type="dxa"/>
                </w:tcPr>
                <w:p w14:paraId="06D58F9C" w14:textId="77777777" w:rsidR="00D475A2" w:rsidRPr="00CD29C7" w:rsidRDefault="00D475A2" w:rsidP="00D475A2">
                  <w:pPr>
                    <w:jc w:val="right"/>
                  </w:pPr>
                  <w:r w:rsidRPr="00CD29C7">
                    <w:t>18,7</w:t>
                  </w:r>
                </w:p>
              </w:tc>
            </w:tr>
            <w:tr w:rsidR="00D475A2" w:rsidRPr="00CD29C7" w14:paraId="4C6BD3EE" w14:textId="77777777" w:rsidTr="00F00453">
              <w:tc>
                <w:tcPr>
                  <w:tcW w:w="1985" w:type="dxa"/>
                </w:tcPr>
                <w:p w14:paraId="0A4F3B06" w14:textId="77777777" w:rsidR="00D475A2" w:rsidRPr="00CD29C7" w:rsidRDefault="00D475A2" w:rsidP="00D475A2">
                  <w:pPr>
                    <w:jc w:val="center"/>
                  </w:pPr>
                  <w:r w:rsidRPr="00CD29C7">
                    <w:t>2012</w:t>
                  </w:r>
                </w:p>
              </w:tc>
              <w:tc>
                <w:tcPr>
                  <w:tcW w:w="1559" w:type="dxa"/>
                  <w:vAlign w:val="bottom"/>
                </w:tcPr>
                <w:p w14:paraId="1C981851" w14:textId="77777777" w:rsidR="00D475A2" w:rsidRPr="00CD29C7" w:rsidRDefault="00D475A2" w:rsidP="00D475A2">
                  <w:pPr>
                    <w:ind w:right="284"/>
                  </w:pPr>
                  <w:r w:rsidRPr="00CD29C7">
                    <w:t>230,7</w:t>
                  </w:r>
                </w:p>
              </w:tc>
              <w:tc>
                <w:tcPr>
                  <w:tcW w:w="1843" w:type="dxa"/>
                </w:tcPr>
                <w:p w14:paraId="11E9ABAD" w14:textId="77777777" w:rsidR="00D475A2" w:rsidRPr="00CD29C7" w:rsidRDefault="00D475A2" w:rsidP="00D475A2">
                  <w:pPr>
                    <w:jc w:val="right"/>
                  </w:pPr>
                  <w:r w:rsidRPr="00CD29C7">
                    <w:t>19,3</w:t>
                  </w:r>
                </w:p>
              </w:tc>
            </w:tr>
            <w:tr w:rsidR="00D475A2" w:rsidRPr="00CD29C7" w14:paraId="58ED40EF" w14:textId="77777777" w:rsidTr="00F00453">
              <w:tc>
                <w:tcPr>
                  <w:tcW w:w="1985" w:type="dxa"/>
                </w:tcPr>
                <w:p w14:paraId="5FAE2142" w14:textId="77777777" w:rsidR="00D475A2" w:rsidRPr="00CD29C7" w:rsidRDefault="00D475A2" w:rsidP="00D475A2">
                  <w:pPr>
                    <w:jc w:val="center"/>
                  </w:pPr>
                  <w:r w:rsidRPr="00CD29C7">
                    <w:t>2013</w:t>
                  </w:r>
                </w:p>
              </w:tc>
              <w:tc>
                <w:tcPr>
                  <w:tcW w:w="1559" w:type="dxa"/>
                  <w:vAlign w:val="bottom"/>
                </w:tcPr>
                <w:p w14:paraId="363ECBFA" w14:textId="77777777" w:rsidR="00D475A2" w:rsidRPr="00CD29C7" w:rsidRDefault="00D475A2" w:rsidP="00D475A2">
                  <w:pPr>
                    <w:ind w:right="284"/>
                  </w:pPr>
                  <w:r w:rsidRPr="00CD29C7">
                    <w:t>232,7</w:t>
                  </w:r>
                </w:p>
              </w:tc>
              <w:tc>
                <w:tcPr>
                  <w:tcW w:w="1843" w:type="dxa"/>
                </w:tcPr>
                <w:p w14:paraId="2223F7FC" w14:textId="77777777" w:rsidR="00D475A2" w:rsidRPr="00CD29C7" w:rsidRDefault="00D475A2" w:rsidP="00D475A2">
                  <w:pPr>
                    <w:jc w:val="right"/>
                  </w:pPr>
                  <w:r w:rsidRPr="00CD29C7">
                    <w:t>19,2</w:t>
                  </w:r>
                </w:p>
              </w:tc>
            </w:tr>
            <w:tr w:rsidR="00D475A2" w:rsidRPr="00CD29C7" w14:paraId="23E1FA1A" w14:textId="77777777" w:rsidTr="00F00453">
              <w:tc>
                <w:tcPr>
                  <w:tcW w:w="1985" w:type="dxa"/>
                </w:tcPr>
                <w:p w14:paraId="20E0E81E" w14:textId="77777777" w:rsidR="00D475A2" w:rsidRPr="00CD29C7" w:rsidRDefault="00D475A2" w:rsidP="00D475A2">
                  <w:pPr>
                    <w:jc w:val="center"/>
                  </w:pPr>
                  <w:r w:rsidRPr="00CD29C7">
                    <w:t>2014</w:t>
                  </w:r>
                </w:p>
              </w:tc>
              <w:tc>
                <w:tcPr>
                  <w:tcW w:w="1559" w:type="dxa"/>
                </w:tcPr>
                <w:p w14:paraId="6F3591D3" w14:textId="77777777" w:rsidR="00D475A2" w:rsidRPr="00CD29C7" w:rsidRDefault="00D475A2" w:rsidP="00D475A2">
                  <w:pPr>
                    <w:ind w:right="284"/>
                  </w:pPr>
                  <w:r w:rsidRPr="00CD29C7">
                    <w:t>234,4</w:t>
                  </w:r>
                </w:p>
              </w:tc>
              <w:tc>
                <w:tcPr>
                  <w:tcW w:w="1843" w:type="dxa"/>
                </w:tcPr>
                <w:p w14:paraId="75283E11" w14:textId="77777777" w:rsidR="00D475A2" w:rsidRPr="00CD29C7" w:rsidRDefault="00D475A2" w:rsidP="00D475A2">
                  <w:pPr>
                    <w:jc w:val="right"/>
                  </w:pPr>
                  <w:r w:rsidRPr="00CD29C7">
                    <w:t>19,2</w:t>
                  </w:r>
                </w:p>
              </w:tc>
            </w:tr>
            <w:tr w:rsidR="00D475A2" w:rsidRPr="00CD29C7" w14:paraId="15A6139D" w14:textId="77777777" w:rsidTr="00F00453">
              <w:tc>
                <w:tcPr>
                  <w:tcW w:w="1985" w:type="dxa"/>
                </w:tcPr>
                <w:p w14:paraId="2F448EE3" w14:textId="77777777" w:rsidR="00D475A2" w:rsidRPr="00CD29C7" w:rsidRDefault="00D475A2" w:rsidP="00D475A2">
                  <w:pPr>
                    <w:jc w:val="center"/>
                  </w:pPr>
                  <w:r w:rsidRPr="00CD29C7">
                    <w:t>2015</w:t>
                  </w:r>
                </w:p>
              </w:tc>
              <w:tc>
                <w:tcPr>
                  <w:tcW w:w="1559" w:type="dxa"/>
                </w:tcPr>
                <w:p w14:paraId="742A7354" w14:textId="77777777" w:rsidR="00D475A2" w:rsidRPr="00CD29C7" w:rsidRDefault="00D475A2" w:rsidP="00D475A2">
                  <w:r w:rsidRPr="00CD29C7">
                    <w:t>236,1</w:t>
                  </w:r>
                </w:p>
              </w:tc>
              <w:tc>
                <w:tcPr>
                  <w:tcW w:w="1843" w:type="dxa"/>
                </w:tcPr>
                <w:p w14:paraId="1B9747B1" w14:textId="77777777" w:rsidR="00D475A2" w:rsidRPr="00CD29C7" w:rsidRDefault="00D475A2" w:rsidP="00D475A2">
                  <w:pPr>
                    <w:jc w:val="right"/>
                  </w:pPr>
                  <w:r w:rsidRPr="00CD29C7">
                    <w:t>19,1</w:t>
                  </w:r>
                </w:p>
              </w:tc>
            </w:tr>
            <w:tr w:rsidR="00D475A2" w:rsidRPr="00CD29C7" w14:paraId="5D90D939" w14:textId="77777777" w:rsidTr="00F00453">
              <w:tc>
                <w:tcPr>
                  <w:tcW w:w="1985" w:type="dxa"/>
                </w:tcPr>
                <w:p w14:paraId="1F4B3E5C" w14:textId="77777777" w:rsidR="00D475A2" w:rsidRPr="00CD29C7" w:rsidRDefault="00D475A2" w:rsidP="00D475A2">
                  <w:pPr>
                    <w:jc w:val="center"/>
                  </w:pPr>
                  <w:r w:rsidRPr="00CD29C7">
                    <w:t>2016</w:t>
                  </w:r>
                </w:p>
              </w:tc>
              <w:tc>
                <w:tcPr>
                  <w:tcW w:w="1559" w:type="dxa"/>
                </w:tcPr>
                <w:p w14:paraId="24A41E79" w14:textId="77777777" w:rsidR="00D475A2" w:rsidRPr="00CD29C7" w:rsidRDefault="00D475A2" w:rsidP="00D475A2">
                  <w:r w:rsidRPr="00CD29C7">
                    <w:t>236,9</w:t>
                  </w:r>
                </w:p>
              </w:tc>
              <w:tc>
                <w:tcPr>
                  <w:tcW w:w="1843" w:type="dxa"/>
                </w:tcPr>
                <w:p w14:paraId="4731D3A2" w14:textId="77777777" w:rsidR="00D475A2" w:rsidRPr="00CD29C7" w:rsidRDefault="00D475A2" w:rsidP="00D475A2">
                  <w:pPr>
                    <w:jc w:val="right"/>
                  </w:pPr>
                  <w:r w:rsidRPr="00CD29C7">
                    <w:t>19,1</w:t>
                  </w:r>
                </w:p>
              </w:tc>
            </w:tr>
            <w:tr w:rsidR="00D475A2" w:rsidRPr="00CD29C7" w14:paraId="398469B3" w14:textId="77777777" w:rsidTr="00F00453">
              <w:tc>
                <w:tcPr>
                  <w:tcW w:w="1985" w:type="dxa"/>
                </w:tcPr>
                <w:p w14:paraId="18EA44B7" w14:textId="77777777" w:rsidR="00D475A2" w:rsidRPr="00CD29C7" w:rsidRDefault="00D475A2" w:rsidP="00D475A2">
                  <w:pPr>
                    <w:jc w:val="center"/>
                  </w:pPr>
                  <w:r w:rsidRPr="00CD29C7">
                    <w:t>2017</w:t>
                  </w:r>
                </w:p>
              </w:tc>
              <w:tc>
                <w:tcPr>
                  <w:tcW w:w="1559" w:type="dxa"/>
                </w:tcPr>
                <w:p w14:paraId="6E5ACE42" w14:textId="77777777" w:rsidR="00D475A2" w:rsidRPr="00CD29C7" w:rsidRDefault="00D475A2" w:rsidP="00D475A2">
                  <w:r w:rsidRPr="00CD29C7">
                    <w:t>241,6</w:t>
                  </w:r>
                </w:p>
              </w:tc>
              <w:tc>
                <w:tcPr>
                  <w:tcW w:w="1843" w:type="dxa"/>
                </w:tcPr>
                <w:p w14:paraId="2CA7B982" w14:textId="77777777" w:rsidR="00D475A2" w:rsidRPr="00CD29C7" w:rsidRDefault="00D475A2" w:rsidP="00D475A2">
                  <w:pPr>
                    <w:jc w:val="right"/>
                  </w:pPr>
                  <w:r w:rsidRPr="00CD29C7">
                    <w:t>19,3</w:t>
                  </w:r>
                </w:p>
              </w:tc>
            </w:tr>
            <w:tr w:rsidR="00D475A2" w:rsidRPr="00CD29C7" w14:paraId="1C4A6E2C" w14:textId="77777777" w:rsidTr="00F00453">
              <w:tc>
                <w:tcPr>
                  <w:tcW w:w="1985" w:type="dxa"/>
                </w:tcPr>
                <w:p w14:paraId="27D7B7B8" w14:textId="77777777" w:rsidR="00D475A2" w:rsidRPr="00CD29C7" w:rsidRDefault="00D475A2" w:rsidP="00D475A2">
                  <w:pPr>
                    <w:jc w:val="center"/>
                  </w:pPr>
                  <w:r w:rsidRPr="00CD29C7">
                    <w:t>2018</w:t>
                  </w:r>
                </w:p>
              </w:tc>
              <w:tc>
                <w:tcPr>
                  <w:tcW w:w="1559" w:type="dxa"/>
                </w:tcPr>
                <w:p w14:paraId="19AFD075" w14:textId="77777777" w:rsidR="00D475A2" w:rsidRPr="00CD29C7" w:rsidRDefault="00D475A2" w:rsidP="00D475A2">
                  <w:r w:rsidRPr="00CD29C7">
                    <w:t>243,6</w:t>
                  </w:r>
                </w:p>
              </w:tc>
              <w:tc>
                <w:tcPr>
                  <w:tcW w:w="1843" w:type="dxa"/>
                </w:tcPr>
                <w:p w14:paraId="08DCDE57" w14:textId="77777777" w:rsidR="00D475A2" w:rsidRPr="00CD29C7" w:rsidRDefault="00D475A2" w:rsidP="00D475A2">
                  <w:pPr>
                    <w:jc w:val="right"/>
                  </w:pPr>
                  <w:r w:rsidRPr="00CD29C7">
                    <w:t>19,3</w:t>
                  </w:r>
                </w:p>
              </w:tc>
            </w:tr>
            <w:tr w:rsidR="00D475A2" w:rsidRPr="00CD29C7" w14:paraId="25A8337E" w14:textId="77777777" w:rsidTr="00F00453">
              <w:tc>
                <w:tcPr>
                  <w:tcW w:w="1985" w:type="dxa"/>
                </w:tcPr>
                <w:p w14:paraId="6E715B28" w14:textId="77777777" w:rsidR="00D475A2" w:rsidRPr="00CD29C7" w:rsidRDefault="00D475A2" w:rsidP="00D475A2">
                  <w:pPr>
                    <w:jc w:val="center"/>
                  </w:pPr>
                  <w:r w:rsidRPr="00CD29C7">
                    <w:t>Всего</w:t>
                  </w:r>
                </w:p>
              </w:tc>
              <w:tc>
                <w:tcPr>
                  <w:tcW w:w="1559" w:type="dxa"/>
                </w:tcPr>
                <w:p w14:paraId="0DC3112F" w14:textId="77777777" w:rsidR="00D475A2" w:rsidRPr="00CD29C7" w:rsidRDefault="00D475A2" w:rsidP="00D475A2">
                  <w:r w:rsidRPr="00CD29C7">
                    <w:t>2089,4</w:t>
                  </w:r>
                </w:p>
                <w:p w14:paraId="0F76F119" w14:textId="77777777" w:rsidR="00D475A2" w:rsidRPr="00CD29C7" w:rsidRDefault="00D475A2" w:rsidP="00D475A2"/>
              </w:tc>
              <w:tc>
                <w:tcPr>
                  <w:tcW w:w="1843" w:type="dxa"/>
                </w:tcPr>
                <w:p w14:paraId="610C0853" w14:textId="77777777" w:rsidR="00D475A2" w:rsidRPr="00CD29C7" w:rsidRDefault="00D475A2" w:rsidP="00D475A2">
                  <w:pPr>
                    <w:jc w:val="right"/>
                  </w:pPr>
                  <w:r w:rsidRPr="00CD29C7">
                    <w:t>171,9</w:t>
                  </w:r>
                </w:p>
              </w:tc>
            </w:tr>
          </w:tbl>
          <w:p w14:paraId="40CC2C5C" w14:textId="77777777" w:rsidR="00D475A2" w:rsidRPr="00CD29C7" w:rsidRDefault="00D475A2">
            <w:pPr>
              <w:numPr>
                <w:ilvl w:val="0"/>
                <w:numId w:val="28"/>
              </w:numPr>
              <w:tabs>
                <w:tab w:val="left" w:pos="540"/>
              </w:tabs>
              <w:contextualSpacing/>
              <w:jc w:val="both"/>
            </w:pPr>
            <w:r w:rsidRPr="00CD29C7">
              <w:t>наличие связи между двумя признаками, используя коэффициенты корреляции знаков и линейной парной корреляции. По их значениям сделать вывод о наличии (отсутствии) связи;</w:t>
            </w:r>
          </w:p>
          <w:p w14:paraId="73CE991D" w14:textId="77777777" w:rsidR="00D475A2" w:rsidRPr="00CD29C7" w:rsidRDefault="00D475A2">
            <w:pPr>
              <w:numPr>
                <w:ilvl w:val="0"/>
                <w:numId w:val="28"/>
              </w:numPr>
              <w:tabs>
                <w:tab w:val="left" w:pos="540"/>
              </w:tabs>
              <w:contextualSpacing/>
              <w:jc w:val="both"/>
            </w:pPr>
            <w:r w:rsidRPr="00CD29C7">
              <w:t xml:space="preserve">построить уравнение линейной регрессии. Проверить полученную зависимость на значимость при α=0,05 и </w:t>
            </w:r>
            <w:r w:rsidRPr="00CD29C7">
              <w:rPr>
                <w:lang w:val="en-US"/>
              </w:rPr>
              <w:t>k</w:t>
            </w:r>
            <w:r w:rsidRPr="00CD29C7">
              <w:t>=7, используя дисперсионный критерий Фишера. Представить зависимость на корреляционном поле. Сделать выводы о надежности полученной линейной модели.</w:t>
            </w:r>
          </w:p>
          <w:p w14:paraId="6B9EA34A" w14:textId="77777777" w:rsidR="00332C02" w:rsidRDefault="00332C02" w:rsidP="00A141E1">
            <w:pPr>
              <w:jc w:val="both"/>
              <w:rPr>
                <w:sz w:val="22"/>
                <w:szCs w:val="22"/>
                <w:highlight w:val="cyan"/>
              </w:rPr>
            </w:pPr>
          </w:p>
          <w:p w14:paraId="3EE08D9B" w14:textId="77777777" w:rsidR="00332C02" w:rsidRDefault="00332C02" w:rsidP="00A141E1">
            <w:pPr>
              <w:jc w:val="both"/>
              <w:rPr>
                <w:sz w:val="22"/>
                <w:szCs w:val="22"/>
                <w:highlight w:val="cyan"/>
              </w:rPr>
            </w:pPr>
          </w:p>
          <w:p w14:paraId="1B3989FF" w14:textId="06C28BA4" w:rsidR="006C4D39" w:rsidRPr="004E416B" w:rsidRDefault="006C4D39" w:rsidP="006C4D39">
            <w:pPr>
              <w:jc w:val="both"/>
            </w:pPr>
            <w:r w:rsidRPr="004E416B">
              <w:rPr>
                <w:b/>
              </w:rPr>
              <w:t>Зада</w:t>
            </w:r>
            <w:r>
              <w:rPr>
                <w:b/>
              </w:rPr>
              <w:t xml:space="preserve">ние. </w:t>
            </w:r>
            <w:r w:rsidRPr="004E416B">
              <w:t>По территориальным отделениям партии за год имеются сведения о среднем размере партийных взносов на одного члена партии   и сумме взносов по каждому отделению. Определить средний размер суммы взносов одного члена партии, если:</w:t>
            </w:r>
          </w:p>
          <w:p w14:paraId="096FB782" w14:textId="77777777" w:rsidR="006C4D39" w:rsidRPr="004E416B" w:rsidRDefault="006C4D39" w:rsidP="006C4D39">
            <w:pPr>
              <w:jc w:val="both"/>
            </w:pPr>
            <w:r w:rsidRPr="004E416B">
              <w:tab/>
            </w:r>
          </w:p>
          <w:tbl>
            <w:tblPr>
              <w:tblW w:w="6049" w:type="dxa"/>
              <w:tblBorders>
                <w:insideH w:val="single" w:sz="6" w:space="0" w:color="auto"/>
                <w:insideV w:val="single" w:sz="6" w:space="0" w:color="auto"/>
              </w:tblBorders>
              <w:tblLook w:val="0000" w:firstRow="0" w:lastRow="0" w:firstColumn="0" w:lastColumn="0" w:noHBand="0" w:noVBand="0"/>
            </w:tblPr>
            <w:tblGrid>
              <w:gridCol w:w="1763"/>
              <w:gridCol w:w="1808"/>
              <w:gridCol w:w="2478"/>
            </w:tblGrid>
            <w:tr w:rsidR="006C4D39" w:rsidRPr="004E416B" w14:paraId="4527C360" w14:textId="77777777" w:rsidTr="006C4D39">
              <w:tc>
                <w:tcPr>
                  <w:tcW w:w="1763" w:type="dxa"/>
                  <w:tcBorders>
                    <w:top w:val="single" w:sz="4" w:space="0" w:color="auto"/>
                    <w:left w:val="nil"/>
                    <w:bottom w:val="single" w:sz="6" w:space="0" w:color="auto"/>
                    <w:right w:val="single" w:sz="6" w:space="0" w:color="auto"/>
                  </w:tcBorders>
                </w:tcPr>
                <w:p w14:paraId="1DDFAEBA" w14:textId="77777777" w:rsidR="006C4D39" w:rsidRPr="004E416B" w:rsidRDefault="006C4D39" w:rsidP="006C4D39">
                  <w:pPr>
                    <w:jc w:val="center"/>
                  </w:pPr>
                  <w:r w:rsidRPr="004E416B">
                    <w:t xml:space="preserve">№ территориального отделения </w:t>
                  </w:r>
                </w:p>
              </w:tc>
              <w:tc>
                <w:tcPr>
                  <w:tcW w:w="1171" w:type="dxa"/>
                  <w:tcBorders>
                    <w:top w:val="single" w:sz="4" w:space="0" w:color="auto"/>
                    <w:left w:val="single" w:sz="6" w:space="0" w:color="auto"/>
                    <w:bottom w:val="single" w:sz="6" w:space="0" w:color="auto"/>
                    <w:right w:val="single" w:sz="6" w:space="0" w:color="auto"/>
                  </w:tcBorders>
                </w:tcPr>
                <w:p w14:paraId="293EC766" w14:textId="77777777" w:rsidR="006C4D39" w:rsidRPr="004E416B" w:rsidRDefault="006C4D39" w:rsidP="006C4D39">
                  <w:pPr>
                    <w:jc w:val="center"/>
                  </w:pPr>
                  <w:r w:rsidRPr="004E416B">
                    <w:t xml:space="preserve">Средняя сумма взносов членов партии по территориальному отделению партии в расчете на </w:t>
                  </w:r>
                  <w:r w:rsidRPr="004E416B">
                    <w:lastRenderedPageBreak/>
                    <w:t xml:space="preserve">одного его члена, </w:t>
                  </w:r>
                  <w:proofErr w:type="spellStart"/>
                  <w:r w:rsidRPr="004E416B">
                    <w:t>тыс.руб</w:t>
                  </w:r>
                  <w:proofErr w:type="spellEnd"/>
                  <w:r w:rsidRPr="004E416B">
                    <w:t>./чел.</w:t>
                  </w:r>
                </w:p>
              </w:tc>
              <w:tc>
                <w:tcPr>
                  <w:tcW w:w="3115" w:type="dxa"/>
                  <w:tcBorders>
                    <w:top w:val="single" w:sz="4" w:space="0" w:color="auto"/>
                    <w:left w:val="single" w:sz="6" w:space="0" w:color="auto"/>
                    <w:bottom w:val="single" w:sz="6" w:space="0" w:color="auto"/>
                    <w:right w:val="nil"/>
                  </w:tcBorders>
                </w:tcPr>
                <w:p w14:paraId="687465E0" w14:textId="77777777" w:rsidR="006C4D39" w:rsidRPr="004E416B" w:rsidRDefault="006C4D39" w:rsidP="006C4D39">
                  <w:pPr>
                    <w:jc w:val="both"/>
                  </w:pPr>
                  <w:r w:rsidRPr="004E416B">
                    <w:lastRenderedPageBreak/>
                    <w:t xml:space="preserve">Сумма партийных </w:t>
                  </w:r>
                </w:p>
                <w:p w14:paraId="547529B3" w14:textId="77777777" w:rsidR="006C4D39" w:rsidRPr="004E416B" w:rsidRDefault="006C4D39" w:rsidP="006C4D39">
                  <w:pPr>
                    <w:jc w:val="both"/>
                  </w:pPr>
                  <w:r w:rsidRPr="004E416B">
                    <w:t>взносов по территориальному отделению партии,</w:t>
                  </w:r>
                </w:p>
                <w:p w14:paraId="2DCDA460" w14:textId="77777777" w:rsidR="006C4D39" w:rsidRPr="004E416B" w:rsidRDefault="006C4D39" w:rsidP="006C4D39">
                  <w:pPr>
                    <w:jc w:val="both"/>
                  </w:pPr>
                  <w:r w:rsidRPr="004E416B">
                    <w:t xml:space="preserve"> (тыс. руб.  в год)</w:t>
                  </w:r>
                </w:p>
              </w:tc>
            </w:tr>
            <w:tr w:rsidR="006C4D39" w:rsidRPr="004E416B" w14:paraId="1959956C" w14:textId="77777777" w:rsidTr="006C4D39">
              <w:tc>
                <w:tcPr>
                  <w:tcW w:w="1763" w:type="dxa"/>
                  <w:tcBorders>
                    <w:top w:val="single" w:sz="6" w:space="0" w:color="auto"/>
                    <w:left w:val="nil"/>
                    <w:bottom w:val="single" w:sz="6" w:space="0" w:color="auto"/>
                    <w:right w:val="single" w:sz="6" w:space="0" w:color="auto"/>
                  </w:tcBorders>
                </w:tcPr>
                <w:p w14:paraId="217F252D" w14:textId="77777777" w:rsidR="006C4D39" w:rsidRPr="004E416B" w:rsidRDefault="006C4D39" w:rsidP="006C4D39">
                  <w:pPr>
                    <w:jc w:val="center"/>
                  </w:pPr>
                  <w:r w:rsidRPr="004E416B">
                    <w:t>1</w:t>
                  </w:r>
                </w:p>
              </w:tc>
              <w:tc>
                <w:tcPr>
                  <w:tcW w:w="1171" w:type="dxa"/>
                  <w:tcBorders>
                    <w:top w:val="single" w:sz="6" w:space="0" w:color="auto"/>
                    <w:left w:val="single" w:sz="6" w:space="0" w:color="auto"/>
                    <w:bottom w:val="single" w:sz="6" w:space="0" w:color="auto"/>
                    <w:right w:val="single" w:sz="6" w:space="0" w:color="auto"/>
                  </w:tcBorders>
                </w:tcPr>
                <w:p w14:paraId="25C1E705" w14:textId="77777777" w:rsidR="006C4D39" w:rsidRPr="004E416B" w:rsidRDefault="006C4D39" w:rsidP="006C4D39">
                  <w:pPr>
                    <w:jc w:val="center"/>
                  </w:pPr>
                  <w:r w:rsidRPr="004E416B">
                    <w:t>5</w:t>
                  </w:r>
                </w:p>
              </w:tc>
              <w:tc>
                <w:tcPr>
                  <w:tcW w:w="3115" w:type="dxa"/>
                  <w:tcBorders>
                    <w:top w:val="single" w:sz="6" w:space="0" w:color="auto"/>
                    <w:left w:val="single" w:sz="6" w:space="0" w:color="auto"/>
                    <w:bottom w:val="single" w:sz="6" w:space="0" w:color="auto"/>
                    <w:right w:val="nil"/>
                  </w:tcBorders>
                </w:tcPr>
                <w:p w14:paraId="1AC88316" w14:textId="77777777" w:rsidR="006C4D39" w:rsidRPr="004E416B" w:rsidRDefault="006C4D39" w:rsidP="006C4D39">
                  <w:pPr>
                    <w:jc w:val="center"/>
                  </w:pPr>
                  <w:r w:rsidRPr="004E416B">
                    <w:t>16000+10</w:t>
                  </w:r>
                  <w:r w:rsidRPr="004E416B">
                    <w:rPr>
                      <w:lang w:val="en-US"/>
                    </w:rPr>
                    <w:t>N</w:t>
                  </w:r>
                </w:p>
              </w:tc>
            </w:tr>
            <w:tr w:rsidR="006C4D39" w:rsidRPr="004E416B" w14:paraId="4C36A7A6" w14:textId="77777777" w:rsidTr="006C4D39">
              <w:tc>
                <w:tcPr>
                  <w:tcW w:w="1763" w:type="dxa"/>
                  <w:tcBorders>
                    <w:top w:val="single" w:sz="6" w:space="0" w:color="auto"/>
                    <w:left w:val="nil"/>
                    <w:bottom w:val="single" w:sz="6" w:space="0" w:color="auto"/>
                    <w:right w:val="single" w:sz="6" w:space="0" w:color="auto"/>
                  </w:tcBorders>
                </w:tcPr>
                <w:p w14:paraId="1CC60D14" w14:textId="77777777" w:rsidR="006C4D39" w:rsidRPr="004E416B" w:rsidRDefault="006C4D39" w:rsidP="006C4D39">
                  <w:pPr>
                    <w:jc w:val="center"/>
                  </w:pPr>
                  <w:r w:rsidRPr="004E416B">
                    <w:t>2</w:t>
                  </w:r>
                </w:p>
              </w:tc>
              <w:tc>
                <w:tcPr>
                  <w:tcW w:w="1171" w:type="dxa"/>
                  <w:tcBorders>
                    <w:top w:val="single" w:sz="6" w:space="0" w:color="auto"/>
                    <w:left w:val="single" w:sz="6" w:space="0" w:color="auto"/>
                    <w:bottom w:val="single" w:sz="6" w:space="0" w:color="auto"/>
                    <w:right w:val="single" w:sz="6" w:space="0" w:color="auto"/>
                  </w:tcBorders>
                </w:tcPr>
                <w:p w14:paraId="74F07E9F" w14:textId="77777777" w:rsidR="006C4D39" w:rsidRPr="004E416B" w:rsidRDefault="006C4D39" w:rsidP="006C4D39">
                  <w:pPr>
                    <w:jc w:val="center"/>
                  </w:pPr>
                  <w:r w:rsidRPr="004E416B">
                    <w:t>8</w:t>
                  </w:r>
                </w:p>
              </w:tc>
              <w:tc>
                <w:tcPr>
                  <w:tcW w:w="3115" w:type="dxa"/>
                  <w:tcBorders>
                    <w:top w:val="single" w:sz="6" w:space="0" w:color="auto"/>
                    <w:left w:val="single" w:sz="6" w:space="0" w:color="auto"/>
                    <w:bottom w:val="single" w:sz="6" w:space="0" w:color="auto"/>
                    <w:right w:val="nil"/>
                  </w:tcBorders>
                </w:tcPr>
                <w:p w14:paraId="4936891B" w14:textId="77777777" w:rsidR="006C4D39" w:rsidRPr="004E416B" w:rsidRDefault="006C4D39" w:rsidP="006C4D39">
                  <w:pPr>
                    <w:jc w:val="center"/>
                  </w:pPr>
                  <w:r w:rsidRPr="004E416B">
                    <w:t>24000+10</w:t>
                  </w:r>
                  <w:r w:rsidRPr="004E416B">
                    <w:rPr>
                      <w:lang w:val="en-US"/>
                    </w:rPr>
                    <w:t>N</w:t>
                  </w:r>
                </w:p>
              </w:tc>
            </w:tr>
            <w:tr w:rsidR="006C4D39" w:rsidRPr="004E416B" w14:paraId="063CC377" w14:textId="77777777" w:rsidTr="006C4D39">
              <w:tc>
                <w:tcPr>
                  <w:tcW w:w="1763" w:type="dxa"/>
                  <w:tcBorders>
                    <w:top w:val="single" w:sz="6" w:space="0" w:color="auto"/>
                    <w:left w:val="nil"/>
                    <w:bottom w:val="single" w:sz="6" w:space="0" w:color="auto"/>
                    <w:right w:val="single" w:sz="6" w:space="0" w:color="auto"/>
                  </w:tcBorders>
                </w:tcPr>
                <w:p w14:paraId="67CA7926" w14:textId="77777777" w:rsidR="006C4D39" w:rsidRPr="004E416B" w:rsidRDefault="006C4D39" w:rsidP="006C4D39">
                  <w:pPr>
                    <w:jc w:val="center"/>
                  </w:pPr>
                  <w:r w:rsidRPr="004E416B">
                    <w:t>3</w:t>
                  </w:r>
                </w:p>
              </w:tc>
              <w:tc>
                <w:tcPr>
                  <w:tcW w:w="1171" w:type="dxa"/>
                  <w:tcBorders>
                    <w:top w:val="single" w:sz="6" w:space="0" w:color="auto"/>
                    <w:left w:val="single" w:sz="6" w:space="0" w:color="auto"/>
                    <w:bottom w:val="single" w:sz="6" w:space="0" w:color="auto"/>
                    <w:right w:val="single" w:sz="6" w:space="0" w:color="auto"/>
                  </w:tcBorders>
                </w:tcPr>
                <w:p w14:paraId="5D968B95" w14:textId="77777777" w:rsidR="006C4D39" w:rsidRPr="004E416B" w:rsidRDefault="006C4D39" w:rsidP="006C4D39">
                  <w:pPr>
                    <w:jc w:val="center"/>
                  </w:pPr>
                  <w:r w:rsidRPr="004E416B">
                    <w:t>10</w:t>
                  </w:r>
                </w:p>
              </w:tc>
              <w:tc>
                <w:tcPr>
                  <w:tcW w:w="3115" w:type="dxa"/>
                  <w:tcBorders>
                    <w:top w:val="single" w:sz="6" w:space="0" w:color="auto"/>
                    <w:left w:val="single" w:sz="6" w:space="0" w:color="auto"/>
                    <w:bottom w:val="single" w:sz="6" w:space="0" w:color="auto"/>
                    <w:right w:val="nil"/>
                  </w:tcBorders>
                </w:tcPr>
                <w:p w14:paraId="7375B8BB" w14:textId="77777777" w:rsidR="006C4D39" w:rsidRPr="004E416B" w:rsidRDefault="006C4D39" w:rsidP="006C4D39">
                  <w:pPr>
                    <w:jc w:val="center"/>
                  </w:pPr>
                  <w:r w:rsidRPr="004E416B">
                    <w:t>60000+10</w:t>
                  </w:r>
                  <w:r w:rsidRPr="004E416B">
                    <w:rPr>
                      <w:lang w:val="en-US"/>
                    </w:rPr>
                    <w:t>N</w:t>
                  </w:r>
                </w:p>
              </w:tc>
            </w:tr>
            <w:tr w:rsidR="006C4D39" w:rsidRPr="004E416B" w14:paraId="1EE68F1D" w14:textId="77777777" w:rsidTr="006C4D39">
              <w:tc>
                <w:tcPr>
                  <w:tcW w:w="1763" w:type="dxa"/>
                  <w:tcBorders>
                    <w:top w:val="single" w:sz="6" w:space="0" w:color="auto"/>
                    <w:left w:val="nil"/>
                    <w:bottom w:val="single" w:sz="4" w:space="0" w:color="auto"/>
                    <w:right w:val="single" w:sz="6" w:space="0" w:color="auto"/>
                  </w:tcBorders>
                </w:tcPr>
                <w:p w14:paraId="64236480" w14:textId="77777777" w:rsidR="006C4D39" w:rsidRPr="004E416B" w:rsidRDefault="006C4D39" w:rsidP="006C4D39">
                  <w:pPr>
                    <w:jc w:val="center"/>
                  </w:pPr>
                  <w:r w:rsidRPr="004E416B">
                    <w:t>4</w:t>
                  </w:r>
                </w:p>
              </w:tc>
              <w:tc>
                <w:tcPr>
                  <w:tcW w:w="1171" w:type="dxa"/>
                  <w:tcBorders>
                    <w:top w:val="single" w:sz="6" w:space="0" w:color="auto"/>
                    <w:left w:val="single" w:sz="6" w:space="0" w:color="auto"/>
                    <w:bottom w:val="single" w:sz="4" w:space="0" w:color="auto"/>
                    <w:right w:val="single" w:sz="6" w:space="0" w:color="auto"/>
                  </w:tcBorders>
                </w:tcPr>
                <w:p w14:paraId="3CD36C26" w14:textId="77777777" w:rsidR="006C4D39" w:rsidRPr="004E416B" w:rsidRDefault="006C4D39" w:rsidP="006C4D39">
                  <w:pPr>
                    <w:jc w:val="center"/>
                  </w:pPr>
                  <w:r w:rsidRPr="004E416B">
                    <w:t>12</w:t>
                  </w:r>
                </w:p>
              </w:tc>
              <w:tc>
                <w:tcPr>
                  <w:tcW w:w="3115" w:type="dxa"/>
                  <w:tcBorders>
                    <w:top w:val="single" w:sz="6" w:space="0" w:color="auto"/>
                    <w:left w:val="single" w:sz="6" w:space="0" w:color="auto"/>
                    <w:bottom w:val="single" w:sz="4" w:space="0" w:color="auto"/>
                    <w:right w:val="nil"/>
                  </w:tcBorders>
                </w:tcPr>
                <w:p w14:paraId="15E8CBFE" w14:textId="77777777" w:rsidR="006C4D39" w:rsidRPr="004E416B" w:rsidRDefault="006C4D39" w:rsidP="006C4D39">
                  <w:pPr>
                    <w:jc w:val="center"/>
                  </w:pPr>
                  <w:r w:rsidRPr="004E416B">
                    <w:t>96000+10</w:t>
                  </w:r>
                  <w:r w:rsidRPr="004E416B">
                    <w:rPr>
                      <w:lang w:val="en-US"/>
                    </w:rPr>
                    <w:t>N</w:t>
                  </w:r>
                </w:p>
              </w:tc>
            </w:tr>
          </w:tbl>
          <w:p w14:paraId="6B4015DA" w14:textId="77777777" w:rsidR="006C4D39" w:rsidRDefault="006C4D39" w:rsidP="00A141E1">
            <w:pPr>
              <w:jc w:val="both"/>
              <w:rPr>
                <w:sz w:val="22"/>
                <w:szCs w:val="22"/>
                <w:highlight w:val="cyan"/>
              </w:rPr>
            </w:pPr>
          </w:p>
          <w:p w14:paraId="777330DE" w14:textId="68E98F51" w:rsidR="005F360A" w:rsidRPr="005F360A" w:rsidRDefault="005F360A" w:rsidP="005F360A">
            <w:pPr>
              <w:widowControl/>
              <w:tabs>
                <w:tab w:val="right" w:pos="18720"/>
              </w:tabs>
              <w:autoSpaceDE/>
              <w:autoSpaceDN/>
              <w:adjustRightInd/>
              <w:ind w:left="52"/>
              <w:rPr>
                <w:rFonts w:eastAsiaTheme="minorHAnsi"/>
                <w:bCs/>
                <w:sz w:val="22"/>
                <w:szCs w:val="22"/>
                <w:lang w:eastAsia="en-US"/>
              </w:rPr>
            </w:pPr>
            <w:r w:rsidRPr="005F360A">
              <w:rPr>
                <w:rFonts w:eastAsiaTheme="minorHAnsi"/>
                <w:b/>
                <w:sz w:val="22"/>
                <w:szCs w:val="22"/>
                <w:lang w:eastAsia="en-US"/>
              </w:rPr>
              <w:t>Задание.</w:t>
            </w:r>
            <w:r w:rsidRPr="005F360A">
              <w:rPr>
                <w:rFonts w:eastAsiaTheme="minorHAnsi"/>
                <w:bCs/>
                <w:sz w:val="22"/>
                <w:szCs w:val="22"/>
                <w:lang w:eastAsia="en-US"/>
              </w:rPr>
              <w:t xml:space="preserve"> Имеются выборочные данные об уровне </w:t>
            </w:r>
          </w:p>
          <w:p w14:paraId="19269DA0" w14:textId="77777777" w:rsidR="005F360A" w:rsidRPr="005F360A" w:rsidRDefault="005F360A" w:rsidP="005F360A">
            <w:pPr>
              <w:widowControl/>
              <w:tabs>
                <w:tab w:val="right" w:pos="18720"/>
              </w:tabs>
              <w:autoSpaceDE/>
              <w:autoSpaceDN/>
              <w:adjustRightInd/>
              <w:ind w:left="52"/>
              <w:rPr>
                <w:rFonts w:eastAsiaTheme="minorHAnsi"/>
                <w:bCs/>
                <w:sz w:val="22"/>
                <w:szCs w:val="22"/>
                <w:lang w:eastAsia="en-US"/>
              </w:rPr>
            </w:pPr>
            <w:r w:rsidRPr="005F360A">
              <w:rPr>
                <w:rFonts w:eastAsiaTheme="minorHAnsi"/>
                <w:bCs/>
                <w:sz w:val="22"/>
                <w:szCs w:val="22"/>
                <w:lang w:eastAsia="en-US"/>
              </w:rPr>
              <w:t>фондоотдачи основных фондов организаций региона:</w:t>
            </w:r>
          </w:p>
          <w:tbl>
            <w:tblPr>
              <w:tblStyle w:val="a5"/>
              <w:tblW w:w="0" w:type="auto"/>
              <w:tblLook w:val="04A0" w:firstRow="1" w:lastRow="0" w:firstColumn="1" w:lastColumn="0" w:noHBand="0" w:noVBand="1"/>
            </w:tblPr>
            <w:tblGrid>
              <w:gridCol w:w="1696"/>
              <w:gridCol w:w="1560"/>
            </w:tblGrid>
            <w:tr w:rsidR="005F360A" w:rsidRPr="005F360A" w14:paraId="48C45EE4" w14:textId="77777777" w:rsidTr="00F00453">
              <w:tc>
                <w:tcPr>
                  <w:tcW w:w="1696" w:type="dxa"/>
                </w:tcPr>
                <w:p w14:paraId="7979C908" w14:textId="77777777" w:rsidR="005F360A" w:rsidRPr="005F360A" w:rsidRDefault="005F360A" w:rsidP="005F360A">
                  <w:pPr>
                    <w:widowControl/>
                    <w:tabs>
                      <w:tab w:val="left" w:pos="4935"/>
                    </w:tabs>
                    <w:autoSpaceDE/>
                    <w:autoSpaceDN/>
                    <w:adjustRightInd/>
                    <w:rPr>
                      <w:rFonts w:eastAsiaTheme="minorHAnsi"/>
                      <w:sz w:val="22"/>
                      <w:szCs w:val="22"/>
                      <w:lang w:eastAsia="en-US"/>
                    </w:rPr>
                  </w:pPr>
                  <w:r w:rsidRPr="005F360A">
                    <w:rPr>
                      <w:rFonts w:eastAsiaTheme="minorHAnsi"/>
                      <w:sz w:val="22"/>
                      <w:szCs w:val="22"/>
                      <w:lang w:eastAsia="en-US"/>
                    </w:rPr>
                    <w:t>Фондоотдача, руб./руб.</w:t>
                  </w:r>
                </w:p>
              </w:tc>
              <w:tc>
                <w:tcPr>
                  <w:tcW w:w="1560" w:type="dxa"/>
                </w:tcPr>
                <w:p w14:paraId="502223C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Число организаций</w:t>
                  </w:r>
                </w:p>
              </w:tc>
            </w:tr>
            <w:tr w:rsidR="005F360A" w:rsidRPr="005F360A" w14:paraId="7E13648E" w14:textId="77777777" w:rsidTr="00F00453">
              <w:tc>
                <w:tcPr>
                  <w:tcW w:w="1696" w:type="dxa"/>
                </w:tcPr>
                <w:p w14:paraId="30792E7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До 1,0</w:t>
                  </w:r>
                </w:p>
              </w:tc>
              <w:tc>
                <w:tcPr>
                  <w:tcW w:w="1560" w:type="dxa"/>
                </w:tcPr>
                <w:p w14:paraId="33F94D33"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8</w:t>
                  </w:r>
                </w:p>
              </w:tc>
            </w:tr>
            <w:tr w:rsidR="005F360A" w:rsidRPr="005F360A" w14:paraId="107A3D6A" w14:textId="77777777" w:rsidTr="00F00453">
              <w:tc>
                <w:tcPr>
                  <w:tcW w:w="1696" w:type="dxa"/>
                </w:tcPr>
                <w:p w14:paraId="4905A348"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1,0 – 2,0</w:t>
                  </w:r>
                </w:p>
              </w:tc>
              <w:tc>
                <w:tcPr>
                  <w:tcW w:w="1560" w:type="dxa"/>
                </w:tcPr>
                <w:p w14:paraId="7855D932"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17</w:t>
                  </w:r>
                </w:p>
              </w:tc>
            </w:tr>
            <w:tr w:rsidR="005F360A" w:rsidRPr="005F360A" w14:paraId="6E6154CE" w14:textId="77777777" w:rsidTr="00F00453">
              <w:tc>
                <w:tcPr>
                  <w:tcW w:w="1696" w:type="dxa"/>
                </w:tcPr>
                <w:p w14:paraId="3C92D4D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2,0 – 3,0</w:t>
                  </w:r>
                </w:p>
              </w:tc>
              <w:tc>
                <w:tcPr>
                  <w:tcW w:w="1560" w:type="dxa"/>
                </w:tcPr>
                <w:p w14:paraId="67FCF574"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25</w:t>
                  </w:r>
                </w:p>
              </w:tc>
            </w:tr>
            <w:tr w:rsidR="005F360A" w:rsidRPr="005F360A" w14:paraId="156424FC" w14:textId="77777777" w:rsidTr="00F00453">
              <w:tc>
                <w:tcPr>
                  <w:tcW w:w="1696" w:type="dxa"/>
                </w:tcPr>
                <w:p w14:paraId="26FF51BB"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3,0 – 4,0</w:t>
                  </w:r>
                </w:p>
              </w:tc>
              <w:tc>
                <w:tcPr>
                  <w:tcW w:w="1560" w:type="dxa"/>
                </w:tcPr>
                <w:p w14:paraId="2BEF462E"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23</w:t>
                  </w:r>
                </w:p>
              </w:tc>
            </w:tr>
            <w:tr w:rsidR="005F360A" w:rsidRPr="005F360A" w14:paraId="0B0B9DE1" w14:textId="77777777" w:rsidTr="00F00453">
              <w:tc>
                <w:tcPr>
                  <w:tcW w:w="1696" w:type="dxa"/>
                </w:tcPr>
                <w:p w14:paraId="3DEB9BF5"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4,0 и более</w:t>
                  </w:r>
                </w:p>
              </w:tc>
              <w:tc>
                <w:tcPr>
                  <w:tcW w:w="1560" w:type="dxa"/>
                </w:tcPr>
                <w:p w14:paraId="12CAD9A1"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19</w:t>
                  </w:r>
                </w:p>
              </w:tc>
            </w:tr>
            <w:tr w:rsidR="005F360A" w:rsidRPr="005F360A" w14:paraId="18DF226B" w14:textId="77777777" w:rsidTr="00F00453">
              <w:tc>
                <w:tcPr>
                  <w:tcW w:w="1696" w:type="dxa"/>
                </w:tcPr>
                <w:p w14:paraId="57B4708B"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Итого:</w:t>
                  </w:r>
                </w:p>
              </w:tc>
              <w:tc>
                <w:tcPr>
                  <w:tcW w:w="1560" w:type="dxa"/>
                </w:tcPr>
                <w:p w14:paraId="404E59F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92</w:t>
                  </w:r>
                </w:p>
              </w:tc>
            </w:tr>
          </w:tbl>
          <w:p w14:paraId="43381EBD" w14:textId="77777777" w:rsidR="005F360A" w:rsidRPr="005F360A" w:rsidRDefault="005F360A" w:rsidP="005F360A">
            <w:pPr>
              <w:widowControl/>
              <w:autoSpaceDE/>
              <w:autoSpaceDN/>
              <w:adjustRightInd/>
              <w:jc w:val="both"/>
              <w:rPr>
                <w:rFonts w:eastAsiaTheme="minorHAnsi"/>
                <w:sz w:val="22"/>
                <w:szCs w:val="22"/>
                <w:u w:val="single"/>
                <w:lang w:eastAsia="en-US"/>
              </w:rPr>
            </w:pPr>
            <w:r w:rsidRPr="005F360A">
              <w:rPr>
                <w:rFonts w:eastAsiaTheme="minorHAnsi"/>
                <w:sz w:val="22"/>
                <w:szCs w:val="22"/>
                <w:u w:val="single"/>
                <w:lang w:eastAsia="en-US"/>
              </w:rPr>
              <w:t>Определите:</w:t>
            </w:r>
          </w:p>
          <w:p w14:paraId="5B001785" w14:textId="77777777" w:rsidR="005F360A" w:rsidRPr="005F360A" w:rsidRDefault="005F360A">
            <w:pPr>
              <w:widowControl/>
              <w:numPr>
                <w:ilvl w:val="0"/>
                <w:numId w:val="29"/>
              </w:numPr>
              <w:autoSpaceDE/>
              <w:autoSpaceDN/>
              <w:adjustRightInd/>
              <w:contextualSpacing/>
              <w:jc w:val="both"/>
              <w:rPr>
                <w:rFonts w:eastAsiaTheme="minorHAnsi"/>
                <w:sz w:val="22"/>
                <w:szCs w:val="22"/>
                <w:lang w:eastAsia="en-US"/>
              </w:rPr>
            </w:pPr>
            <w:r w:rsidRPr="005F360A">
              <w:rPr>
                <w:rFonts w:eastAsiaTheme="minorHAnsi"/>
                <w:sz w:val="22"/>
                <w:szCs w:val="22"/>
                <w:lang w:eastAsia="en-US"/>
              </w:rPr>
              <w:t>Средний уровень фондоотдачи, моду и медиану;</w:t>
            </w:r>
          </w:p>
          <w:p w14:paraId="2D932182" w14:textId="77777777" w:rsidR="005F360A" w:rsidRPr="005F360A" w:rsidRDefault="005F360A">
            <w:pPr>
              <w:widowControl/>
              <w:numPr>
                <w:ilvl w:val="0"/>
                <w:numId w:val="29"/>
              </w:numPr>
              <w:autoSpaceDE/>
              <w:autoSpaceDN/>
              <w:adjustRightInd/>
              <w:contextualSpacing/>
              <w:jc w:val="both"/>
              <w:rPr>
                <w:rFonts w:eastAsiaTheme="minorHAnsi"/>
                <w:sz w:val="22"/>
                <w:szCs w:val="22"/>
                <w:lang w:eastAsia="en-US"/>
              </w:rPr>
            </w:pPr>
            <w:r w:rsidRPr="005F360A">
              <w:rPr>
                <w:rFonts w:eastAsiaTheme="minorHAnsi"/>
                <w:sz w:val="22"/>
                <w:szCs w:val="22"/>
                <w:lang w:eastAsia="en-US"/>
              </w:rPr>
              <w:t>Абсолютные показатели вариации;</w:t>
            </w:r>
          </w:p>
          <w:p w14:paraId="00794A0D" w14:textId="77777777" w:rsidR="005F360A" w:rsidRPr="005F360A" w:rsidRDefault="005F360A">
            <w:pPr>
              <w:widowControl/>
              <w:numPr>
                <w:ilvl w:val="0"/>
                <w:numId w:val="29"/>
              </w:numPr>
              <w:autoSpaceDE/>
              <w:autoSpaceDN/>
              <w:adjustRightInd/>
              <w:contextualSpacing/>
              <w:jc w:val="both"/>
              <w:rPr>
                <w:rFonts w:eastAsiaTheme="minorHAnsi"/>
                <w:sz w:val="22"/>
                <w:szCs w:val="22"/>
                <w:lang w:eastAsia="en-US"/>
              </w:rPr>
            </w:pPr>
            <w:r w:rsidRPr="005F360A">
              <w:rPr>
                <w:rFonts w:eastAsiaTheme="minorHAnsi"/>
                <w:sz w:val="22"/>
                <w:szCs w:val="22"/>
                <w:lang w:eastAsia="en-US"/>
              </w:rPr>
              <w:t>Относительные показатели вариации;</w:t>
            </w:r>
          </w:p>
          <w:p w14:paraId="481A95AF" w14:textId="77777777" w:rsidR="005F360A" w:rsidRPr="005F360A" w:rsidRDefault="005F360A" w:rsidP="005F360A">
            <w:pPr>
              <w:widowControl/>
              <w:autoSpaceDE/>
              <w:autoSpaceDN/>
              <w:adjustRightInd/>
              <w:jc w:val="both"/>
              <w:rPr>
                <w:rFonts w:eastAsiaTheme="minorHAnsi"/>
                <w:sz w:val="22"/>
                <w:szCs w:val="22"/>
                <w:lang w:eastAsia="en-US"/>
              </w:rPr>
            </w:pPr>
            <w:r w:rsidRPr="005F360A">
              <w:rPr>
                <w:rFonts w:eastAsiaTheme="minorHAnsi"/>
                <w:sz w:val="22"/>
                <w:szCs w:val="22"/>
                <w:lang w:eastAsia="en-US"/>
              </w:rPr>
              <w:t>Сделайте выводы об однородности организаций выборочной совокупности</w:t>
            </w:r>
          </w:p>
          <w:p w14:paraId="3EED46EC" w14:textId="77777777" w:rsidR="005F360A" w:rsidRPr="005F360A" w:rsidRDefault="005F360A" w:rsidP="005F360A">
            <w:pPr>
              <w:widowControl/>
              <w:autoSpaceDE/>
              <w:autoSpaceDN/>
              <w:adjustRightInd/>
              <w:jc w:val="both"/>
              <w:rPr>
                <w:rFonts w:eastAsiaTheme="minorHAnsi"/>
                <w:sz w:val="22"/>
                <w:szCs w:val="22"/>
                <w:lang w:eastAsia="en-US"/>
              </w:rPr>
            </w:pPr>
            <w:r w:rsidRPr="005F360A">
              <w:rPr>
                <w:rFonts w:eastAsiaTheme="minorHAnsi"/>
                <w:sz w:val="22"/>
                <w:szCs w:val="22"/>
                <w:lang w:eastAsia="en-US"/>
              </w:rPr>
              <w:t xml:space="preserve"> в отношении уровня фондоотдачи и типичности для них уровня средней фондоотдачи.</w:t>
            </w:r>
          </w:p>
          <w:p w14:paraId="0556D37F" w14:textId="77777777" w:rsidR="006C4D39" w:rsidRDefault="006C4D39" w:rsidP="00A141E1">
            <w:pPr>
              <w:jc w:val="both"/>
              <w:rPr>
                <w:sz w:val="22"/>
                <w:szCs w:val="22"/>
                <w:highlight w:val="cyan"/>
              </w:rPr>
            </w:pPr>
          </w:p>
          <w:p w14:paraId="51087132" w14:textId="304DF086" w:rsidR="00D475A2" w:rsidRPr="00495FAD" w:rsidRDefault="005F360A" w:rsidP="00A141E1">
            <w:pPr>
              <w:jc w:val="both"/>
              <w:rPr>
                <w:bCs/>
                <w:sz w:val="22"/>
                <w:szCs w:val="22"/>
                <w:highlight w:val="cyan"/>
              </w:rPr>
            </w:pPr>
            <w:r w:rsidRPr="005F360A">
              <w:rPr>
                <w:rFonts w:eastAsiaTheme="minorHAnsi"/>
                <w:b/>
                <w:sz w:val="22"/>
                <w:szCs w:val="22"/>
                <w:lang w:eastAsia="en-US"/>
              </w:rPr>
              <w:t>Задание.</w:t>
            </w:r>
            <w:r>
              <w:rPr>
                <w:rFonts w:eastAsiaTheme="minorHAnsi"/>
                <w:b/>
                <w:sz w:val="22"/>
                <w:szCs w:val="22"/>
                <w:lang w:eastAsia="en-US"/>
              </w:rPr>
              <w:t xml:space="preserve"> </w:t>
            </w:r>
            <w:r>
              <w:rPr>
                <w:rFonts w:eastAsiaTheme="minorHAnsi"/>
                <w:bCs/>
                <w:sz w:val="22"/>
                <w:szCs w:val="22"/>
                <w:lang w:eastAsia="en-US"/>
              </w:rPr>
              <w:t>Кандидат на выборах мэра города будет избран в случае, если за него будет отдано более 50% голосов участвующих в выборах избирателей</w:t>
            </w:r>
            <w:r w:rsidR="00495FAD">
              <w:rPr>
                <w:rFonts w:eastAsiaTheme="minorHAnsi"/>
                <w:bCs/>
                <w:sz w:val="22"/>
                <w:szCs w:val="22"/>
                <w:lang w:eastAsia="en-US"/>
              </w:rPr>
              <w:t>.</w:t>
            </w:r>
            <w:r>
              <w:rPr>
                <w:rFonts w:eastAsiaTheme="minorHAnsi"/>
                <w:bCs/>
                <w:sz w:val="22"/>
                <w:szCs w:val="22"/>
                <w:lang w:eastAsia="en-US"/>
              </w:rPr>
              <w:t xml:space="preserve">  За день до выборов проведен телефонный опрос (800+</w:t>
            </w:r>
            <w:r>
              <w:rPr>
                <w:rFonts w:eastAsiaTheme="minorHAnsi"/>
                <w:bCs/>
                <w:sz w:val="22"/>
                <w:szCs w:val="22"/>
                <w:lang w:val="en-US" w:eastAsia="en-US"/>
              </w:rPr>
              <w:t>N</w:t>
            </w:r>
            <w:r>
              <w:rPr>
                <w:rFonts w:eastAsiaTheme="minorHAnsi"/>
                <w:bCs/>
                <w:sz w:val="22"/>
                <w:szCs w:val="22"/>
                <w:lang w:eastAsia="en-US"/>
              </w:rPr>
              <w:t>) избирателей (отбор респондентов случайный, повторный)</w:t>
            </w:r>
            <w:r w:rsidR="00495FAD">
              <w:rPr>
                <w:rFonts w:eastAsiaTheme="minorHAnsi"/>
                <w:bCs/>
                <w:sz w:val="22"/>
                <w:szCs w:val="22"/>
                <w:lang w:eastAsia="en-US"/>
              </w:rPr>
              <w:t>, из которых (480+</w:t>
            </w:r>
            <w:r w:rsidR="00495FAD">
              <w:rPr>
                <w:rFonts w:eastAsiaTheme="minorHAnsi"/>
                <w:bCs/>
                <w:sz w:val="22"/>
                <w:szCs w:val="22"/>
                <w:lang w:val="en-US" w:eastAsia="en-US"/>
              </w:rPr>
              <w:t>N</w:t>
            </w:r>
            <w:r w:rsidR="00495FAD">
              <w:rPr>
                <w:rFonts w:eastAsiaTheme="minorHAnsi"/>
                <w:bCs/>
                <w:sz w:val="22"/>
                <w:szCs w:val="22"/>
                <w:lang w:eastAsia="en-US"/>
              </w:rPr>
              <w:t>) респондентов ответили, что будут голосовать за первого из трех кандидатов, указанного в избирательном бюллетене для голосования. Можно ли на основании результатов выборочного опроса ожидать, что первый из трех кандидатов на пост мэра наберет достаточное для победы в выборах голосов и признания выборов состоявшимися. Уровнем доверительной вероятности задайтесь самостоятельно.</w:t>
            </w:r>
          </w:p>
          <w:p w14:paraId="053FCCAF" w14:textId="06FF302A" w:rsidR="00D475A2" w:rsidRPr="005F360A" w:rsidRDefault="005F360A" w:rsidP="00A141E1">
            <w:pPr>
              <w:jc w:val="both"/>
              <w:rPr>
                <w:b/>
                <w:bCs/>
                <w:sz w:val="22"/>
                <w:szCs w:val="22"/>
              </w:rPr>
            </w:pPr>
            <w:r w:rsidRPr="005F360A">
              <w:rPr>
                <w:b/>
                <w:bCs/>
                <w:sz w:val="22"/>
                <w:szCs w:val="22"/>
              </w:rPr>
              <w:t>З</w:t>
            </w:r>
            <w:r w:rsidR="00D475A2" w:rsidRPr="005F360A">
              <w:rPr>
                <w:b/>
                <w:bCs/>
                <w:sz w:val="22"/>
                <w:szCs w:val="22"/>
              </w:rPr>
              <w:t>адание.</w:t>
            </w:r>
          </w:p>
          <w:p w14:paraId="3777EDA0" w14:textId="77777777" w:rsidR="00D475A2" w:rsidRPr="00D5717A" w:rsidRDefault="00D475A2" w:rsidP="00D475A2">
            <w:pPr>
              <w:jc w:val="both"/>
            </w:pPr>
            <w:r w:rsidRPr="00D5717A">
              <w:rPr>
                <w:bCs/>
              </w:rPr>
              <w:t>На основании</w:t>
            </w:r>
            <w:r w:rsidRPr="00D5717A">
              <w:t xml:space="preserve"> данных по региону:</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5"/>
              <w:gridCol w:w="1330"/>
              <w:gridCol w:w="2856"/>
              <w:gridCol w:w="1304"/>
              <w:gridCol w:w="1573"/>
            </w:tblGrid>
            <w:tr w:rsidR="00D475A2" w:rsidRPr="009F4A0E" w14:paraId="71AEADA7" w14:textId="77777777" w:rsidTr="00D475A2">
              <w:tc>
                <w:tcPr>
                  <w:tcW w:w="1613" w:type="dxa"/>
                </w:tcPr>
                <w:p w14:paraId="0EE3EB05" w14:textId="77777777" w:rsidR="00D475A2" w:rsidRPr="00E33032" w:rsidRDefault="00D475A2" w:rsidP="00D475A2">
                  <w:pPr>
                    <w:jc w:val="both"/>
                  </w:pPr>
                  <w:r w:rsidRPr="00E33032">
                    <w:t>Уровень среднедушевого денежного</w:t>
                  </w:r>
                </w:p>
                <w:p w14:paraId="58BBD4C3" w14:textId="77777777" w:rsidR="00D475A2" w:rsidRPr="00E33032" w:rsidRDefault="00D475A2" w:rsidP="00D475A2">
                  <w:pPr>
                    <w:jc w:val="both"/>
                  </w:pPr>
                  <w:r>
                    <w:t>д</w:t>
                  </w:r>
                  <w:r w:rsidRPr="00E33032">
                    <w:t>охода</w:t>
                  </w:r>
                  <w:r>
                    <w:t xml:space="preserve"> </w:t>
                  </w:r>
                  <w:r w:rsidRPr="00E33032">
                    <w:t>в</w:t>
                  </w:r>
                  <w:r>
                    <w:t xml:space="preserve"> </w:t>
                  </w:r>
                  <w:r w:rsidRPr="00E33032">
                    <w:t>месяц. Руб./чел.</w:t>
                  </w:r>
                </w:p>
              </w:tc>
              <w:tc>
                <w:tcPr>
                  <w:tcW w:w="895" w:type="dxa"/>
                </w:tcPr>
                <w:p w14:paraId="38DE34A7" w14:textId="77777777" w:rsidR="00D475A2" w:rsidRPr="00E33032" w:rsidRDefault="00D475A2" w:rsidP="00D475A2">
                  <w:pPr>
                    <w:jc w:val="both"/>
                  </w:pPr>
                  <w:r w:rsidRPr="00E33032">
                    <w:t>Число городов</w:t>
                  </w:r>
                </w:p>
              </w:tc>
              <w:tc>
                <w:tcPr>
                  <w:tcW w:w="1093" w:type="dxa"/>
                </w:tcPr>
                <w:p w14:paraId="3F96AF27" w14:textId="77777777" w:rsidR="00D475A2" w:rsidRPr="00E33032" w:rsidRDefault="00D475A2" w:rsidP="00D475A2">
                  <w:pPr>
                    <w:jc w:val="both"/>
                  </w:pPr>
                  <w:r w:rsidRPr="00E33032">
                    <w:t>Потребление мяса на душу населения в месяц, кг/чел.</w:t>
                  </w:r>
                </w:p>
              </w:tc>
              <w:tc>
                <w:tcPr>
                  <w:tcW w:w="3006" w:type="dxa"/>
                </w:tcPr>
                <w:p w14:paraId="6C6E2B66" w14:textId="77777777" w:rsidR="00D475A2" w:rsidRDefault="00D475A2" w:rsidP="00D475A2">
                  <w:pPr>
                    <w:jc w:val="both"/>
                  </w:pPr>
                  <w:r w:rsidRPr="00E33032">
                    <w:t>Удельный вес мяса, полученного</w:t>
                  </w:r>
                </w:p>
                <w:p w14:paraId="2FB4F44D" w14:textId="77777777" w:rsidR="00D475A2" w:rsidRDefault="00D475A2" w:rsidP="00D475A2">
                  <w:pPr>
                    <w:jc w:val="both"/>
                  </w:pPr>
                  <w:r w:rsidRPr="00E33032">
                    <w:t xml:space="preserve"> из личного</w:t>
                  </w:r>
                </w:p>
                <w:p w14:paraId="28148937" w14:textId="77777777" w:rsidR="00D475A2" w:rsidRDefault="00D475A2" w:rsidP="00D475A2">
                  <w:pPr>
                    <w:jc w:val="both"/>
                  </w:pPr>
                  <w:r w:rsidRPr="00E33032">
                    <w:t xml:space="preserve"> подсобного</w:t>
                  </w:r>
                </w:p>
                <w:p w14:paraId="67F4FEF5" w14:textId="77777777" w:rsidR="00D475A2" w:rsidRDefault="00D475A2" w:rsidP="00D475A2">
                  <w:pPr>
                    <w:jc w:val="both"/>
                  </w:pPr>
                  <w:r w:rsidRPr="00E33032">
                    <w:t xml:space="preserve"> хозяйства, </w:t>
                  </w:r>
                </w:p>
                <w:p w14:paraId="58AC4B6C" w14:textId="77777777" w:rsidR="00D475A2" w:rsidRDefault="00D475A2" w:rsidP="00D475A2">
                  <w:pPr>
                    <w:jc w:val="both"/>
                  </w:pPr>
                  <w:r w:rsidRPr="00E33032">
                    <w:t>в общем</w:t>
                  </w:r>
                </w:p>
                <w:p w14:paraId="0FCDC215" w14:textId="77777777" w:rsidR="00D475A2" w:rsidRDefault="00D475A2" w:rsidP="00D475A2">
                  <w:pPr>
                    <w:jc w:val="both"/>
                  </w:pPr>
                  <w:r w:rsidRPr="00E33032">
                    <w:t xml:space="preserve"> объеме</w:t>
                  </w:r>
                </w:p>
                <w:p w14:paraId="12CA45C2" w14:textId="64D6642B" w:rsidR="00D475A2" w:rsidRPr="00E33032" w:rsidRDefault="00D475A2" w:rsidP="00D475A2">
                  <w:pPr>
                    <w:jc w:val="both"/>
                  </w:pPr>
                  <w:r w:rsidRPr="00E33032">
                    <w:t xml:space="preserve"> потребления, %  </w:t>
                  </w:r>
                </w:p>
              </w:tc>
              <w:tc>
                <w:tcPr>
                  <w:tcW w:w="1327" w:type="dxa"/>
                </w:tcPr>
                <w:p w14:paraId="74E2EE1A" w14:textId="77777777" w:rsidR="00D475A2" w:rsidRDefault="00D475A2" w:rsidP="00D475A2">
                  <w:pPr>
                    <w:jc w:val="both"/>
                  </w:pPr>
                  <w:r w:rsidRPr="00E33032">
                    <w:t>Средний</w:t>
                  </w:r>
                </w:p>
                <w:p w14:paraId="40D5585A" w14:textId="77777777" w:rsidR="00D475A2" w:rsidRPr="00E33032" w:rsidRDefault="00D475A2" w:rsidP="00D475A2">
                  <w:pPr>
                    <w:jc w:val="both"/>
                  </w:pPr>
                  <w:r w:rsidRPr="00E33032">
                    <w:t xml:space="preserve"> размер семьи,</w:t>
                  </w:r>
                </w:p>
                <w:p w14:paraId="53AB46BE" w14:textId="77777777" w:rsidR="00D475A2" w:rsidRPr="00E33032" w:rsidRDefault="00D475A2" w:rsidP="00D475A2">
                  <w:pPr>
                    <w:jc w:val="both"/>
                  </w:pPr>
                  <w:r w:rsidRPr="00E33032">
                    <w:t>Чел.</w:t>
                  </w:r>
                </w:p>
              </w:tc>
              <w:tc>
                <w:tcPr>
                  <w:tcW w:w="1637" w:type="dxa"/>
                </w:tcPr>
                <w:p w14:paraId="6CC5BCE4" w14:textId="77777777" w:rsidR="00D475A2" w:rsidRPr="0088194F" w:rsidRDefault="00D475A2" w:rsidP="00D475A2">
                  <w:pPr>
                    <w:jc w:val="both"/>
                  </w:pPr>
                  <w:r w:rsidRPr="0088194F">
                    <w:t>Среднее</w:t>
                  </w:r>
                </w:p>
                <w:p w14:paraId="78EC56CF" w14:textId="77777777" w:rsidR="00D475A2" w:rsidRPr="0088194F" w:rsidRDefault="00D475A2" w:rsidP="00D475A2">
                  <w:pPr>
                    <w:jc w:val="both"/>
                  </w:pPr>
                  <w:r w:rsidRPr="0088194F">
                    <w:t>Число</w:t>
                  </w:r>
                </w:p>
                <w:p w14:paraId="1DCB3744" w14:textId="77777777" w:rsidR="00D475A2" w:rsidRPr="0088194F" w:rsidRDefault="00D475A2" w:rsidP="00D475A2">
                  <w:pPr>
                    <w:jc w:val="both"/>
                  </w:pPr>
                  <w:r w:rsidRPr="0088194F">
                    <w:t xml:space="preserve"> семей в </w:t>
                  </w:r>
                </w:p>
                <w:p w14:paraId="1813ED1E" w14:textId="77777777" w:rsidR="00D475A2" w:rsidRPr="0088194F" w:rsidRDefault="00D475A2" w:rsidP="00D475A2">
                  <w:pPr>
                    <w:jc w:val="both"/>
                  </w:pPr>
                  <w:r w:rsidRPr="0088194F">
                    <w:t>городе,</w:t>
                  </w:r>
                </w:p>
                <w:p w14:paraId="4F7C6154" w14:textId="77777777" w:rsidR="00D475A2" w:rsidRPr="0088194F" w:rsidRDefault="00D475A2" w:rsidP="00D475A2">
                  <w:pPr>
                    <w:jc w:val="both"/>
                  </w:pPr>
                  <w:r w:rsidRPr="0088194F">
                    <w:t>Тыс.</w:t>
                  </w:r>
                </w:p>
              </w:tc>
            </w:tr>
            <w:tr w:rsidR="00D475A2" w:rsidRPr="00D5717A" w14:paraId="06D987F7" w14:textId="77777777" w:rsidTr="00D475A2">
              <w:tc>
                <w:tcPr>
                  <w:tcW w:w="1613" w:type="dxa"/>
                </w:tcPr>
                <w:p w14:paraId="5548CD36" w14:textId="77777777" w:rsidR="00D475A2" w:rsidRPr="00E33032" w:rsidRDefault="00D475A2" w:rsidP="00D475A2">
                  <w:pPr>
                    <w:jc w:val="both"/>
                    <w:rPr>
                      <w:bCs/>
                    </w:rPr>
                  </w:pPr>
                  <w:r w:rsidRPr="00E33032">
                    <w:t>До 7000+100</w:t>
                  </w:r>
                  <w:r w:rsidRPr="00E33032">
                    <w:rPr>
                      <w:b/>
                    </w:rPr>
                    <w:t xml:space="preserve"> </w:t>
                  </w:r>
                  <w:r w:rsidRPr="00E33032">
                    <w:rPr>
                      <w:b/>
                      <w:lang w:val="en-US"/>
                    </w:rPr>
                    <w:t>N</w:t>
                  </w:r>
                </w:p>
                <w:p w14:paraId="64F58009" w14:textId="77777777" w:rsidR="00D475A2" w:rsidRPr="00E33032" w:rsidRDefault="00D475A2" w:rsidP="00D475A2">
                  <w:pPr>
                    <w:jc w:val="both"/>
                  </w:pPr>
                </w:p>
              </w:tc>
              <w:tc>
                <w:tcPr>
                  <w:tcW w:w="895" w:type="dxa"/>
                </w:tcPr>
                <w:p w14:paraId="393DB6EE" w14:textId="77777777" w:rsidR="00D475A2" w:rsidRPr="00E33032" w:rsidRDefault="00D475A2" w:rsidP="00D475A2">
                  <w:pPr>
                    <w:jc w:val="both"/>
                  </w:pPr>
                  <w:r w:rsidRPr="00E33032">
                    <w:t>5</w:t>
                  </w:r>
                </w:p>
              </w:tc>
              <w:tc>
                <w:tcPr>
                  <w:tcW w:w="1093" w:type="dxa"/>
                </w:tcPr>
                <w:p w14:paraId="0F9FA440" w14:textId="77777777" w:rsidR="00D475A2" w:rsidRPr="00E33032" w:rsidRDefault="00D475A2" w:rsidP="00D475A2">
                  <w:pPr>
                    <w:jc w:val="both"/>
                  </w:pPr>
                  <w:r w:rsidRPr="00E33032">
                    <w:t>2</w:t>
                  </w:r>
                </w:p>
              </w:tc>
              <w:tc>
                <w:tcPr>
                  <w:tcW w:w="3006" w:type="dxa"/>
                </w:tcPr>
                <w:p w14:paraId="7A6CF247" w14:textId="77777777" w:rsidR="00D475A2" w:rsidRPr="00E33032" w:rsidRDefault="00D475A2" w:rsidP="00D475A2">
                  <w:pPr>
                    <w:ind w:left="360"/>
                    <w:jc w:val="both"/>
                    <w:rPr>
                      <w:bCs/>
                    </w:rPr>
                  </w:pPr>
                  <w:r w:rsidRPr="00E33032">
                    <w:t>12+0,1</w:t>
                  </w:r>
                  <w:r w:rsidRPr="00E33032">
                    <w:rPr>
                      <w:b/>
                    </w:rPr>
                    <w:t xml:space="preserve"> </w:t>
                  </w:r>
                  <w:r w:rsidRPr="00E33032">
                    <w:rPr>
                      <w:b/>
                      <w:lang w:val="en-US"/>
                    </w:rPr>
                    <w:t>N</w:t>
                  </w:r>
                </w:p>
                <w:p w14:paraId="4097957D" w14:textId="77777777" w:rsidR="00D475A2" w:rsidRPr="00E33032" w:rsidRDefault="00D475A2" w:rsidP="00D475A2">
                  <w:pPr>
                    <w:jc w:val="both"/>
                  </w:pPr>
                </w:p>
              </w:tc>
              <w:tc>
                <w:tcPr>
                  <w:tcW w:w="1327" w:type="dxa"/>
                </w:tcPr>
                <w:p w14:paraId="124EB474" w14:textId="77777777" w:rsidR="00D475A2" w:rsidRPr="00E33032" w:rsidRDefault="00D475A2" w:rsidP="00D475A2">
                  <w:pPr>
                    <w:jc w:val="both"/>
                    <w:rPr>
                      <w:bCs/>
                    </w:rPr>
                  </w:pPr>
                  <w:r w:rsidRPr="00E33032">
                    <w:t>2,9+0,01</w:t>
                  </w:r>
                  <w:r w:rsidRPr="00E33032">
                    <w:rPr>
                      <w:b/>
                      <w:lang w:val="en-US"/>
                    </w:rPr>
                    <w:t>N</w:t>
                  </w:r>
                </w:p>
                <w:p w14:paraId="706D8A06" w14:textId="77777777" w:rsidR="00D475A2" w:rsidRPr="00E33032" w:rsidRDefault="00D475A2" w:rsidP="00D475A2">
                  <w:pPr>
                    <w:jc w:val="both"/>
                  </w:pPr>
                </w:p>
              </w:tc>
              <w:tc>
                <w:tcPr>
                  <w:tcW w:w="1637" w:type="dxa"/>
                </w:tcPr>
                <w:p w14:paraId="3554F7C0" w14:textId="77777777" w:rsidR="00D475A2" w:rsidRPr="00731CB0" w:rsidRDefault="00D475A2" w:rsidP="00D475A2">
                  <w:pPr>
                    <w:jc w:val="both"/>
                    <w:rPr>
                      <w:bCs/>
                    </w:rPr>
                  </w:pPr>
                  <w:r w:rsidRPr="00731CB0">
                    <w:t>20+</w:t>
                  </w:r>
                  <w:r w:rsidRPr="00731CB0">
                    <w:rPr>
                      <w:b/>
                    </w:rPr>
                    <w:t xml:space="preserve"> 0,5</w:t>
                  </w:r>
                  <w:r w:rsidRPr="00731CB0">
                    <w:rPr>
                      <w:b/>
                      <w:lang w:val="en-US"/>
                    </w:rPr>
                    <w:t>N</w:t>
                  </w:r>
                </w:p>
                <w:p w14:paraId="17B14610" w14:textId="77777777" w:rsidR="00D475A2" w:rsidRPr="00731CB0" w:rsidRDefault="00D475A2" w:rsidP="00D475A2">
                  <w:pPr>
                    <w:jc w:val="both"/>
                  </w:pPr>
                </w:p>
              </w:tc>
            </w:tr>
            <w:tr w:rsidR="00D475A2" w:rsidRPr="00D5717A" w14:paraId="2795B257" w14:textId="77777777" w:rsidTr="00D475A2">
              <w:tc>
                <w:tcPr>
                  <w:tcW w:w="1613" w:type="dxa"/>
                </w:tcPr>
                <w:p w14:paraId="6241D264" w14:textId="77777777" w:rsidR="00D475A2" w:rsidRPr="00E33032" w:rsidRDefault="00D475A2" w:rsidP="00D475A2">
                  <w:pPr>
                    <w:jc w:val="both"/>
                  </w:pPr>
                  <w:r w:rsidRPr="00E33032">
                    <w:t>7000+100</w:t>
                  </w:r>
                  <w:r w:rsidRPr="00E33032">
                    <w:rPr>
                      <w:b/>
                    </w:rPr>
                    <w:t xml:space="preserve"> </w:t>
                  </w:r>
                  <w:r w:rsidRPr="00E33032">
                    <w:rPr>
                      <w:b/>
                      <w:lang w:val="en-US"/>
                    </w:rPr>
                    <w:t>N</w:t>
                  </w:r>
                  <w:r w:rsidRPr="00E33032">
                    <w:t xml:space="preserve">  -9800+100</w:t>
                  </w:r>
                  <w:r w:rsidRPr="00E33032">
                    <w:rPr>
                      <w:b/>
                    </w:rPr>
                    <w:t xml:space="preserve"> </w:t>
                  </w:r>
                  <w:r w:rsidRPr="00E33032">
                    <w:rPr>
                      <w:b/>
                      <w:lang w:val="en-US"/>
                    </w:rPr>
                    <w:t>N</w:t>
                  </w:r>
                </w:p>
              </w:tc>
              <w:tc>
                <w:tcPr>
                  <w:tcW w:w="895" w:type="dxa"/>
                </w:tcPr>
                <w:p w14:paraId="123120FF" w14:textId="77777777" w:rsidR="00D475A2" w:rsidRPr="00E33032" w:rsidRDefault="00D475A2" w:rsidP="00D475A2">
                  <w:pPr>
                    <w:jc w:val="both"/>
                  </w:pPr>
                  <w:r w:rsidRPr="00E33032">
                    <w:t>4</w:t>
                  </w:r>
                </w:p>
              </w:tc>
              <w:tc>
                <w:tcPr>
                  <w:tcW w:w="1093" w:type="dxa"/>
                </w:tcPr>
                <w:p w14:paraId="01CB81E0" w14:textId="77777777" w:rsidR="00D475A2" w:rsidRPr="00E33032" w:rsidRDefault="00D475A2" w:rsidP="00D475A2">
                  <w:pPr>
                    <w:jc w:val="both"/>
                  </w:pPr>
                  <w:r w:rsidRPr="00E33032">
                    <w:t>2,2</w:t>
                  </w:r>
                </w:p>
              </w:tc>
              <w:tc>
                <w:tcPr>
                  <w:tcW w:w="3006" w:type="dxa"/>
                </w:tcPr>
                <w:p w14:paraId="77421A6E" w14:textId="77777777" w:rsidR="00D475A2" w:rsidRPr="00E33032" w:rsidRDefault="00D475A2" w:rsidP="00D475A2">
                  <w:pPr>
                    <w:ind w:left="360"/>
                    <w:jc w:val="both"/>
                    <w:rPr>
                      <w:bCs/>
                    </w:rPr>
                  </w:pPr>
                  <w:r w:rsidRPr="00E33032">
                    <w:t>10+0,1</w:t>
                  </w:r>
                  <w:r w:rsidRPr="00E33032">
                    <w:rPr>
                      <w:b/>
                    </w:rPr>
                    <w:t xml:space="preserve"> </w:t>
                  </w:r>
                  <w:r w:rsidRPr="00E33032">
                    <w:rPr>
                      <w:b/>
                      <w:lang w:val="en-US"/>
                    </w:rPr>
                    <w:t>N</w:t>
                  </w:r>
                </w:p>
                <w:p w14:paraId="3DFCE6AC" w14:textId="77777777" w:rsidR="00D475A2" w:rsidRPr="00E33032" w:rsidRDefault="00D475A2" w:rsidP="00D475A2">
                  <w:pPr>
                    <w:jc w:val="center"/>
                  </w:pPr>
                </w:p>
              </w:tc>
              <w:tc>
                <w:tcPr>
                  <w:tcW w:w="1327" w:type="dxa"/>
                </w:tcPr>
                <w:p w14:paraId="2A2A36DE" w14:textId="77777777" w:rsidR="00D475A2" w:rsidRPr="00E33032" w:rsidRDefault="00D475A2" w:rsidP="00D475A2">
                  <w:pPr>
                    <w:jc w:val="both"/>
                  </w:pPr>
                  <w:r w:rsidRPr="00E33032">
                    <w:t>2,1+0,01</w:t>
                  </w:r>
                  <w:r w:rsidRPr="00E33032">
                    <w:rPr>
                      <w:b/>
                      <w:lang w:val="en-US"/>
                    </w:rPr>
                    <w:t>N</w:t>
                  </w:r>
                </w:p>
              </w:tc>
              <w:tc>
                <w:tcPr>
                  <w:tcW w:w="1637" w:type="dxa"/>
                </w:tcPr>
                <w:p w14:paraId="3087A915" w14:textId="77777777" w:rsidR="00D475A2" w:rsidRPr="00731CB0" w:rsidRDefault="00D475A2" w:rsidP="00D475A2">
                  <w:pPr>
                    <w:jc w:val="both"/>
                    <w:rPr>
                      <w:bCs/>
                    </w:rPr>
                  </w:pPr>
                  <w:r w:rsidRPr="00731CB0">
                    <w:t>30+</w:t>
                  </w:r>
                  <w:r w:rsidRPr="00731CB0">
                    <w:rPr>
                      <w:b/>
                    </w:rPr>
                    <w:t xml:space="preserve"> 0,5</w:t>
                  </w:r>
                  <w:r w:rsidRPr="00731CB0">
                    <w:rPr>
                      <w:b/>
                      <w:lang w:val="en-US"/>
                    </w:rPr>
                    <w:t>N</w:t>
                  </w:r>
                </w:p>
                <w:p w14:paraId="5F6E5A93" w14:textId="77777777" w:rsidR="00D475A2" w:rsidRPr="00731CB0" w:rsidRDefault="00D475A2" w:rsidP="00D475A2">
                  <w:pPr>
                    <w:jc w:val="both"/>
                  </w:pPr>
                </w:p>
              </w:tc>
            </w:tr>
            <w:tr w:rsidR="00D475A2" w:rsidRPr="00D5717A" w14:paraId="03116332" w14:textId="77777777" w:rsidTr="00D475A2">
              <w:tc>
                <w:tcPr>
                  <w:tcW w:w="1613" w:type="dxa"/>
                </w:tcPr>
                <w:p w14:paraId="34E76D87" w14:textId="77777777" w:rsidR="00D475A2" w:rsidRPr="00E33032" w:rsidRDefault="00D475A2" w:rsidP="00D475A2">
                  <w:pPr>
                    <w:jc w:val="both"/>
                  </w:pPr>
                  <w:r w:rsidRPr="00E33032">
                    <w:t>9800+100</w:t>
                  </w:r>
                  <w:r w:rsidRPr="00E33032">
                    <w:rPr>
                      <w:b/>
                    </w:rPr>
                    <w:t xml:space="preserve"> </w:t>
                  </w:r>
                  <w:r w:rsidRPr="00E33032">
                    <w:rPr>
                      <w:b/>
                      <w:lang w:val="en-US"/>
                    </w:rPr>
                    <w:t>N</w:t>
                  </w:r>
                  <w:r w:rsidRPr="00E33032">
                    <w:rPr>
                      <w:b/>
                    </w:rPr>
                    <w:t xml:space="preserve"> – 12600+</w:t>
                  </w:r>
                  <w:r w:rsidRPr="00E33032">
                    <w:t>100</w:t>
                  </w:r>
                  <w:r w:rsidRPr="00E33032">
                    <w:rPr>
                      <w:b/>
                    </w:rPr>
                    <w:t xml:space="preserve"> </w:t>
                  </w:r>
                  <w:r w:rsidRPr="00E33032">
                    <w:rPr>
                      <w:b/>
                      <w:lang w:val="en-US"/>
                    </w:rPr>
                    <w:t>N</w:t>
                  </w:r>
                </w:p>
              </w:tc>
              <w:tc>
                <w:tcPr>
                  <w:tcW w:w="895" w:type="dxa"/>
                </w:tcPr>
                <w:p w14:paraId="2D61972E" w14:textId="77777777" w:rsidR="00D475A2" w:rsidRPr="00E33032" w:rsidRDefault="00D475A2" w:rsidP="00D475A2">
                  <w:pPr>
                    <w:jc w:val="both"/>
                  </w:pPr>
                  <w:r w:rsidRPr="00E33032">
                    <w:t>6</w:t>
                  </w:r>
                </w:p>
              </w:tc>
              <w:tc>
                <w:tcPr>
                  <w:tcW w:w="1093" w:type="dxa"/>
                </w:tcPr>
                <w:p w14:paraId="13F18FF6" w14:textId="77777777" w:rsidR="00D475A2" w:rsidRPr="00E33032" w:rsidRDefault="00D475A2" w:rsidP="00D475A2">
                  <w:pPr>
                    <w:jc w:val="both"/>
                  </w:pPr>
                  <w:r w:rsidRPr="00E33032">
                    <w:t>2,8</w:t>
                  </w:r>
                </w:p>
              </w:tc>
              <w:tc>
                <w:tcPr>
                  <w:tcW w:w="3006" w:type="dxa"/>
                </w:tcPr>
                <w:p w14:paraId="352C9873" w14:textId="77777777" w:rsidR="00D475A2" w:rsidRPr="00E33032" w:rsidRDefault="00D475A2" w:rsidP="00D475A2">
                  <w:pPr>
                    <w:ind w:left="360"/>
                    <w:jc w:val="both"/>
                    <w:rPr>
                      <w:bCs/>
                    </w:rPr>
                  </w:pPr>
                  <w:r w:rsidRPr="00E33032">
                    <w:t>8+0,1</w:t>
                  </w:r>
                  <w:r w:rsidRPr="00E33032">
                    <w:rPr>
                      <w:b/>
                    </w:rPr>
                    <w:t xml:space="preserve"> </w:t>
                  </w:r>
                  <w:r w:rsidRPr="00E33032">
                    <w:rPr>
                      <w:b/>
                      <w:lang w:val="en-US"/>
                    </w:rPr>
                    <w:t>N</w:t>
                  </w:r>
                </w:p>
                <w:p w14:paraId="0AE14394" w14:textId="77777777" w:rsidR="00D475A2" w:rsidRPr="00E33032" w:rsidRDefault="00D475A2" w:rsidP="00D475A2">
                  <w:pPr>
                    <w:jc w:val="center"/>
                  </w:pPr>
                </w:p>
              </w:tc>
              <w:tc>
                <w:tcPr>
                  <w:tcW w:w="1327" w:type="dxa"/>
                </w:tcPr>
                <w:p w14:paraId="7EEA4965" w14:textId="77777777" w:rsidR="00D475A2" w:rsidRPr="00E33032" w:rsidRDefault="00D475A2" w:rsidP="00D475A2">
                  <w:pPr>
                    <w:jc w:val="both"/>
                  </w:pPr>
                  <w:r w:rsidRPr="00E33032">
                    <w:t>2,8+0,01</w:t>
                  </w:r>
                  <w:r w:rsidRPr="00E33032">
                    <w:rPr>
                      <w:b/>
                      <w:lang w:val="en-US"/>
                    </w:rPr>
                    <w:t>N</w:t>
                  </w:r>
                </w:p>
              </w:tc>
              <w:tc>
                <w:tcPr>
                  <w:tcW w:w="1637" w:type="dxa"/>
                </w:tcPr>
                <w:p w14:paraId="7D0EB694" w14:textId="77777777" w:rsidR="00D475A2" w:rsidRPr="00731CB0" w:rsidRDefault="00D475A2" w:rsidP="00D475A2">
                  <w:pPr>
                    <w:jc w:val="both"/>
                    <w:rPr>
                      <w:bCs/>
                    </w:rPr>
                  </w:pPr>
                  <w:r w:rsidRPr="00731CB0">
                    <w:t>35+0,5</w:t>
                  </w:r>
                  <w:r w:rsidRPr="00731CB0">
                    <w:rPr>
                      <w:b/>
                    </w:rPr>
                    <w:t xml:space="preserve"> </w:t>
                  </w:r>
                  <w:r w:rsidRPr="00731CB0">
                    <w:rPr>
                      <w:b/>
                      <w:lang w:val="en-US"/>
                    </w:rPr>
                    <w:t>N</w:t>
                  </w:r>
                </w:p>
                <w:p w14:paraId="387F3497" w14:textId="77777777" w:rsidR="00D475A2" w:rsidRPr="00731CB0" w:rsidRDefault="00D475A2" w:rsidP="00D475A2">
                  <w:pPr>
                    <w:jc w:val="both"/>
                  </w:pPr>
                </w:p>
              </w:tc>
            </w:tr>
            <w:tr w:rsidR="00D475A2" w:rsidRPr="00D5717A" w14:paraId="06279A98" w14:textId="77777777" w:rsidTr="00D475A2">
              <w:tc>
                <w:tcPr>
                  <w:tcW w:w="1613" w:type="dxa"/>
                </w:tcPr>
                <w:p w14:paraId="4D171C93" w14:textId="77777777" w:rsidR="00D475A2" w:rsidRPr="00E33032" w:rsidRDefault="00D475A2" w:rsidP="00D475A2">
                  <w:pPr>
                    <w:jc w:val="both"/>
                  </w:pPr>
                  <w:r w:rsidRPr="00E33032">
                    <w:t xml:space="preserve">Свыше </w:t>
                  </w:r>
                  <w:r w:rsidRPr="00E33032">
                    <w:rPr>
                      <w:b/>
                    </w:rPr>
                    <w:t>12600+</w:t>
                  </w:r>
                  <w:r w:rsidRPr="00E33032">
                    <w:t>100</w:t>
                  </w:r>
                  <w:r w:rsidRPr="00E33032">
                    <w:rPr>
                      <w:b/>
                    </w:rPr>
                    <w:t xml:space="preserve"> </w:t>
                  </w:r>
                  <w:r w:rsidRPr="00E33032">
                    <w:rPr>
                      <w:b/>
                      <w:lang w:val="en-US"/>
                    </w:rPr>
                    <w:t>N</w:t>
                  </w:r>
                </w:p>
              </w:tc>
              <w:tc>
                <w:tcPr>
                  <w:tcW w:w="895" w:type="dxa"/>
                </w:tcPr>
                <w:p w14:paraId="0AB02214" w14:textId="77777777" w:rsidR="00D475A2" w:rsidRPr="00E33032" w:rsidRDefault="00D475A2" w:rsidP="00D475A2">
                  <w:pPr>
                    <w:jc w:val="both"/>
                  </w:pPr>
                  <w:r w:rsidRPr="00E33032">
                    <w:t>3</w:t>
                  </w:r>
                </w:p>
              </w:tc>
              <w:tc>
                <w:tcPr>
                  <w:tcW w:w="1093" w:type="dxa"/>
                </w:tcPr>
                <w:p w14:paraId="2218083F" w14:textId="77777777" w:rsidR="00D475A2" w:rsidRPr="00E33032" w:rsidRDefault="00D475A2" w:rsidP="00D475A2">
                  <w:pPr>
                    <w:jc w:val="both"/>
                  </w:pPr>
                  <w:r w:rsidRPr="00E33032">
                    <w:t>3,3</w:t>
                  </w:r>
                </w:p>
              </w:tc>
              <w:tc>
                <w:tcPr>
                  <w:tcW w:w="3006" w:type="dxa"/>
                </w:tcPr>
                <w:p w14:paraId="0F012E75" w14:textId="77777777" w:rsidR="00D475A2" w:rsidRPr="00E33032" w:rsidRDefault="00D475A2" w:rsidP="00D475A2">
                  <w:pPr>
                    <w:ind w:left="360"/>
                    <w:jc w:val="both"/>
                    <w:rPr>
                      <w:bCs/>
                    </w:rPr>
                  </w:pPr>
                  <w:r w:rsidRPr="00E33032">
                    <w:t>5+0,1</w:t>
                  </w:r>
                  <w:r w:rsidRPr="00E33032">
                    <w:rPr>
                      <w:b/>
                    </w:rPr>
                    <w:t xml:space="preserve"> </w:t>
                  </w:r>
                  <w:r w:rsidRPr="00E33032">
                    <w:rPr>
                      <w:b/>
                      <w:lang w:val="en-US"/>
                    </w:rPr>
                    <w:t>N</w:t>
                  </w:r>
                </w:p>
                <w:p w14:paraId="3B60029D" w14:textId="77777777" w:rsidR="00D475A2" w:rsidRPr="00E33032" w:rsidRDefault="00D475A2" w:rsidP="00D475A2">
                  <w:pPr>
                    <w:jc w:val="center"/>
                  </w:pPr>
                </w:p>
              </w:tc>
              <w:tc>
                <w:tcPr>
                  <w:tcW w:w="1327" w:type="dxa"/>
                </w:tcPr>
                <w:p w14:paraId="6D511F25" w14:textId="77777777" w:rsidR="00D475A2" w:rsidRPr="00E33032" w:rsidRDefault="00D475A2" w:rsidP="00D475A2">
                  <w:pPr>
                    <w:jc w:val="both"/>
                  </w:pPr>
                  <w:r w:rsidRPr="00E33032">
                    <w:t>2,5+0,01</w:t>
                  </w:r>
                  <w:r w:rsidRPr="00E33032">
                    <w:rPr>
                      <w:b/>
                      <w:lang w:val="en-US"/>
                    </w:rPr>
                    <w:t>N</w:t>
                  </w:r>
                </w:p>
              </w:tc>
              <w:tc>
                <w:tcPr>
                  <w:tcW w:w="1637" w:type="dxa"/>
                </w:tcPr>
                <w:p w14:paraId="5C24ADAD" w14:textId="77777777" w:rsidR="00D475A2" w:rsidRPr="00731CB0" w:rsidRDefault="00D475A2" w:rsidP="00D475A2">
                  <w:pPr>
                    <w:jc w:val="both"/>
                  </w:pPr>
                  <w:r w:rsidRPr="00731CB0">
                    <w:t>40+0,5</w:t>
                  </w:r>
                  <w:r w:rsidRPr="00731CB0">
                    <w:rPr>
                      <w:b/>
                    </w:rPr>
                    <w:t xml:space="preserve"> </w:t>
                  </w:r>
                  <w:r w:rsidRPr="00731CB0">
                    <w:rPr>
                      <w:b/>
                      <w:lang w:val="en-US"/>
                    </w:rPr>
                    <w:t>N</w:t>
                  </w:r>
                </w:p>
              </w:tc>
            </w:tr>
          </w:tbl>
          <w:p w14:paraId="38627D67" w14:textId="77777777" w:rsidR="00D475A2" w:rsidRPr="00D5717A" w:rsidRDefault="00D475A2" w:rsidP="00D475A2">
            <w:pPr>
              <w:jc w:val="both"/>
              <w:rPr>
                <w:b/>
                <w:bCs/>
              </w:rPr>
            </w:pPr>
            <w:r w:rsidRPr="00D5717A">
              <w:rPr>
                <w:b/>
                <w:bCs/>
              </w:rPr>
              <w:t xml:space="preserve"> Определить по региону в целом:</w:t>
            </w:r>
          </w:p>
          <w:p w14:paraId="3571BD7F" w14:textId="77777777" w:rsidR="00D475A2" w:rsidRPr="00D5717A" w:rsidRDefault="00D475A2">
            <w:pPr>
              <w:numPr>
                <w:ilvl w:val="0"/>
                <w:numId w:val="27"/>
              </w:numPr>
              <w:jc w:val="both"/>
            </w:pPr>
            <w:r w:rsidRPr="00D5717A">
              <w:lastRenderedPageBreak/>
              <w:t>среднедушевой денежный доход;</w:t>
            </w:r>
          </w:p>
          <w:p w14:paraId="677F8C3F" w14:textId="77777777" w:rsidR="00D475A2" w:rsidRPr="00D5717A" w:rsidRDefault="00D475A2">
            <w:pPr>
              <w:numPr>
                <w:ilvl w:val="0"/>
                <w:numId w:val="27"/>
              </w:numPr>
              <w:jc w:val="both"/>
            </w:pPr>
            <w:r w:rsidRPr="00D5717A">
              <w:t>среднее потребление мяса на душу населения;</w:t>
            </w:r>
          </w:p>
          <w:p w14:paraId="2334484C" w14:textId="77777777" w:rsidR="00D475A2" w:rsidRPr="00D5717A" w:rsidRDefault="00D475A2">
            <w:pPr>
              <w:numPr>
                <w:ilvl w:val="0"/>
                <w:numId w:val="27"/>
              </w:numPr>
              <w:jc w:val="both"/>
            </w:pPr>
            <w:r w:rsidRPr="00D5717A">
              <w:t>средний удельный вес мяса, полученного из личного подсобного хозяйства, в общем объеме потребления;</w:t>
            </w:r>
          </w:p>
          <w:p w14:paraId="27C6454E" w14:textId="77777777" w:rsidR="00D475A2" w:rsidRPr="00D5717A" w:rsidRDefault="00D475A2">
            <w:pPr>
              <w:numPr>
                <w:ilvl w:val="0"/>
                <w:numId w:val="27"/>
              </w:numPr>
              <w:jc w:val="both"/>
            </w:pPr>
            <w:r w:rsidRPr="00D5717A">
              <w:t>средний размер семьи;</w:t>
            </w:r>
          </w:p>
          <w:p w14:paraId="7C5D95ED" w14:textId="77777777" w:rsidR="00D475A2" w:rsidRPr="00D5717A" w:rsidRDefault="00D475A2">
            <w:pPr>
              <w:numPr>
                <w:ilvl w:val="0"/>
                <w:numId w:val="27"/>
              </w:numPr>
              <w:jc w:val="both"/>
            </w:pPr>
            <w:r w:rsidRPr="00D5717A">
              <w:t>среднее число семей в городе</w:t>
            </w:r>
          </w:p>
          <w:p w14:paraId="4C716282" w14:textId="028432D5" w:rsidR="00D475A2" w:rsidRPr="00E268C2" w:rsidRDefault="00D475A2" w:rsidP="00495FAD">
            <w:pPr>
              <w:jc w:val="both"/>
              <w:rPr>
                <w:sz w:val="22"/>
                <w:szCs w:val="22"/>
                <w:highlight w:val="cyan"/>
              </w:rPr>
            </w:pPr>
            <w:r w:rsidRPr="00D5717A">
              <w:rPr>
                <w:bCs/>
              </w:rPr>
              <w:t xml:space="preserve">где </w:t>
            </w:r>
            <w:r w:rsidRPr="00D5717A">
              <w:rPr>
                <w:bCs/>
                <w:lang w:val="en-US"/>
              </w:rPr>
              <w:t>N</w:t>
            </w:r>
            <w:r w:rsidRPr="00D5717A">
              <w:rPr>
                <w:bCs/>
              </w:rPr>
              <w:t>- номер студента по списку группы</w:t>
            </w:r>
          </w:p>
        </w:tc>
      </w:tr>
      <w:tr w:rsidR="00045B96" w14:paraId="60528EBE" w14:textId="77777777" w:rsidTr="00332C02">
        <w:tc>
          <w:tcPr>
            <w:tcW w:w="1271" w:type="dxa"/>
          </w:tcPr>
          <w:p w14:paraId="35639E6D" w14:textId="77777777" w:rsidR="00A141E1" w:rsidRPr="00741D98" w:rsidRDefault="00A141E1" w:rsidP="00A141E1">
            <w:pPr>
              <w:jc w:val="both"/>
              <w:rPr>
                <w:sz w:val="22"/>
                <w:szCs w:val="22"/>
              </w:rPr>
            </w:pPr>
            <w:r w:rsidRPr="00741D98">
              <w:rPr>
                <w:sz w:val="22"/>
                <w:szCs w:val="22"/>
              </w:rPr>
              <w:lastRenderedPageBreak/>
              <w:t>ПКН-8</w:t>
            </w:r>
          </w:p>
          <w:p w14:paraId="1CF13826" w14:textId="55FFE4E9" w:rsidR="00A141E1" w:rsidRPr="00741D98" w:rsidRDefault="00312EF4" w:rsidP="00A141E1">
            <w:pPr>
              <w:jc w:val="both"/>
              <w:rPr>
                <w:sz w:val="22"/>
                <w:szCs w:val="22"/>
              </w:rPr>
            </w:pPr>
            <w:r w:rsidRPr="00312EF4">
              <w:rPr>
                <w:sz w:val="22"/>
                <w:szCs w:val="22"/>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r>
              <w:rPr>
                <w:sz w:val="22"/>
                <w:szCs w:val="22"/>
              </w:rPr>
              <w:t>.</w:t>
            </w:r>
          </w:p>
        </w:tc>
        <w:tc>
          <w:tcPr>
            <w:tcW w:w="1906" w:type="dxa"/>
          </w:tcPr>
          <w:p w14:paraId="1C9CB7F6" w14:textId="09611F9F" w:rsidR="00A141E1" w:rsidRDefault="00312EF4">
            <w:pPr>
              <w:pStyle w:val="a6"/>
              <w:widowControl/>
              <w:numPr>
                <w:ilvl w:val="0"/>
                <w:numId w:val="24"/>
              </w:numPr>
              <w:ind w:left="0" w:firstLine="0"/>
              <w:jc w:val="both"/>
              <w:rPr>
                <w:rFonts w:eastAsia="Calibri"/>
                <w:sz w:val="22"/>
                <w:szCs w:val="22"/>
              </w:rPr>
            </w:pPr>
            <w:r w:rsidRPr="00312EF4">
              <w:rPr>
                <w:rFonts w:eastAsia="Calibri"/>
                <w:sz w:val="22"/>
                <w:szCs w:val="22"/>
              </w:rPr>
              <w:t>Владеет основами составления и навыками презентации отчетов по результатам осуществления профессиональной деятельности</w:t>
            </w:r>
            <w:r w:rsidR="00A141E1" w:rsidRPr="00741D98">
              <w:rPr>
                <w:rFonts w:eastAsia="Calibri"/>
                <w:sz w:val="22"/>
                <w:szCs w:val="22"/>
              </w:rPr>
              <w:t>.</w:t>
            </w:r>
          </w:p>
          <w:p w14:paraId="6E06D147" w14:textId="6861F3CD" w:rsidR="00312EF4" w:rsidRDefault="00312EF4" w:rsidP="00312EF4">
            <w:pPr>
              <w:pStyle w:val="a6"/>
              <w:widowControl/>
              <w:ind w:left="0"/>
              <w:jc w:val="both"/>
              <w:rPr>
                <w:rFonts w:eastAsia="Calibri"/>
                <w:sz w:val="22"/>
                <w:szCs w:val="22"/>
              </w:rPr>
            </w:pPr>
          </w:p>
          <w:p w14:paraId="10D2EBAC" w14:textId="1B399B52" w:rsidR="00312EF4" w:rsidRDefault="00312EF4" w:rsidP="00312EF4">
            <w:pPr>
              <w:pStyle w:val="a6"/>
              <w:widowControl/>
              <w:ind w:left="0"/>
              <w:jc w:val="both"/>
              <w:rPr>
                <w:rFonts w:eastAsia="Calibri"/>
                <w:sz w:val="22"/>
                <w:szCs w:val="22"/>
              </w:rPr>
            </w:pPr>
          </w:p>
          <w:p w14:paraId="0C08509D" w14:textId="023148DA" w:rsidR="00312EF4" w:rsidRDefault="00312EF4" w:rsidP="00312EF4">
            <w:pPr>
              <w:pStyle w:val="a6"/>
              <w:widowControl/>
              <w:ind w:left="0"/>
              <w:jc w:val="both"/>
              <w:rPr>
                <w:rFonts w:eastAsia="Calibri"/>
                <w:sz w:val="22"/>
                <w:szCs w:val="22"/>
              </w:rPr>
            </w:pPr>
          </w:p>
          <w:p w14:paraId="37C476DD" w14:textId="114B6059" w:rsidR="00312EF4" w:rsidRDefault="00312EF4" w:rsidP="00312EF4">
            <w:pPr>
              <w:pStyle w:val="a6"/>
              <w:widowControl/>
              <w:ind w:left="0"/>
              <w:jc w:val="both"/>
              <w:rPr>
                <w:rFonts w:eastAsia="Calibri"/>
                <w:sz w:val="22"/>
                <w:szCs w:val="22"/>
              </w:rPr>
            </w:pPr>
          </w:p>
          <w:p w14:paraId="13BBFA38" w14:textId="177C445E" w:rsidR="00312EF4" w:rsidRDefault="00312EF4" w:rsidP="00312EF4">
            <w:pPr>
              <w:pStyle w:val="a6"/>
              <w:widowControl/>
              <w:ind w:left="0"/>
              <w:jc w:val="both"/>
              <w:rPr>
                <w:rFonts w:eastAsia="Calibri"/>
                <w:sz w:val="22"/>
                <w:szCs w:val="22"/>
              </w:rPr>
            </w:pPr>
          </w:p>
          <w:p w14:paraId="155797DA" w14:textId="2A1F8E7C" w:rsidR="00312EF4" w:rsidRDefault="00312EF4" w:rsidP="00312EF4">
            <w:pPr>
              <w:pStyle w:val="a6"/>
              <w:widowControl/>
              <w:ind w:left="0"/>
              <w:jc w:val="both"/>
              <w:rPr>
                <w:rFonts w:eastAsia="Calibri"/>
                <w:sz w:val="22"/>
                <w:szCs w:val="22"/>
              </w:rPr>
            </w:pPr>
          </w:p>
          <w:p w14:paraId="17AA00EB" w14:textId="06B4ADC4" w:rsidR="00312EF4" w:rsidRDefault="00312EF4" w:rsidP="00312EF4">
            <w:pPr>
              <w:pStyle w:val="a6"/>
              <w:widowControl/>
              <w:ind w:left="0"/>
              <w:jc w:val="both"/>
              <w:rPr>
                <w:rFonts w:eastAsia="Calibri"/>
                <w:sz w:val="22"/>
                <w:szCs w:val="22"/>
              </w:rPr>
            </w:pPr>
          </w:p>
          <w:p w14:paraId="5C7AE097" w14:textId="40B0604B" w:rsidR="00312EF4" w:rsidRDefault="00312EF4" w:rsidP="00312EF4">
            <w:pPr>
              <w:pStyle w:val="a6"/>
              <w:widowControl/>
              <w:ind w:left="0"/>
              <w:jc w:val="both"/>
              <w:rPr>
                <w:rFonts w:eastAsia="Calibri"/>
                <w:sz w:val="22"/>
                <w:szCs w:val="22"/>
              </w:rPr>
            </w:pPr>
          </w:p>
          <w:p w14:paraId="496B052C" w14:textId="51FC33E5" w:rsidR="00312EF4" w:rsidRDefault="00312EF4" w:rsidP="00312EF4">
            <w:pPr>
              <w:pStyle w:val="a6"/>
              <w:widowControl/>
              <w:ind w:left="0"/>
              <w:jc w:val="both"/>
              <w:rPr>
                <w:rFonts w:eastAsia="Calibri"/>
                <w:sz w:val="22"/>
                <w:szCs w:val="22"/>
              </w:rPr>
            </w:pPr>
          </w:p>
          <w:p w14:paraId="535FB9E6" w14:textId="01F0E93E" w:rsidR="00312EF4" w:rsidRDefault="00312EF4" w:rsidP="00312EF4">
            <w:pPr>
              <w:pStyle w:val="a6"/>
              <w:widowControl/>
              <w:ind w:left="0"/>
              <w:jc w:val="both"/>
              <w:rPr>
                <w:rFonts w:eastAsia="Calibri"/>
                <w:sz w:val="22"/>
                <w:szCs w:val="22"/>
              </w:rPr>
            </w:pPr>
          </w:p>
          <w:p w14:paraId="12309C8F" w14:textId="7B452EE5" w:rsidR="00312EF4" w:rsidRDefault="00312EF4" w:rsidP="00312EF4">
            <w:pPr>
              <w:pStyle w:val="a6"/>
              <w:widowControl/>
              <w:ind w:left="0"/>
              <w:jc w:val="both"/>
              <w:rPr>
                <w:rFonts w:eastAsia="Calibri"/>
                <w:sz w:val="22"/>
                <w:szCs w:val="22"/>
              </w:rPr>
            </w:pPr>
          </w:p>
          <w:p w14:paraId="28250DEA" w14:textId="4563F753" w:rsidR="00312EF4" w:rsidRDefault="00312EF4" w:rsidP="00312EF4">
            <w:pPr>
              <w:pStyle w:val="a6"/>
              <w:widowControl/>
              <w:ind w:left="0"/>
              <w:jc w:val="both"/>
              <w:rPr>
                <w:rFonts w:eastAsia="Calibri"/>
                <w:sz w:val="22"/>
                <w:szCs w:val="22"/>
              </w:rPr>
            </w:pPr>
          </w:p>
          <w:p w14:paraId="27140824" w14:textId="53979FD8" w:rsidR="00312EF4" w:rsidRDefault="00312EF4" w:rsidP="00312EF4">
            <w:pPr>
              <w:pStyle w:val="a6"/>
              <w:widowControl/>
              <w:ind w:left="0"/>
              <w:jc w:val="both"/>
              <w:rPr>
                <w:rFonts w:eastAsia="Calibri"/>
                <w:sz w:val="22"/>
                <w:szCs w:val="22"/>
              </w:rPr>
            </w:pPr>
          </w:p>
          <w:p w14:paraId="7ADC06EB" w14:textId="288586EE" w:rsidR="00312EF4" w:rsidRDefault="00312EF4" w:rsidP="00312EF4">
            <w:pPr>
              <w:pStyle w:val="a6"/>
              <w:widowControl/>
              <w:ind w:left="0"/>
              <w:jc w:val="both"/>
              <w:rPr>
                <w:rFonts w:eastAsia="Calibri"/>
                <w:sz w:val="22"/>
                <w:szCs w:val="22"/>
              </w:rPr>
            </w:pPr>
          </w:p>
          <w:p w14:paraId="259628C9" w14:textId="13E41335" w:rsidR="00312EF4" w:rsidRDefault="00312EF4" w:rsidP="00312EF4">
            <w:pPr>
              <w:pStyle w:val="a6"/>
              <w:widowControl/>
              <w:ind w:left="0"/>
              <w:jc w:val="both"/>
              <w:rPr>
                <w:rFonts w:eastAsia="Calibri"/>
                <w:sz w:val="22"/>
                <w:szCs w:val="22"/>
              </w:rPr>
            </w:pPr>
          </w:p>
          <w:p w14:paraId="2FC1861D" w14:textId="6EF7B300" w:rsidR="00312EF4" w:rsidRDefault="00312EF4" w:rsidP="00312EF4">
            <w:pPr>
              <w:pStyle w:val="a6"/>
              <w:widowControl/>
              <w:ind w:left="0"/>
              <w:jc w:val="both"/>
              <w:rPr>
                <w:rFonts w:eastAsia="Calibri"/>
                <w:sz w:val="22"/>
                <w:szCs w:val="22"/>
              </w:rPr>
            </w:pPr>
          </w:p>
          <w:p w14:paraId="2F9AF585" w14:textId="6B07F832" w:rsidR="00312EF4" w:rsidRDefault="00312EF4" w:rsidP="00312EF4">
            <w:pPr>
              <w:pStyle w:val="a6"/>
              <w:widowControl/>
              <w:ind w:left="0"/>
              <w:jc w:val="both"/>
              <w:rPr>
                <w:rFonts w:eastAsia="Calibri"/>
                <w:sz w:val="22"/>
                <w:szCs w:val="22"/>
              </w:rPr>
            </w:pPr>
          </w:p>
          <w:p w14:paraId="2BC98A4E" w14:textId="35ED4452" w:rsidR="00312EF4" w:rsidRDefault="00312EF4" w:rsidP="00312EF4">
            <w:pPr>
              <w:pStyle w:val="a6"/>
              <w:widowControl/>
              <w:ind w:left="0"/>
              <w:jc w:val="both"/>
              <w:rPr>
                <w:rFonts w:eastAsia="Calibri"/>
                <w:sz w:val="22"/>
                <w:szCs w:val="22"/>
              </w:rPr>
            </w:pPr>
          </w:p>
          <w:p w14:paraId="6A62BEC0" w14:textId="5FC5841A" w:rsidR="00312EF4" w:rsidRDefault="00312EF4" w:rsidP="00312EF4">
            <w:pPr>
              <w:pStyle w:val="a6"/>
              <w:widowControl/>
              <w:ind w:left="0"/>
              <w:jc w:val="both"/>
              <w:rPr>
                <w:rFonts w:eastAsia="Calibri"/>
                <w:sz w:val="22"/>
                <w:szCs w:val="22"/>
              </w:rPr>
            </w:pPr>
          </w:p>
          <w:p w14:paraId="3769C1BF" w14:textId="3F55CB43" w:rsidR="00312EF4" w:rsidRDefault="00312EF4" w:rsidP="00312EF4">
            <w:pPr>
              <w:pStyle w:val="a6"/>
              <w:widowControl/>
              <w:ind w:left="0"/>
              <w:jc w:val="both"/>
              <w:rPr>
                <w:rFonts w:eastAsia="Calibri"/>
                <w:sz w:val="22"/>
                <w:szCs w:val="22"/>
              </w:rPr>
            </w:pPr>
          </w:p>
          <w:p w14:paraId="5963AC52" w14:textId="41885D57" w:rsidR="00312EF4" w:rsidRDefault="00312EF4" w:rsidP="00312EF4">
            <w:pPr>
              <w:pStyle w:val="a6"/>
              <w:widowControl/>
              <w:ind w:left="0"/>
              <w:jc w:val="both"/>
              <w:rPr>
                <w:rFonts w:eastAsia="Calibri"/>
                <w:sz w:val="22"/>
                <w:szCs w:val="22"/>
              </w:rPr>
            </w:pPr>
          </w:p>
          <w:p w14:paraId="2771BB95" w14:textId="513608F6" w:rsidR="00F145E5" w:rsidRDefault="00F145E5" w:rsidP="00312EF4">
            <w:pPr>
              <w:pStyle w:val="a6"/>
              <w:widowControl/>
              <w:ind w:left="0"/>
              <w:jc w:val="both"/>
              <w:rPr>
                <w:rFonts w:eastAsia="Calibri"/>
                <w:sz w:val="22"/>
                <w:szCs w:val="22"/>
              </w:rPr>
            </w:pPr>
          </w:p>
          <w:p w14:paraId="2102AA4C" w14:textId="77777777" w:rsidR="00F145E5" w:rsidRDefault="00F145E5" w:rsidP="00312EF4">
            <w:pPr>
              <w:pStyle w:val="a6"/>
              <w:widowControl/>
              <w:ind w:left="0"/>
              <w:jc w:val="both"/>
              <w:rPr>
                <w:rFonts w:eastAsia="Calibri"/>
                <w:sz w:val="22"/>
                <w:szCs w:val="22"/>
              </w:rPr>
            </w:pPr>
          </w:p>
          <w:p w14:paraId="7AC23A14" w14:textId="77777777" w:rsidR="00312EF4" w:rsidRPr="00741D98" w:rsidRDefault="00312EF4" w:rsidP="00312EF4">
            <w:pPr>
              <w:pStyle w:val="a6"/>
              <w:widowControl/>
              <w:ind w:left="0"/>
              <w:jc w:val="both"/>
              <w:rPr>
                <w:rFonts w:eastAsia="Calibri"/>
                <w:sz w:val="22"/>
                <w:szCs w:val="22"/>
              </w:rPr>
            </w:pPr>
          </w:p>
          <w:p w14:paraId="434A1DE7" w14:textId="6EDCBE5C" w:rsidR="00A141E1" w:rsidRDefault="00A141E1">
            <w:pPr>
              <w:pStyle w:val="a6"/>
              <w:widowControl/>
              <w:numPr>
                <w:ilvl w:val="0"/>
                <w:numId w:val="24"/>
              </w:numPr>
              <w:ind w:left="-50" w:firstLine="0"/>
              <w:jc w:val="both"/>
              <w:rPr>
                <w:rFonts w:eastAsia="Calibri"/>
                <w:sz w:val="22"/>
                <w:szCs w:val="22"/>
              </w:rPr>
            </w:pPr>
            <w:r w:rsidRPr="00741D98">
              <w:rPr>
                <w:rFonts w:eastAsia="Calibri"/>
                <w:sz w:val="22"/>
                <w:szCs w:val="22"/>
              </w:rPr>
              <w:t>Готовит аналитические записки.</w:t>
            </w:r>
          </w:p>
          <w:p w14:paraId="257FC330" w14:textId="23FF3C4F" w:rsidR="00312EF4" w:rsidRDefault="00312EF4" w:rsidP="00312EF4">
            <w:pPr>
              <w:pStyle w:val="a6"/>
              <w:widowControl/>
              <w:ind w:left="-50"/>
              <w:jc w:val="both"/>
              <w:rPr>
                <w:rFonts w:eastAsia="Calibri"/>
                <w:sz w:val="22"/>
                <w:szCs w:val="22"/>
              </w:rPr>
            </w:pPr>
          </w:p>
          <w:p w14:paraId="11B962B1" w14:textId="76A81B1F" w:rsidR="00312EF4" w:rsidRDefault="00312EF4" w:rsidP="00312EF4">
            <w:pPr>
              <w:pStyle w:val="a6"/>
              <w:widowControl/>
              <w:ind w:left="-50"/>
              <w:jc w:val="both"/>
              <w:rPr>
                <w:rFonts w:eastAsia="Calibri"/>
                <w:sz w:val="22"/>
                <w:szCs w:val="22"/>
              </w:rPr>
            </w:pPr>
          </w:p>
          <w:p w14:paraId="2A256A0D" w14:textId="58C4FF48" w:rsidR="00312EF4" w:rsidRDefault="00312EF4" w:rsidP="00312EF4">
            <w:pPr>
              <w:pStyle w:val="a6"/>
              <w:widowControl/>
              <w:ind w:left="-50"/>
              <w:jc w:val="both"/>
              <w:rPr>
                <w:rFonts w:eastAsia="Calibri"/>
                <w:sz w:val="22"/>
                <w:szCs w:val="22"/>
              </w:rPr>
            </w:pPr>
          </w:p>
          <w:p w14:paraId="18826545" w14:textId="252287AC" w:rsidR="00312EF4" w:rsidRDefault="00312EF4" w:rsidP="00312EF4">
            <w:pPr>
              <w:pStyle w:val="a6"/>
              <w:widowControl/>
              <w:ind w:left="-50"/>
              <w:jc w:val="both"/>
              <w:rPr>
                <w:rFonts w:eastAsia="Calibri"/>
                <w:sz w:val="22"/>
                <w:szCs w:val="22"/>
              </w:rPr>
            </w:pPr>
          </w:p>
          <w:p w14:paraId="38BB9FDC" w14:textId="67D562A6" w:rsidR="00312EF4" w:rsidRDefault="00312EF4" w:rsidP="00312EF4">
            <w:pPr>
              <w:pStyle w:val="a6"/>
              <w:widowControl/>
              <w:ind w:left="-50"/>
              <w:jc w:val="both"/>
              <w:rPr>
                <w:rFonts w:eastAsia="Calibri"/>
                <w:sz w:val="22"/>
                <w:szCs w:val="22"/>
              </w:rPr>
            </w:pPr>
          </w:p>
          <w:p w14:paraId="0036586B" w14:textId="6DF905AB" w:rsidR="00312EF4" w:rsidRDefault="00312EF4" w:rsidP="00312EF4">
            <w:pPr>
              <w:pStyle w:val="a6"/>
              <w:widowControl/>
              <w:ind w:left="-50"/>
              <w:jc w:val="both"/>
              <w:rPr>
                <w:rFonts w:eastAsia="Calibri"/>
                <w:sz w:val="22"/>
                <w:szCs w:val="22"/>
              </w:rPr>
            </w:pPr>
          </w:p>
          <w:p w14:paraId="055B63B1" w14:textId="7513832C" w:rsidR="00312EF4" w:rsidRDefault="00312EF4" w:rsidP="00312EF4">
            <w:pPr>
              <w:pStyle w:val="a6"/>
              <w:widowControl/>
              <w:ind w:left="-50"/>
              <w:jc w:val="both"/>
              <w:rPr>
                <w:rFonts w:eastAsia="Calibri"/>
                <w:sz w:val="22"/>
                <w:szCs w:val="22"/>
              </w:rPr>
            </w:pPr>
          </w:p>
          <w:p w14:paraId="089C2453" w14:textId="02C5E39D" w:rsidR="00312EF4" w:rsidRDefault="00312EF4" w:rsidP="00312EF4">
            <w:pPr>
              <w:pStyle w:val="a6"/>
              <w:widowControl/>
              <w:ind w:left="-50"/>
              <w:jc w:val="both"/>
              <w:rPr>
                <w:rFonts w:eastAsia="Calibri"/>
                <w:sz w:val="22"/>
                <w:szCs w:val="22"/>
              </w:rPr>
            </w:pPr>
          </w:p>
          <w:p w14:paraId="7CB9A465" w14:textId="38420B40" w:rsidR="00312EF4" w:rsidRDefault="00312EF4" w:rsidP="00312EF4">
            <w:pPr>
              <w:pStyle w:val="a6"/>
              <w:widowControl/>
              <w:ind w:left="-50"/>
              <w:jc w:val="both"/>
              <w:rPr>
                <w:rFonts w:eastAsia="Calibri"/>
                <w:sz w:val="22"/>
                <w:szCs w:val="22"/>
              </w:rPr>
            </w:pPr>
          </w:p>
          <w:p w14:paraId="58B65CFB" w14:textId="5FAE6820" w:rsidR="00312EF4" w:rsidRDefault="00312EF4" w:rsidP="00312EF4">
            <w:pPr>
              <w:pStyle w:val="a6"/>
              <w:widowControl/>
              <w:ind w:left="-50"/>
              <w:jc w:val="both"/>
              <w:rPr>
                <w:rFonts w:eastAsia="Calibri"/>
                <w:sz w:val="22"/>
                <w:szCs w:val="22"/>
              </w:rPr>
            </w:pPr>
          </w:p>
          <w:p w14:paraId="40DD861E" w14:textId="3CEF94BC" w:rsidR="00312EF4" w:rsidRDefault="00312EF4" w:rsidP="00312EF4">
            <w:pPr>
              <w:pStyle w:val="a6"/>
              <w:widowControl/>
              <w:ind w:left="-50"/>
              <w:jc w:val="both"/>
              <w:rPr>
                <w:rFonts w:eastAsia="Calibri"/>
                <w:sz w:val="22"/>
                <w:szCs w:val="22"/>
              </w:rPr>
            </w:pPr>
          </w:p>
          <w:p w14:paraId="4E29B53B" w14:textId="73D483C6" w:rsidR="00312EF4" w:rsidRDefault="00312EF4" w:rsidP="00312EF4">
            <w:pPr>
              <w:pStyle w:val="a6"/>
              <w:widowControl/>
              <w:ind w:left="-50"/>
              <w:jc w:val="both"/>
              <w:rPr>
                <w:rFonts w:eastAsia="Calibri"/>
                <w:sz w:val="22"/>
                <w:szCs w:val="22"/>
              </w:rPr>
            </w:pPr>
          </w:p>
          <w:p w14:paraId="3AD031E6" w14:textId="3BC42BF3" w:rsidR="00312EF4" w:rsidRDefault="00312EF4" w:rsidP="00312EF4">
            <w:pPr>
              <w:pStyle w:val="a6"/>
              <w:widowControl/>
              <w:ind w:left="-50"/>
              <w:jc w:val="both"/>
              <w:rPr>
                <w:rFonts w:eastAsia="Calibri"/>
                <w:sz w:val="22"/>
                <w:szCs w:val="22"/>
              </w:rPr>
            </w:pPr>
          </w:p>
          <w:p w14:paraId="6FD6D241" w14:textId="11B0DEE1" w:rsidR="00312EF4" w:rsidRDefault="00312EF4" w:rsidP="00312EF4">
            <w:pPr>
              <w:pStyle w:val="a6"/>
              <w:widowControl/>
              <w:ind w:left="-50"/>
              <w:jc w:val="both"/>
              <w:rPr>
                <w:rFonts w:eastAsia="Calibri"/>
                <w:sz w:val="22"/>
                <w:szCs w:val="22"/>
              </w:rPr>
            </w:pPr>
          </w:p>
          <w:p w14:paraId="4963200D" w14:textId="4697C748" w:rsidR="00312EF4" w:rsidRDefault="00312EF4" w:rsidP="00312EF4">
            <w:pPr>
              <w:pStyle w:val="a6"/>
              <w:widowControl/>
              <w:ind w:left="-50"/>
              <w:jc w:val="both"/>
              <w:rPr>
                <w:rFonts w:eastAsia="Calibri"/>
                <w:sz w:val="22"/>
                <w:szCs w:val="22"/>
              </w:rPr>
            </w:pPr>
          </w:p>
          <w:p w14:paraId="47C4F9B6" w14:textId="5152313A" w:rsidR="00312EF4" w:rsidRDefault="00312EF4" w:rsidP="00312EF4">
            <w:pPr>
              <w:pStyle w:val="a6"/>
              <w:widowControl/>
              <w:ind w:left="-50"/>
              <w:jc w:val="both"/>
              <w:rPr>
                <w:rFonts w:eastAsia="Calibri"/>
                <w:sz w:val="22"/>
                <w:szCs w:val="22"/>
              </w:rPr>
            </w:pPr>
          </w:p>
          <w:p w14:paraId="59375390" w14:textId="47917086" w:rsidR="00312EF4" w:rsidRDefault="00312EF4" w:rsidP="00312EF4">
            <w:pPr>
              <w:pStyle w:val="a6"/>
              <w:widowControl/>
              <w:ind w:left="-50"/>
              <w:jc w:val="both"/>
              <w:rPr>
                <w:rFonts w:eastAsia="Calibri"/>
                <w:sz w:val="22"/>
                <w:szCs w:val="22"/>
              </w:rPr>
            </w:pPr>
          </w:p>
          <w:p w14:paraId="319690A8" w14:textId="3AB48BE7" w:rsidR="00312EF4" w:rsidRDefault="00312EF4" w:rsidP="00312EF4">
            <w:pPr>
              <w:pStyle w:val="a6"/>
              <w:widowControl/>
              <w:ind w:left="-50"/>
              <w:jc w:val="both"/>
              <w:rPr>
                <w:rFonts w:eastAsia="Calibri"/>
                <w:sz w:val="22"/>
                <w:szCs w:val="22"/>
              </w:rPr>
            </w:pPr>
          </w:p>
          <w:p w14:paraId="3B680166" w14:textId="1DDCEC97" w:rsidR="00312EF4" w:rsidRDefault="00312EF4" w:rsidP="00312EF4">
            <w:pPr>
              <w:pStyle w:val="a6"/>
              <w:widowControl/>
              <w:ind w:left="-50"/>
              <w:jc w:val="both"/>
              <w:rPr>
                <w:rFonts w:eastAsia="Calibri"/>
                <w:sz w:val="22"/>
                <w:szCs w:val="22"/>
              </w:rPr>
            </w:pPr>
          </w:p>
          <w:p w14:paraId="3F6D235D" w14:textId="37CB6D47" w:rsidR="00312EF4" w:rsidRDefault="00312EF4" w:rsidP="00312EF4">
            <w:pPr>
              <w:pStyle w:val="a6"/>
              <w:widowControl/>
              <w:ind w:left="-50"/>
              <w:jc w:val="both"/>
              <w:rPr>
                <w:rFonts w:eastAsia="Calibri"/>
                <w:sz w:val="22"/>
                <w:szCs w:val="22"/>
              </w:rPr>
            </w:pPr>
          </w:p>
          <w:p w14:paraId="122C0135" w14:textId="7ACCCD32" w:rsidR="00312EF4" w:rsidRDefault="00312EF4" w:rsidP="00312EF4">
            <w:pPr>
              <w:pStyle w:val="a6"/>
              <w:widowControl/>
              <w:ind w:left="-50"/>
              <w:jc w:val="both"/>
              <w:rPr>
                <w:rFonts w:eastAsia="Calibri"/>
                <w:sz w:val="22"/>
                <w:szCs w:val="22"/>
              </w:rPr>
            </w:pPr>
          </w:p>
          <w:p w14:paraId="1DE8E2B0" w14:textId="3FD7A05E" w:rsidR="00312EF4" w:rsidRDefault="00312EF4" w:rsidP="00312EF4">
            <w:pPr>
              <w:pStyle w:val="a6"/>
              <w:widowControl/>
              <w:ind w:left="-50"/>
              <w:jc w:val="both"/>
              <w:rPr>
                <w:rFonts w:eastAsia="Calibri"/>
                <w:sz w:val="22"/>
                <w:szCs w:val="22"/>
              </w:rPr>
            </w:pPr>
          </w:p>
          <w:p w14:paraId="4E3004E6" w14:textId="12B5DEF7" w:rsidR="00312EF4" w:rsidRDefault="00312EF4" w:rsidP="00312EF4">
            <w:pPr>
              <w:pStyle w:val="a6"/>
              <w:widowControl/>
              <w:ind w:left="-50"/>
              <w:jc w:val="both"/>
              <w:rPr>
                <w:rFonts w:eastAsia="Calibri"/>
                <w:sz w:val="22"/>
                <w:szCs w:val="22"/>
              </w:rPr>
            </w:pPr>
          </w:p>
          <w:p w14:paraId="663774CE" w14:textId="27550A17" w:rsidR="00312EF4" w:rsidRDefault="00312EF4" w:rsidP="00312EF4">
            <w:pPr>
              <w:pStyle w:val="a6"/>
              <w:widowControl/>
              <w:ind w:left="-50"/>
              <w:jc w:val="both"/>
              <w:rPr>
                <w:rFonts w:eastAsia="Calibri"/>
                <w:sz w:val="22"/>
                <w:szCs w:val="22"/>
              </w:rPr>
            </w:pPr>
          </w:p>
          <w:p w14:paraId="0470CB95" w14:textId="06D06AFD" w:rsidR="00312EF4" w:rsidRDefault="00312EF4" w:rsidP="00312EF4">
            <w:pPr>
              <w:pStyle w:val="a6"/>
              <w:widowControl/>
              <w:ind w:left="-50"/>
              <w:jc w:val="both"/>
              <w:rPr>
                <w:rFonts w:eastAsia="Calibri"/>
                <w:sz w:val="22"/>
                <w:szCs w:val="22"/>
              </w:rPr>
            </w:pPr>
          </w:p>
          <w:p w14:paraId="04A5126D" w14:textId="061AE257" w:rsidR="00312EF4" w:rsidRDefault="00312EF4" w:rsidP="00312EF4">
            <w:pPr>
              <w:pStyle w:val="a6"/>
              <w:widowControl/>
              <w:ind w:left="-50"/>
              <w:jc w:val="both"/>
              <w:rPr>
                <w:rFonts w:eastAsia="Calibri"/>
                <w:sz w:val="22"/>
                <w:szCs w:val="22"/>
              </w:rPr>
            </w:pPr>
          </w:p>
          <w:p w14:paraId="5069D236" w14:textId="49CFA515" w:rsidR="00312EF4" w:rsidRDefault="00312EF4" w:rsidP="00312EF4">
            <w:pPr>
              <w:pStyle w:val="a6"/>
              <w:widowControl/>
              <w:ind w:left="-50"/>
              <w:jc w:val="both"/>
              <w:rPr>
                <w:rFonts w:eastAsia="Calibri"/>
                <w:sz w:val="22"/>
                <w:szCs w:val="22"/>
              </w:rPr>
            </w:pPr>
          </w:p>
          <w:p w14:paraId="3DFCF770" w14:textId="6CEF1439" w:rsidR="00312EF4" w:rsidRDefault="00312EF4" w:rsidP="00312EF4">
            <w:pPr>
              <w:pStyle w:val="a6"/>
              <w:widowControl/>
              <w:ind w:left="-50"/>
              <w:jc w:val="both"/>
              <w:rPr>
                <w:rFonts w:eastAsia="Calibri"/>
                <w:sz w:val="22"/>
                <w:szCs w:val="22"/>
              </w:rPr>
            </w:pPr>
          </w:p>
          <w:p w14:paraId="2AE7CB3D" w14:textId="61A55546" w:rsidR="00312EF4" w:rsidRDefault="00312EF4" w:rsidP="00312EF4">
            <w:pPr>
              <w:pStyle w:val="a6"/>
              <w:widowControl/>
              <w:ind w:left="-50"/>
              <w:jc w:val="both"/>
              <w:rPr>
                <w:rFonts w:eastAsia="Calibri"/>
                <w:sz w:val="22"/>
                <w:szCs w:val="22"/>
              </w:rPr>
            </w:pPr>
          </w:p>
          <w:p w14:paraId="1EC559D7" w14:textId="24AB388C" w:rsidR="00312EF4" w:rsidRDefault="00312EF4" w:rsidP="00312EF4">
            <w:pPr>
              <w:pStyle w:val="a6"/>
              <w:widowControl/>
              <w:ind w:left="-50"/>
              <w:jc w:val="both"/>
              <w:rPr>
                <w:rFonts w:eastAsia="Calibri"/>
                <w:sz w:val="22"/>
                <w:szCs w:val="22"/>
              </w:rPr>
            </w:pPr>
          </w:p>
          <w:p w14:paraId="57A51612" w14:textId="78F82949" w:rsidR="00312EF4" w:rsidRDefault="00312EF4" w:rsidP="00312EF4">
            <w:pPr>
              <w:pStyle w:val="a6"/>
              <w:widowControl/>
              <w:ind w:left="-50"/>
              <w:jc w:val="both"/>
              <w:rPr>
                <w:rFonts w:eastAsia="Calibri"/>
                <w:sz w:val="22"/>
                <w:szCs w:val="22"/>
              </w:rPr>
            </w:pPr>
          </w:p>
          <w:p w14:paraId="6354BEF1" w14:textId="141BEDA2" w:rsidR="00312EF4" w:rsidRDefault="00312EF4" w:rsidP="00312EF4">
            <w:pPr>
              <w:pStyle w:val="a6"/>
              <w:widowControl/>
              <w:ind w:left="-50"/>
              <w:jc w:val="both"/>
              <w:rPr>
                <w:rFonts w:eastAsia="Calibri"/>
                <w:sz w:val="22"/>
                <w:szCs w:val="22"/>
              </w:rPr>
            </w:pPr>
          </w:p>
          <w:p w14:paraId="0E780C70" w14:textId="71F72935" w:rsidR="00312EF4" w:rsidRDefault="00312EF4" w:rsidP="00312EF4">
            <w:pPr>
              <w:pStyle w:val="a6"/>
              <w:widowControl/>
              <w:ind w:left="-50"/>
              <w:jc w:val="both"/>
              <w:rPr>
                <w:rFonts w:eastAsia="Calibri"/>
                <w:sz w:val="22"/>
                <w:szCs w:val="22"/>
              </w:rPr>
            </w:pPr>
          </w:p>
          <w:p w14:paraId="31F4CD04" w14:textId="0D4A5F85" w:rsidR="00312EF4" w:rsidRDefault="00312EF4" w:rsidP="00312EF4">
            <w:pPr>
              <w:pStyle w:val="a6"/>
              <w:widowControl/>
              <w:ind w:left="-50"/>
              <w:jc w:val="both"/>
              <w:rPr>
                <w:rFonts w:eastAsia="Calibri"/>
                <w:sz w:val="22"/>
                <w:szCs w:val="22"/>
              </w:rPr>
            </w:pPr>
          </w:p>
          <w:p w14:paraId="793F179A" w14:textId="6CB8445A" w:rsidR="00312EF4" w:rsidRDefault="00312EF4" w:rsidP="00312EF4">
            <w:pPr>
              <w:pStyle w:val="a6"/>
              <w:widowControl/>
              <w:ind w:left="-50"/>
              <w:jc w:val="both"/>
              <w:rPr>
                <w:rFonts w:eastAsia="Calibri"/>
                <w:sz w:val="22"/>
                <w:szCs w:val="22"/>
              </w:rPr>
            </w:pPr>
          </w:p>
          <w:p w14:paraId="74232235" w14:textId="1CE1DD98" w:rsidR="00312EF4" w:rsidRDefault="00312EF4" w:rsidP="00312EF4">
            <w:pPr>
              <w:pStyle w:val="a6"/>
              <w:widowControl/>
              <w:ind w:left="-50"/>
              <w:jc w:val="both"/>
              <w:rPr>
                <w:rFonts w:eastAsia="Calibri"/>
                <w:sz w:val="22"/>
                <w:szCs w:val="22"/>
              </w:rPr>
            </w:pPr>
          </w:p>
          <w:p w14:paraId="1FFEC02D" w14:textId="5DCFF268" w:rsidR="00312EF4" w:rsidRDefault="00312EF4" w:rsidP="00312EF4">
            <w:pPr>
              <w:pStyle w:val="a6"/>
              <w:widowControl/>
              <w:ind w:left="-50"/>
              <w:jc w:val="both"/>
              <w:rPr>
                <w:rFonts w:eastAsia="Calibri"/>
                <w:sz w:val="22"/>
                <w:szCs w:val="22"/>
              </w:rPr>
            </w:pPr>
          </w:p>
          <w:p w14:paraId="0D9377D2" w14:textId="057EB103" w:rsidR="00312EF4" w:rsidRDefault="00312EF4" w:rsidP="00312EF4">
            <w:pPr>
              <w:pStyle w:val="a6"/>
              <w:widowControl/>
              <w:ind w:left="-50"/>
              <w:jc w:val="both"/>
              <w:rPr>
                <w:rFonts w:eastAsia="Calibri"/>
                <w:sz w:val="22"/>
                <w:szCs w:val="22"/>
              </w:rPr>
            </w:pPr>
          </w:p>
          <w:p w14:paraId="68597EE1" w14:textId="4AFB3E35" w:rsidR="00312EF4" w:rsidRDefault="00312EF4" w:rsidP="00312EF4">
            <w:pPr>
              <w:pStyle w:val="a6"/>
              <w:widowControl/>
              <w:ind w:left="-50"/>
              <w:jc w:val="both"/>
              <w:rPr>
                <w:rFonts w:eastAsia="Calibri"/>
                <w:sz w:val="22"/>
                <w:szCs w:val="22"/>
              </w:rPr>
            </w:pPr>
          </w:p>
          <w:p w14:paraId="238E4C26" w14:textId="3A59691A" w:rsidR="00312EF4" w:rsidRDefault="00312EF4" w:rsidP="00312EF4">
            <w:pPr>
              <w:pStyle w:val="a6"/>
              <w:widowControl/>
              <w:ind w:left="-50"/>
              <w:jc w:val="both"/>
              <w:rPr>
                <w:rFonts w:eastAsia="Calibri"/>
                <w:sz w:val="22"/>
                <w:szCs w:val="22"/>
              </w:rPr>
            </w:pPr>
          </w:p>
          <w:p w14:paraId="1321D1B5" w14:textId="4300CB58" w:rsidR="00312EF4" w:rsidRDefault="00312EF4" w:rsidP="00312EF4">
            <w:pPr>
              <w:pStyle w:val="a6"/>
              <w:widowControl/>
              <w:ind w:left="-50"/>
              <w:jc w:val="both"/>
              <w:rPr>
                <w:rFonts w:eastAsia="Calibri"/>
                <w:sz w:val="22"/>
                <w:szCs w:val="22"/>
              </w:rPr>
            </w:pPr>
          </w:p>
          <w:p w14:paraId="1085C60A" w14:textId="194D22F8" w:rsidR="00312EF4" w:rsidRDefault="00312EF4" w:rsidP="00312EF4">
            <w:pPr>
              <w:pStyle w:val="a6"/>
              <w:widowControl/>
              <w:ind w:left="-50"/>
              <w:jc w:val="both"/>
              <w:rPr>
                <w:rFonts w:eastAsia="Calibri"/>
                <w:sz w:val="22"/>
                <w:szCs w:val="22"/>
              </w:rPr>
            </w:pPr>
          </w:p>
          <w:p w14:paraId="3F4341E9" w14:textId="2F1EDF07" w:rsidR="00312EF4" w:rsidRDefault="00312EF4" w:rsidP="00312EF4">
            <w:pPr>
              <w:pStyle w:val="a6"/>
              <w:widowControl/>
              <w:ind w:left="-50"/>
              <w:jc w:val="both"/>
              <w:rPr>
                <w:rFonts w:eastAsia="Calibri"/>
                <w:sz w:val="22"/>
                <w:szCs w:val="22"/>
              </w:rPr>
            </w:pPr>
          </w:p>
          <w:p w14:paraId="4E5ECB8F" w14:textId="7EDA89C5" w:rsidR="00312EF4" w:rsidRDefault="00312EF4" w:rsidP="00312EF4">
            <w:pPr>
              <w:pStyle w:val="a6"/>
              <w:widowControl/>
              <w:ind w:left="-50"/>
              <w:jc w:val="both"/>
              <w:rPr>
                <w:rFonts w:eastAsia="Calibri"/>
                <w:sz w:val="22"/>
                <w:szCs w:val="22"/>
              </w:rPr>
            </w:pPr>
          </w:p>
          <w:p w14:paraId="20E43E2F" w14:textId="7CB9C941" w:rsidR="00312EF4" w:rsidRDefault="00312EF4" w:rsidP="00312EF4">
            <w:pPr>
              <w:pStyle w:val="a6"/>
              <w:widowControl/>
              <w:ind w:left="-50"/>
              <w:jc w:val="both"/>
              <w:rPr>
                <w:rFonts w:eastAsia="Calibri"/>
                <w:sz w:val="22"/>
                <w:szCs w:val="22"/>
              </w:rPr>
            </w:pPr>
          </w:p>
          <w:p w14:paraId="7E6ACFA0" w14:textId="623C4170" w:rsidR="00312EF4" w:rsidRDefault="00312EF4" w:rsidP="00312EF4">
            <w:pPr>
              <w:pStyle w:val="a6"/>
              <w:widowControl/>
              <w:ind w:left="-50"/>
              <w:jc w:val="both"/>
              <w:rPr>
                <w:rFonts w:eastAsia="Calibri"/>
                <w:sz w:val="22"/>
                <w:szCs w:val="22"/>
              </w:rPr>
            </w:pPr>
          </w:p>
          <w:p w14:paraId="3CA756C1" w14:textId="387448AE" w:rsidR="00312EF4" w:rsidRDefault="00312EF4" w:rsidP="00312EF4">
            <w:pPr>
              <w:pStyle w:val="a6"/>
              <w:widowControl/>
              <w:ind w:left="-50"/>
              <w:jc w:val="both"/>
              <w:rPr>
                <w:rFonts w:eastAsia="Calibri"/>
                <w:sz w:val="22"/>
                <w:szCs w:val="22"/>
              </w:rPr>
            </w:pPr>
          </w:p>
          <w:p w14:paraId="60150B9B" w14:textId="1A8240C0" w:rsidR="00312EF4" w:rsidRDefault="00312EF4" w:rsidP="00312EF4">
            <w:pPr>
              <w:pStyle w:val="a6"/>
              <w:widowControl/>
              <w:ind w:left="-50"/>
              <w:jc w:val="both"/>
              <w:rPr>
                <w:rFonts w:eastAsia="Calibri"/>
                <w:sz w:val="22"/>
                <w:szCs w:val="22"/>
              </w:rPr>
            </w:pPr>
          </w:p>
          <w:p w14:paraId="11FAC105" w14:textId="6741FDB2" w:rsidR="00312EF4" w:rsidRDefault="00312EF4" w:rsidP="00312EF4">
            <w:pPr>
              <w:pStyle w:val="a6"/>
              <w:widowControl/>
              <w:ind w:left="-50"/>
              <w:jc w:val="both"/>
              <w:rPr>
                <w:rFonts w:eastAsia="Calibri"/>
                <w:sz w:val="22"/>
                <w:szCs w:val="22"/>
              </w:rPr>
            </w:pPr>
          </w:p>
          <w:p w14:paraId="69AE7220" w14:textId="0A113A96" w:rsidR="00312EF4" w:rsidRDefault="00312EF4" w:rsidP="00312EF4">
            <w:pPr>
              <w:pStyle w:val="a6"/>
              <w:widowControl/>
              <w:ind w:left="-50"/>
              <w:jc w:val="both"/>
              <w:rPr>
                <w:rFonts w:eastAsia="Calibri"/>
                <w:sz w:val="22"/>
                <w:szCs w:val="22"/>
              </w:rPr>
            </w:pPr>
          </w:p>
          <w:p w14:paraId="52013FAB" w14:textId="16BF1210" w:rsidR="00312EF4" w:rsidRDefault="00312EF4" w:rsidP="00312EF4">
            <w:pPr>
              <w:pStyle w:val="a6"/>
              <w:widowControl/>
              <w:ind w:left="-50"/>
              <w:jc w:val="both"/>
              <w:rPr>
                <w:rFonts w:eastAsia="Calibri"/>
                <w:sz w:val="22"/>
                <w:szCs w:val="22"/>
              </w:rPr>
            </w:pPr>
          </w:p>
          <w:p w14:paraId="3B24A649" w14:textId="50EEB2AC" w:rsidR="00312EF4" w:rsidRDefault="00312EF4" w:rsidP="00312EF4">
            <w:pPr>
              <w:pStyle w:val="a6"/>
              <w:widowControl/>
              <w:ind w:left="-50"/>
              <w:jc w:val="both"/>
              <w:rPr>
                <w:rFonts w:eastAsia="Calibri"/>
                <w:sz w:val="22"/>
                <w:szCs w:val="22"/>
              </w:rPr>
            </w:pPr>
          </w:p>
          <w:p w14:paraId="704952A3" w14:textId="47F43578" w:rsidR="00F145E5" w:rsidRDefault="00F145E5" w:rsidP="00312EF4">
            <w:pPr>
              <w:pStyle w:val="a6"/>
              <w:widowControl/>
              <w:ind w:left="-50"/>
              <w:jc w:val="both"/>
              <w:rPr>
                <w:rFonts w:eastAsia="Calibri"/>
                <w:sz w:val="22"/>
                <w:szCs w:val="22"/>
              </w:rPr>
            </w:pPr>
          </w:p>
          <w:p w14:paraId="7EB418FA" w14:textId="5E2F2D99" w:rsidR="00F145E5" w:rsidRDefault="00F145E5" w:rsidP="00312EF4">
            <w:pPr>
              <w:pStyle w:val="a6"/>
              <w:widowControl/>
              <w:ind w:left="-50"/>
              <w:jc w:val="both"/>
              <w:rPr>
                <w:rFonts w:eastAsia="Calibri"/>
                <w:sz w:val="22"/>
                <w:szCs w:val="22"/>
              </w:rPr>
            </w:pPr>
          </w:p>
          <w:p w14:paraId="52F52D4F" w14:textId="22D80AAA" w:rsidR="00F145E5" w:rsidRDefault="00F145E5" w:rsidP="00312EF4">
            <w:pPr>
              <w:pStyle w:val="a6"/>
              <w:widowControl/>
              <w:ind w:left="-50"/>
              <w:jc w:val="both"/>
              <w:rPr>
                <w:rFonts w:eastAsia="Calibri"/>
                <w:sz w:val="22"/>
                <w:szCs w:val="22"/>
              </w:rPr>
            </w:pPr>
          </w:p>
          <w:p w14:paraId="551DE2DD" w14:textId="76952095" w:rsidR="00F145E5" w:rsidRDefault="00F145E5" w:rsidP="00312EF4">
            <w:pPr>
              <w:pStyle w:val="a6"/>
              <w:widowControl/>
              <w:ind w:left="-50"/>
              <w:jc w:val="both"/>
              <w:rPr>
                <w:rFonts w:eastAsia="Calibri"/>
                <w:sz w:val="22"/>
                <w:szCs w:val="22"/>
              </w:rPr>
            </w:pPr>
          </w:p>
          <w:p w14:paraId="6D03CF56" w14:textId="0D69EFFA" w:rsidR="00A141E1" w:rsidRPr="00741D98" w:rsidRDefault="00A141E1">
            <w:pPr>
              <w:pStyle w:val="a6"/>
              <w:numPr>
                <w:ilvl w:val="0"/>
                <w:numId w:val="24"/>
              </w:numPr>
              <w:ind w:left="0" w:firstLine="0"/>
              <w:jc w:val="both"/>
              <w:rPr>
                <w:sz w:val="22"/>
                <w:szCs w:val="22"/>
              </w:rPr>
            </w:pPr>
            <w:r w:rsidRPr="00741D98">
              <w:rPr>
                <w:rFonts w:eastAsia="Calibri"/>
                <w:sz w:val="22"/>
                <w:szCs w:val="22"/>
                <w:lang w:eastAsia="en-US"/>
              </w:rPr>
              <w:t>Составляет политические рейтинги и индексы.</w:t>
            </w:r>
          </w:p>
        </w:tc>
        <w:tc>
          <w:tcPr>
            <w:tcW w:w="1616" w:type="dxa"/>
          </w:tcPr>
          <w:p w14:paraId="1D4A7EEF" w14:textId="77777777" w:rsidR="00741D98" w:rsidRPr="00D468F5" w:rsidRDefault="00741D98" w:rsidP="00741D98">
            <w:pPr>
              <w:tabs>
                <w:tab w:val="left" w:pos="540"/>
              </w:tabs>
              <w:contextualSpacing/>
              <w:jc w:val="both"/>
              <w:rPr>
                <w:sz w:val="22"/>
                <w:szCs w:val="22"/>
                <w:lang w:eastAsia="en-US"/>
              </w:rPr>
            </w:pPr>
            <w:r w:rsidRPr="00F145E5">
              <w:rPr>
                <w:b/>
                <w:bCs/>
                <w:i/>
                <w:iCs/>
                <w:sz w:val="22"/>
                <w:szCs w:val="22"/>
              </w:rPr>
              <w:lastRenderedPageBreak/>
              <w:t>Знать</w:t>
            </w:r>
            <w:r w:rsidRPr="00F145E5">
              <w:rPr>
                <w:b/>
                <w:bCs/>
                <w:sz w:val="22"/>
                <w:szCs w:val="22"/>
              </w:rPr>
              <w:t>:</w:t>
            </w:r>
            <w:r w:rsidRPr="00D468F5">
              <w:rPr>
                <w:sz w:val="22"/>
                <w:szCs w:val="22"/>
              </w:rPr>
              <w:t xml:space="preserve"> современные средства интерпретации статистических данных и расчетных показателей (таблицы, графики, стандартные программные продукты, в т. ч. графические редакторы)</w:t>
            </w:r>
          </w:p>
          <w:p w14:paraId="4DF450F8" w14:textId="167651E9" w:rsidR="00741D98" w:rsidRPr="00D468F5" w:rsidRDefault="00741D98" w:rsidP="00741D98">
            <w:pPr>
              <w:tabs>
                <w:tab w:val="left" w:pos="540"/>
              </w:tabs>
              <w:contextualSpacing/>
              <w:jc w:val="both"/>
              <w:rPr>
                <w:sz w:val="22"/>
                <w:szCs w:val="22"/>
              </w:rPr>
            </w:pPr>
            <w:r w:rsidRPr="00F145E5">
              <w:rPr>
                <w:b/>
                <w:bCs/>
                <w:i/>
                <w:iCs/>
                <w:sz w:val="22"/>
                <w:szCs w:val="22"/>
              </w:rPr>
              <w:t>Уметь</w:t>
            </w:r>
            <w:r w:rsidRPr="00F145E5">
              <w:rPr>
                <w:b/>
                <w:bCs/>
                <w:sz w:val="22"/>
                <w:szCs w:val="22"/>
              </w:rPr>
              <w:t>:</w:t>
            </w:r>
            <w:r w:rsidRPr="00D468F5">
              <w:rPr>
                <w:sz w:val="22"/>
                <w:szCs w:val="22"/>
              </w:rPr>
              <w:t xml:space="preserve"> использовать приемы наглядного отображения статистических данных, их структуры, изменения в пространстве и во времени в виде зависимостей, </w:t>
            </w:r>
            <w:r w:rsidRPr="00D468F5">
              <w:rPr>
                <w:sz w:val="22"/>
                <w:szCs w:val="22"/>
              </w:rPr>
              <w:lastRenderedPageBreak/>
              <w:t>графиков, таблиц</w:t>
            </w:r>
          </w:p>
          <w:p w14:paraId="30D31223" w14:textId="77777777" w:rsidR="00741D98" w:rsidRPr="00D468F5" w:rsidRDefault="00741D98" w:rsidP="00741D98">
            <w:pPr>
              <w:tabs>
                <w:tab w:val="left" w:pos="540"/>
              </w:tabs>
              <w:contextualSpacing/>
              <w:jc w:val="both"/>
              <w:rPr>
                <w:sz w:val="22"/>
                <w:szCs w:val="22"/>
              </w:rPr>
            </w:pPr>
          </w:p>
          <w:p w14:paraId="2C6B8C9A" w14:textId="42ADE64E" w:rsidR="00741D98" w:rsidRPr="00D468F5" w:rsidRDefault="00741D98" w:rsidP="00741D98">
            <w:pPr>
              <w:tabs>
                <w:tab w:val="left" w:pos="540"/>
              </w:tabs>
              <w:ind w:firstLine="12"/>
              <w:contextualSpacing/>
              <w:jc w:val="both"/>
              <w:rPr>
                <w:sz w:val="22"/>
                <w:szCs w:val="22"/>
              </w:rPr>
            </w:pPr>
            <w:r w:rsidRPr="00F145E5">
              <w:rPr>
                <w:b/>
                <w:bCs/>
                <w:i/>
                <w:iCs/>
                <w:sz w:val="22"/>
                <w:szCs w:val="22"/>
              </w:rPr>
              <w:t>Знать</w:t>
            </w:r>
            <w:r w:rsidRPr="00F145E5">
              <w:rPr>
                <w:b/>
                <w:bCs/>
                <w:sz w:val="22"/>
                <w:szCs w:val="22"/>
              </w:rPr>
              <w:t>:</w:t>
            </w:r>
            <w:r w:rsidRPr="00D468F5">
              <w:rPr>
                <w:sz w:val="22"/>
                <w:szCs w:val="22"/>
              </w:rPr>
              <w:t xml:space="preserve"> статистическую методологию построения средних величин для числовых и нечисловых данных, расчета стандартных ошибок выборочных данных, оценки надежности полученных зависимостей с помощью стандартных распределений </w:t>
            </w:r>
          </w:p>
          <w:p w14:paraId="1BEF4171" w14:textId="19B75CDE" w:rsidR="00A141E1" w:rsidRPr="00D468F5" w:rsidRDefault="00741D98" w:rsidP="00741D98">
            <w:pPr>
              <w:jc w:val="both"/>
              <w:rPr>
                <w:sz w:val="22"/>
                <w:szCs w:val="22"/>
              </w:rPr>
            </w:pPr>
            <w:r w:rsidRPr="00F145E5">
              <w:rPr>
                <w:b/>
                <w:bCs/>
                <w:i/>
                <w:iCs/>
                <w:sz w:val="22"/>
                <w:szCs w:val="22"/>
              </w:rPr>
              <w:t>Уметь</w:t>
            </w:r>
            <w:r w:rsidRPr="00F145E5">
              <w:rPr>
                <w:b/>
                <w:bCs/>
                <w:sz w:val="22"/>
                <w:szCs w:val="22"/>
              </w:rPr>
              <w:t>:</w:t>
            </w:r>
            <w:r w:rsidRPr="00D468F5">
              <w:rPr>
                <w:sz w:val="22"/>
                <w:szCs w:val="22"/>
              </w:rPr>
              <w:t xml:space="preserve"> применять статистические методы в формировании обобщающих показателей экономического развития на макро-мезо и микроуровнях и представлять результаты в виде аналитических записок, </w:t>
            </w:r>
          </w:p>
          <w:p w14:paraId="795F778C" w14:textId="77777777" w:rsidR="00312EF4" w:rsidRPr="00D468F5" w:rsidRDefault="00312EF4" w:rsidP="00741D98">
            <w:pPr>
              <w:jc w:val="both"/>
              <w:rPr>
                <w:sz w:val="22"/>
                <w:szCs w:val="22"/>
              </w:rPr>
            </w:pPr>
          </w:p>
          <w:p w14:paraId="3BE94C32" w14:textId="4F5429AF" w:rsidR="00312EF4" w:rsidRDefault="00312EF4" w:rsidP="00741D98">
            <w:pPr>
              <w:jc w:val="both"/>
              <w:rPr>
                <w:sz w:val="22"/>
                <w:szCs w:val="22"/>
              </w:rPr>
            </w:pPr>
          </w:p>
          <w:p w14:paraId="7DDBD40F" w14:textId="7DC64CA5" w:rsidR="001844FE" w:rsidRDefault="001844FE" w:rsidP="000472FE">
            <w:pPr>
              <w:tabs>
                <w:tab w:val="left" w:pos="540"/>
              </w:tabs>
              <w:contextualSpacing/>
              <w:jc w:val="both"/>
              <w:rPr>
                <w:sz w:val="22"/>
                <w:szCs w:val="22"/>
              </w:rPr>
            </w:pPr>
          </w:p>
          <w:p w14:paraId="3B776282" w14:textId="77777777" w:rsidR="001844FE" w:rsidRDefault="001844FE" w:rsidP="000472FE">
            <w:pPr>
              <w:tabs>
                <w:tab w:val="left" w:pos="540"/>
              </w:tabs>
              <w:contextualSpacing/>
              <w:jc w:val="both"/>
              <w:rPr>
                <w:sz w:val="22"/>
                <w:szCs w:val="22"/>
              </w:rPr>
            </w:pPr>
          </w:p>
          <w:p w14:paraId="7B5E0401" w14:textId="77777777" w:rsidR="001844FE" w:rsidRDefault="001844FE" w:rsidP="000472FE">
            <w:pPr>
              <w:tabs>
                <w:tab w:val="left" w:pos="540"/>
              </w:tabs>
              <w:contextualSpacing/>
              <w:jc w:val="both"/>
              <w:rPr>
                <w:sz w:val="22"/>
                <w:szCs w:val="22"/>
              </w:rPr>
            </w:pPr>
          </w:p>
          <w:p w14:paraId="226414AB" w14:textId="77777777" w:rsidR="001844FE" w:rsidRDefault="001844FE" w:rsidP="000472FE">
            <w:pPr>
              <w:tabs>
                <w:tab w:val="left" w:pos="540"/>
              </w:tabs>
              <w:contextualSpacing/>
              <w:jc w:val="both"/>
              <w:rPr>
                <w:sz w:val="22"/>
                <w:szCs w:val="22"/>
              </w:rPr>
            </w:pPr>
          </w:p>
          <w:p w14:paraId="7B710F72" w14:textId="77777777" w:rsidR="001844FE" w:rsidRDefault="001844FE" w:rsidP="000472FE">
            <w:pPr>
              <w:tabs>
                <w:tab w:val="left" w:pos="540"/>
              </w:tabs>
              <w:contextualSpacing/>
              <w:jc w:val="both"/>
              <w:rPr>
                <w:sz w:val="22"/>
                <w:szCs w:val="22"/>
              </w:rPr>
            </w:pPr>
          </w:p>
          <w:p w14:paraId="3B871B6A" w14:textId="7479B065" w:rsidR="000472FE" w:rsidRPr="00D468F5" w:rsidRDefault="000472FE" w:rsidP="000472FE">
            <w:pPr>
              <w:tabs>
                <w:tab w:val="left" w:pos="540"/>
              </w:tabs>
              <w:contextualSpacing/>
              <w:jc w:val="both"/>
              <w:rPr>
                <w:sz w:val="22"/>
                <w:szCs w:val="22"/>
              </w:rPr>
            </w:pPr>
            <w:r w:rsidRPr="00D468F5">
              <w:rPr>
                <w:sz w:val="22"/>
                <w:szCs w:val="22"/>
              </w:rPr>
              <w:t xml:space="preserve"> </w:t>
            </w:r>
          </w:p>
          <w:p w14:paraId="49338AF9" w14:textId="7C885379" w:rsidR="000472FE" w:rsidRDefault="000472FE" w:rsidP="000472FE">
            <w:pPr>
              <w:tabs>
                <w:tab w:val="left" w:pos="540"/>
              </w:tabs>
              <w:contextualSpacing/>
              <w:jc w:val="both"/>
              <w:rPr>
                <w:sz w:val="22"/>
                <w:szCs w:val="22"/>
              </w:rPr>
            </w:pPr>
            <w:r w:rsidRPr="00F145E5">
              <w:rPr>
                <w:b/>
                <w:bCs/>
                <w:i/>
                <w:iCs/>
                <w:sz w:val="22"/>
                <w:szCs w:val="22"/>
              </w:rPr>
              <w:t>Знать</w:t>
            </w:r>
            <w:r w:rsidRPr="00F145E5">
              <w:rPr>
                <w:b/>
                <w:bCs/>
                <w:sz w:val="22"/>
                <w:szCs w:val="22"/>
              </w:rPr>
              <w:t>:</w:t>
            </w:r>
            <w:r w:rsidRPr="00D468F5">
              <w:rPr>
                <w:sz w:val="22"/>
                <w:szCs w:val="22"/>
              </w:rPr>
              <w:t xml:space="preserve"> методологию построения основных экономических индексов и индикаторов; приемы ранговой корреляции и построения рядов распределения</w:t>
            </w:r>
          </w:p>
          <w:p w14:paraId="14F73CA6" w14:textId="6BDE7129" w:rsidR="00F145E5" w:rsidRDefault="00F145E5" w:rsidP="000472FE">
            <w:pPr>
              <w:tabs>
                <w:tab w:val="left" w:pos="540"/>
              </w:tabs>
              <w:contextualSpacing/>
              <w:jc w:val="both"/>
              <w:rPr>
                <w:sz w:val="22"/>
                <w:szCs w:val="22"/>
              </w:rPr>
            </w:pPr>
          </w:p>
          <w:p w14:paraId="053CCBAC" w14:textId="77777777" w:rsidR="00F145E5" w:rsidRPr="00F145E5" w:rsidRDefault="00F145E5" w:rsidP="000472FE">
            <w:pPr>
              <w:tabs>
                <w:tab w:val="left" w:pos="540"/>
              </w:tabs>
              <w:contextualSpacing/>
              <w:jc w:val="both"/>
              <w:rPr>
                <w:b/>
                <w:bCs/>
                <w:sz w:val="22"/>
                <w:szCs w:val="22"/>
              </w:rPr>
            </w:pPr>
          </w:p>
          <w:p w14:paraId="463605A9" w14:textId="596747A6" w:rsidR="00312EF4" w:rsidRPr="00D468F5" w:rsidRDefault="000472FE" w:rsidP="000472FE">
            <w:pPr>
              <w:jc w:val="both"/>
              <w:rPr>
                <w:sz w:val="22"/>
                <w:szCs w:val="22"/>
              </w:rPr>
            </w:pPr>
            <w:r w:rsidRPr="00F145E5">
              <w:rPr>
                <w:b/>
                <w:bCs/>
                <w:i/>
                <w:iCs/>
                <w:sz w:val="22"/>
                <w:szCs w:val="22"/>
              </w:rPr>
              <w:t>Уметь</w:t>
            </w:r>
            <w:r w:rsidRPr="00F145E5">
              <w:rPr>
                <w:b/>
                <w:bCs/>
                <w:sz w:val="22"/>
                <w:szCs w:val="22"/>
              </w:rPr>
              <w:t>:</w:t>
            </w:r>
            <w:r w:rsidRPr="00D468F5">
              <w:rPr>
                <w:sz w:val="22"/>
                <w:szCs w:val="22"/>
              </w:rPr>
              <w:t xml:space="preserve"> формировать рейтинги территорий, политических партий и движений, политических лидеров на основе рядов распределения и методов построения рангов, проводить расчеты обобщающих индексов на национальном уровне и для международных сопоставлений.</w:t>
            </w:r>
          </w:p>
        </w:tc>
        <w:tc>
          <w:tcPr>
            <w:tcW w:w="4552" w:type="dxa"/>
          </w:tcPr>
          <w:p w14:paraId="1675DFDE" w14:textId="3EA88D7D" w:rsidR="00A141E1" w:rsidRPr="00D468F5" w:rsidRDefault="00741D98" w:rsidP="003A572A">
            <w:pPr>
              <w:ind w:firstLine="4"/>
              <w:jc w:val="both"/>
            </w:pPr>
            <w:r w:rsidRPr="00D468F5">
              <w:rPr>
                <w:b/>
                <w:bCs/>
                <w:sz w:val="22"/>
                <w:szCs w:val="22"/>
              </w:rPr>
              <w:lastRenderedPageBreak/>
              <w:t xml:space="preserve"> Задание.</w:t>
            </w:r>
            <w:r w:rsidRPr="00D468F5">
              <w:rPr>
                <w:b/>
                <w:bCs/>
              </w:rPr>
              <w:t xml:space="preserve"> </w:t>
            </w:r>
            <w:r w:rsidRPr="00D468F5">
              <w:rPr>
                <w:sz w:val="22"/>
                <w:szCs w:val="22"/>
              </w:rPr>
              <w:t>По итогам сводки результатов опроса студентов финансового университета о наличии, направлениях использования и затратах свободного времени в течение недели построить ряды распределения в виде атрибутивных группировок и вариационных дискретных и интервальных рядов, используя табличные и графические средства программных продуктов</w:t>
            </w:r>
            <w:r w:rsidRPr="00D468F5">
              <w:t xml:space="preserve"> </w:t>
            </w:r>
            <w:r w:rsidRPr="00D468F5">
              <w:rPr>
                <w:lang w:val="en-US"/>
              </w:rPr>
              <w:t>Microsoft</w:t>
            </w:r>
            <w:r w:rsidRPr="00D468F5">
              <w:t xml:space="preserve"> </w:t>
            </w:r>
            <w:r w:rsidRPr="00D468F5">
              <w:rPr>
                <w:lang w:val="en-US"/>
              </w:rPr>
              <w:t>Office</w:t>
            </w:r>
            <w:r w:rsidRPr="00D468F5">
              <w:t xml:space="preserve">; </w:t>
            </w:r>
            <w:r w:rsidRPr="00D468F5">
              <w:rPr>
                <w:lang w:val="en-US"/>
              </w:rPr>
              <w:t>Open</w:t>
            </w:r>
            <w:r w:rsidRPr="00D468F5">
              <w:t xml:space="preserve"> </w:t>
            </w:r>
            <w:r w:rsidRPr="00D468F5">
              <w:rPr>
                <w:lang w:val="en-US"/>
              </w:rPr>
              <w:t>Office</w:t>
            </w:r>
            <w:r w:rsidRPr="00D468F5">
              <w:t xml:space="preserve">, </w:t>
            </w:r>
            <w:proofErr w:type="spellStart"/>
            <w:r w:rsidRPr="00D468F5">
              <w:rPr>
                <w:lang w:val="en-US"/>
              </w:rPr>
              <w:t>AstraLinux</w:t>
            </w:r>
            <w:r w:rsidR="003A572A" w:rsidRPr="00D468F5">
              <w:rPr>
                <w:lang w:val="en-US"/>
              </w:rPr>
              <w:t>c</w:t>
            </w:r>
            <w:proofErr w:type="spellEnd"/>
            <w:r w:rsidRPr="00D468F5">
              <w:t xml:space="preserve"> и др.</w:t>
            </w:r>
          </w:p>
          <w:p w14:paraId="497CDD93" w14:textId="53EC4FFF" w:rsidR="00741D98" w:rsidRPr="00D468F5" w:rsidRDefault="00741D98" w:rsidP="00741D98">
            <w:pPr>
              <w:ind w:firstLine="709"/>
              <w:jc w:val="both"/>
              <w:rPr>
                <w:sz w:val="22"/>
                <w:szCs w:val="22"/>
              </w:rPr>
            </w:pPr>
          </w:p>
          <w:p w14:paraId="560334F6" w14:textId="77777777" w:rsidR="00741D98" w:rsidRPr="00D468F5" w:rsidRDefault="00741D98" w:rsidP="00741D98">
            <w:pPr>
              <w:ind w:firstLine="709"/>
              <w:jc w:val="both"/>
              <w:rPr>
                <w:b/>
                <w:bCs/>
                <w:sz w:val="28"/>
                <w:szCs w:val="28"/>
              </w:rPr>
            </w:pPr>
          </w:p>
          <w:p w14:paraId="104725A5" w14:textId="77777777" w:rsidR="00741D98" w:rsidRPr="00D468F5" w:rsidRDefault="00741D98" w:rsidP="00741D98">
            <w:pPr>
              <w:ind w:firstLine="709"/>
              <w:jc w:val="both"/>
              <w:rPr>
                <w:b/>
                <w:bCs/>
                <w:sz w:val="28"/>
                <w:szCs w:val="28"/>
              </w:rPr>
            </w:pPr>
          </w:p>
          <w:p w14:paraId="6DD16EE5" w14:textId="77777777" w:rsidR="00741D98" w:rsidRPr="00D468F5" w:rsidRDefault="00741D98" w:rsidP="00741D98">
            <w:pPr>
              <w:ind w:firstLine="709"/>
              <w:jc w:val="both"/>
              <w:rPr>
                <w:b/>
                <w:bCs/>
                <w:sz w:val="28"/>
                <w:szCs w:val="28"/>
              </w:rPr>
            </w:pPr>
          </w:p>
          <w:p w14:paraId="6A766555" w14:textId="77777777" w:rsidR="00741D98" w:rsidRPr="00D468F5" w:rsidRDefault="00741D98" w:rsidP="00741D98">
            <w:pPr>
              <w:ind w:firstLine="709"/>
              <w:jc w:val="both"/>
              <w:rPr>
                <w:b/>
                <w:bCs/>
                <w:sz w:val="28"/>
                <w:szCs w:val="28"/>
              </w:rPr>
            </w:pPr>
          </w:p>
          <w:p w14:paraId="1B4F433B" w14:textId="77777777" w:rsidR="00741D98" w:rsidRPr="00D468F5" w:rsidRDefault="00741D98" w:rsidP="00741D98">
            <w:pPr>
              <w:ind w:firstLine="709"/>
              <w:jc w:val="both"/>
              <w:rPr>
                <w:b/>
                <w:bCs/>
                <w:sz w:val="28"/>
                <w:szCs w:val="28"/>
              </w:rPr>
            </w:pPr>
          </w:p>
          <w:p w14:paraId="1BB22576" w14:textId="77777777" w:rsidR="00741D98" w:rsidRPr="00D468F5" w:rsidRDefault="00741D98" w:rsidP="00741D98">
            <w:pPr>
              <w:ind w:firstLine="709"/>
              <w:jc w:val="both"/>
              <w:rPr>
                <w:b/>
                <w:bCs/>
                <w:sz w:val="28"/>
                <w:szCs w:val="28"/>
              </w:rPr>
            </w:pPr>
          </w:p>
          <w:p w14:paraId="565E4E76" w14:textId="77777777" w:rsidR="00741D98" w:rsidRPr="00D468F5" w:rsidRDefault="00741D98" w:rsidP="00741D98">
            <w:pPr>
              <w:ind w:firstLine="709"/>
              <w:jc w:val="both"/>
              <w:rPr>
                <w:b/>
                <w:bCs/>
                <w:sz w:val="28"/>
                <w:szCs w:val="28"/>
              </w:rPr>
            </w:pPr>
          </w:p>
          <w:p w14:paraId="1E0B0332" w14:textId="78BD40B3" w:rsidR="00741D98" w:rsidRPr="00D468F5" w:rsidRDefault="00741D98" w:rsidP="00741D98">
            <w:pPr>
              <w:ind w:firstLine="709"/>
              <w:jc w:val="both"/>
              <w:rPr>
                <w:b/>
                <w:bCs/>
                <w:sz w:val="28"/>
                <w:szCs w:val="28"/>
              </w:rPr>
            </w:pPr>
          </w:p>
          <w:p w14:paraId="0F681D59" w14:textId="3B7BA8B8" w:rsidR="00312EF4" w:rsidRPr="00D468F5" w:rsidRDefault="00312EF4" w:rsidP="00741D98">
            <w:pPr>
              <w:ind w:firstLine="709"/>
              <w:jc w:val="both"/>
              <w:rPr>
                <w:b/>
                <w:bCs/>
                <w:sz w:val="28"/>
                <w:szCs w:val="28"/>
              </w:rPr>
            </w:pPr>
          </w:p>
          <w:p w14:paraId="05A3CB0E" w14:textId="70BD43E0" w:rsidR="003A572A" w:rsidRPr="00D468F5" w:rsidRDefault="003A572A" w:rsidP="003A572A">
            <w:pPr>
              <w:tabs>
                <w:tab w:val="left" w:pos="540"/>
              </w:tabs>
              <w:jc w:val="both"/>
            </w:pPr>
            <w:r w:rsidRPr="00D468F5">
              <w:rPr>
                <w:b/>
                <w:bCs/>
                <w:sz w:val="22"/>
                <w:szCs w:val="22"/>
              </w:rPr>
              <w:t>Задание.</w:t>
            </w:r>
            <w:r w:rsidRPr="00D468F5">
              <w:rPr>
                <w:b/>
                <w:bCs/>
              </w:rPr>
              <w:t xml:space="preserve"> </w:t>
            </w:r>
            <w:r w:rsidRPr="00D468F5">
              <w:t xml:space="preserve">На основании сводки и группировки результатов опроса студентов финансового университета о наличии, направлениях использования и затратах свободного времени в течение недели провести расчет групповых показателей, сформировать отчет и сделать выводы об особенностях распределения свободного времени студентов по направлениям его использования в целом для всей выборки респондентов. Отчет сформировать в электронном виде с использованием </w:t>
            </w:r>
            <w:r w:rsidRPr="00D468F5">
              <w:rPr>
                <w:lang w:val="en-US"/>
              </w:rPr>
              <w:t>Microsoft</w:t>
            </w:r>
            <w:r w:rsidRPr="00D468F5">
              <w:t xml:space="preserve"> </w:t>
            </w:r>
            <w:r w:rsidRPr="00D468F5">
              <w:rPr>
                <w:lang w:val="en-US"/>
              </w:rPr>
              <w:t>Office</w:t>
            </w:r>
          </w:p>
          <w:p w14:paraId="3A9251A1" w14:textId="77777777" w:rsidR="003A572A" w:rsidRPr="00D468F5" w:rsidRDefault="003A572A" w:rsidP="00741D98">
            <w:pPr>
              <w:ind w:firstLine="709"/>
              <w:jc w:val="both"/>
              <w:rPr>
                <w:b/>
                <w:bCs/>
                <w:sz w:val="28"/>
                <w:szCs w:val="28"/>
              </w:rPr>
            </w:pPr>
          </w:p>
          <w:p w14:paraId="2093964A" w14:textId="77777777" w:rsidR="00741D98" w:rsidRPr="00D468F5" w:rsidRDefault="00741D98" w:rsidP="00741D98">
            <w:pPr>
              <w:ind w:firstLine="709"/>
              <w:jc w:val="both"/>
              <w:rPr>
                <w:b/>
                <w:bCs/>
                <w:sz w:val="28"/>
                <w:szCs w:val="28"/>
              </w:rPr>
            </w:pPr>
          </w:p>
          <w:p w14:paraId="72141828" w14:textId="77777777" w:rsidR="00741D98" w:rsidRPr="00D468F5" w:rsidRDefault="00741D98" w:rsidP="00741D98">
            <w:pPr>
              <w:ind w:firstLine="709"/>
              <w:jc w:val="both"/>
              <w:rPr>
                <w:b/>
                <w:bCs/>
                <w:sz w:val="28"/>
                <w:szCs w:val="28"/>
              </w:rPr>
            </w:pPr>
          </w:p>
          <w:p w14:paraId="0E5F88CB" w14:textId="77777777" w:rsidR="00741D98" w:rsidRPr="00D468F5" w:rsidRDefault="00741D98" w:rsidP="00741D98">
            <w:pPr>
              <w:ind w:firstLine="709"/>
              <w:jc w:val="both"/>
              <w:rPr>
                <w:b/>
                <w:bCs/>
                <w:sz w:val="28"/>
                <w:szCs w:val="28"/>
              </w:rPr>
            </w:pPr>
          </w:p>
          <w:p w14:paraId="2AB4B102" w14:textId="6A90DD93" w:rsidR="00741D98" w:rsidRDefault="00741D98" w:rsidP="00741D98">
            <w:pPr>
              <w:ind w:firstLine="709"/>
              <w:jc w:val="both"/>
              <w:rPr>
                <w:b/>
                <w:bCs/>
                <w:sz w:val="28"/>
                <w:szCs w:val="28"/>
              </w:rPr>
            </w:pPr>
          </w:p>
          <w:p w14:paraId="5291431E" w14:textId="29C8B343" w:rsidR="00F145E5" w:rsidRDefault="00F145E5" w:rsidP="00741D98">
            <w:pPr>
              <w:ind w:firstLine="709"/>
              <w:jc w:val="both"/>
              <w:rPr>
                <w:b/>
                <w:bCs/>
                <w:sz w:val="28"/>
                <w:szCs w:val="28"/>
              </w:rPr>
            </w:pPr>
          </w:p>
          <w:p w14:paraId="1391D142" w14:textId="5C158221" w:rsidR="00F145E5" w:rsidRDefault="00F145E5" w:rsidP="00741D98">
            <w:pPr>
              <w:ind w:firstLine="709"/>
              <w:jc w:val="both"/>
              <w:rPr>
                <w:b/>
                <w:bCs/>
                <w:sz w:val="28"/>
                <w:szCs w:val="28"/>
              </w:rPr>
            </w:pPr>
          </w:p>
          <w:p w14:paraId="402E0BD2" w14:textId="77777777" w:rsidR="00F145E5" w:rsidRPr="00D468F5" w:rsidRDefault="00F145E5" w:rsidP="00741D98">
            <w:pPr>
              <w:ind w:firstLine="709"/>
              <w:jc w:val="both"/>
              <w:rPr>
                <w:b/>
                <w:bCs/>
                <w:sz w:val="28"/>
                <w:szCs w:val="28"/>
              </w:rPr>
            </w:pPr>
          </w:p>
          <w:p w14:paraId="5CACB1CB" w14:textId="77777777" w:rsidR="00741D98" w:rsidRPr="00D468F5" w:rsidRDefault="00741D98" w:rsidP="00741D98">
            <w:pPr>
              <w:ind w:firstLine="709"/>
              <w:jc w:val="both"/>
              <w:rPr>
                <w:b/>
                <w:bCs/>
                <w:sz w:val="28"/>
                <w:szCs w:val="28"/>
              </w:rPr>
            </w:pPr>
          </w:p>
          <w:p w14:paraId="3A543406" w14:textId="77777777" w:rsidR="00741D98" w:rsidRPr="00D468F5" w:rsidRDefault="00741D98" w:rsidP="00741D98">
            <w:pPr>
              <w:ind w:firstLine="709"/>
              <w:jc w:val="both"/>
              <w:rPr>
                <w:b/>
                <w:bCs/>
                <w:sz w:val="28"/>
                <w:szCs w:val="28"/>
              </w:rPr>
            </w:pPr>
          </w:p>
          <w:p w14:paraId="39EAFE10" w14:textId="6F69CC69" w:rsidR="00741D98" w:rsidRPr="00D468F5" w:rsidRDefault="003A572A" w:rsidP="00741D98">
            <w:pPr>
              <w:ind w:firstLine="709"/>
              <w:jc w:val="both"/>
              <w:rPr>
                <w:b/>
                <w:bCs/>
                <w:sz w:val="22"/>
                <w:szCs w:val="22"/>
              </w:rPr>
            </w:pPr>
            <w:r w:rsidRPr="00D468F5">
              <w:rPr>
                <w:b/>
                <w:bCs/>
                <w:sz w:val="22"/>
                <w:szCs w:val="22"/>
              </w:rPr>
              <w:t>Задание.</w:t>
            </w:r>
          </w:p>
          <w:p w14:paraId="75A09CC0" w14:textId="7A00C208" w:rsidR="003A572A" w:rsidRPr="00D468F5" w:rsidRDefault="003A572A" w:rsidP="003A572A">
            <w:pPr>
              <w:widowControl/>
              <w:tabs>
                <w:tab w:val="left" w:pos="540"/>
              </w:tabs>
              <w:autoSpaceDE/>
              <w:autoSpaceDN/>
              <w:adjustRightInd/>
              <w:contextualSpacing/>
              <w:jc w:val="both"/>
              <w:rPr>
                <w:color w:val="000000"/>
                <w:sz w:val="24"/>
                <w:szCs w:val="24"/>
              </w:rPr>
            </w:pPr>
            <w:r w:rsidRPr="00D468F5">
              <w:rPr>
                <w:color w:val="000000"/>
                <w:sz w:val="24"/>
                <w:szCs w:val="24"/>
              </w:rPr>
              <w:t>Используя свободный доступ к официальному Интернет-сайту Федеральной службы государственной статистики Российской Федерации (п.9.6)</w:t>
            </w:r>
            <w:r w:rsidR="00F91C89" w:rsidRPr="00D468F5">
              <w:rPr>
                <w:color w:val="000000"/>
                <w:sz w:val="24"/>
                <w:szCs w:val="24"/>
              </w:rPr>
              <w:t xml:space="preserve"> </w:t>
            </w:r>
            <w:r w:rsidRPr="00D468F5">
              <w:rPr>
                <w:color w:val="000000"/>
                <w:sz w:val="24"/>
                <w:szCs w:val="24"/>
              </w:rPr>
              <w:t>по данным о з</w:t>
            </w:r>
            <w:r w:rsidRPr="00D468F5">
              <w:rPr>
                <w:rFonts w:ascii="YS Text" w:hAnsi="YS Text"/>
                <w:color w:val="000000"/>
                <w:sz w:val="24"/>
                <w:szCs w:val="24"/>
                <w:shd w:val="clear" w:color="auto" w:fill="FFFFFF"/>
              </w:rPr>
              <w:t>атратах на инновационную деятельность организаций по видам экономической деятельности</w:t>
            </w:r>
            <w:r w:rsidRPr="00D468F5">
              <w:rPr>
                <w:color w:val="000000"/>
                <w:sz w:val="24"/>
                <w:szCs w:val="24"/>
              </w:rPr>
              <w:t xml:space="preserve"> организаций</w:t>
            </w:r>
            <w:r w:rsidR="001C56C5" w:rsidRPr="00D468F5">
              <w:rPr>
                <w:color w:val="000000"/>
                <w:sz w:val="24"/>
                <w:szCs w:val="24"/>
              </w:rPr>
              <w:t>,</w:t>
            </w:r>
            <w:r w:rsidRPr="00D468F5">
              <w:rPr>
                <w:color w:val="000000"/>
                <w:sz w:val="24"/>
                <w:szCs w:val="24"/>
              </w:rPr>
              <w:t xml:space="preserve"> рассчитайте показатели динамики, проведите аналитическое выравнивание. Результаты представьте в графическом виде.</w:t>
            </w:r>
          </w:p>
          <w:p w14:paraId="289BD12D" w14:textId="77777777" w:rsidR="00741D98" w:rsidRPr="00D468F5" w:rsidRDefault="00741D98" w:rsidP="00741D98">
            <w:pPr>
              <w:ind w:firstLine="709"/>
              <w:jc w:val="both"/>
              <w:rPr>
                <w:sz w:val="28"/>
                <w:szCs w:val="28"/>
              </w:rPr>
            </w:pPr>
          </w:p>
          <w:p w14:paraId="2F13D169" w14:textId="77777777" w:rsidR="00741D98" w:rsidRPr="00D468F5" w:rsidRDefault="00741D98" w:rsidP="00741D98">
            <w:pPr>
              <w:ind w:firstLine="709"/>
              <w:jc w:val="both"/>
              <w:rPr>
                <w:sz w:val="28"/>
                <w:szCs w:val="28"/>
              </w:rPr>
            </w:pPr>
          </w:p>
          <w:p w14:paraId="6EE56045" w14:textId="77777777" w:rsidR="003A572A" w:rsidRPr="00D468F5" w:rsidRDefault="003A572A" w:rsidP="00741D98">
            <w:pPr>
              <w:ind w:firstLine="709"/>
              <w:jc w:val="both"/>
              <w:rPr>
                <w:b/>
                <w:bCs/>
                <w:sz w:val="22"/>
                <w:szCs w:val="22"/>
                <w:u w:val="single"/>
              </w:rPr>
            </w:pPr>
          </w:p>
          <w:p w14:paraId="717A3A92" w14:textId="77777777" w:rsidR="003A572A" w:rsidRPr="00D468F5" w:rsidRDefault="003A572A" w:rsidP="00741D98">
            <w:pPr>
              <w:ind w:firstLine="709"/>
              <w:jc w:val="both"/>
              <w:rPr>
                <w:b/>
                <w:bCs/>
                <w:sz w:val="22"/>
                <w:szCs w:val="22"/>
                <w:u w:val="single"/>
              </w:rPr>
            </w:pPr>
          </w:p>
          <w:p w14:paraId="40645E19" w14:textId="77777777" w:rsidR="003A572A" w:rsidRPr="00D468F5" w:rsidRDefault="003A572A" w:rsidP="00741D98">
            <w:pPr>
              <w:ind w:firstLine="709"/>
              <w:jc w:val="both"/>
              <w:rPr>
                <w:b/>
                <w:bCs/>
                <w:sz w:val="22"/>
                <w:szCs w:val="22"/>
                <w:u w:val="single"/>
              </w:rPr>
            </w:pPr>
          </w:p>
          <w:p w14:paraId="30433DAF" w14:textId="77777777" w:rsidR="003A572A" w:rsidRPr="00D468F5" w:rsidRDefault="003A572A" w:rsidP="00741D98">
            <w:pPr>
              <w:ind w:firstLine="709"/>
              <w:jc w:val="both"/>
              <w:rPr>
                <w:b/>
                <w:bCs/>
                <w:sz w:val="22"/>
                <w:szCs w:val="22"/>
                <w:u w:val="single"/>
              </w:rPr>
            </w:pPr>
          </w:p>
          <w:p w14:paraId="502B493B" w14:textId="77777777" w:rsidR="003A572A" w:rsidRPr="00D468F5" w:rsidRDefault="003A572A" w:rsidP="00741D98">
            <w:pPr>
              <w:ind w:firstLine="709"/>
              <w:jc w:val="both"/>
              <w:rPr>
                <w:b/>
                <w:bCs/>
                <w:sz w:val="22"/>
                <w:szCs w:val="22"/>
                <w:u w:val="single"/>
              </w:rPr>
            </w:pPr>
          </w:p>
          <w:p w14:paraId="1F9BC9C6" w14:textId="085E3F68" w:rsidR="00312EF4" w:rsidRDefault="00312EF4" w:rsidP="00741D98">
            <w:pPr>
              <w:ind w:firstLine="709"/>
              <w:jc w:val="both"/>
              <w:rPr>
                <w:b/>
                <w:bCs/>
                <w:sz w:val="22"/>
                <w:szCs w:val="22"/>
                <w:u w:val="single"/>
              </w:rPr>
            </w:pPr>
          </w:p>
          <w:p w14:paraId="22B33BEB" w14:textId="510E769E" w:rsidR="00F145E5" w:rsidRDefault="00F145E5" w:rsidP="00741D98">
            <w:pPr>
              <w:ind w:firstLine="709"/>
              <w:jc w:val="both"/>
              <w:rPr>
                <w:b/>
                <w:bCs/>
                <w:sz w:val="22"/>
                <w:szCs w:val="22"/>
                <w:u w:val="single"/>
              </w:rPr>
            </w:pPr>
          </w:p>
          <w:p w14:paraId="32E979D8" w14:textId="41F42345" w:rsidR="00F145E5" w:rsidRDefault="00F145E5" w:rsidP="00741D98">
            <w:pPr>
              <w:ind w:firstLine="709"/>
              <w:jc w:val="both"/>
              <w:rPr>
                <w:b/>
                <w:bCs/>
                <w:sz w:val="22"/>
                <w:szCs w:val="22"/>
                <w:u w:val="single"/>
              </w:rPr>
            </w:pPr>
          </w:p>
          <w:p w14:paraId="4DF9D2B3" w14:textId="0415058E" w:rsidR="00F145E5" w:rsidRDefault="00F145E5" w:rsidP="00741D98">
            <w:pPr>
              <w:ind w:firstLine="709"/>
              <w:jc w:val="both"/>
              <w:rPr>
                <w:b/>
                <w:bCs/>
                <w:sz w:val="22"/>
                <w:szCs w:val="22"/>
                <w:u w:val="single"/>
              </w:rPr>
            </w:pPr>
          </w:p>
          <w:p w14:paraId="3582DAF9" w14:textId="781759BF" w:rsidR="00F145E5" w:rsidRDefault="00F145E5" w:rsidP="00741D98">
            <w:pPr>
              <w:ind w:firstLine="709"/>
              <w:jc w:val="both"/>
              <w:rPr>
                <w:b/>
                <w:bCs/>
                <w:sz w:val="22"/>
                <w:szCs w:val="22"/>
                <w:u w:val="single"/>
              </w:rPr>
            </w:pPr>
          </w:p>
          <w:p w14:paraId="32DAE5AE" w14:textId="12AA1044" w:rsidR="00F145E5" w:rsidRDefault="00F145E5" w:rsidP="00741D98">
            <w:pPr>
              <w:ind w:firstLine="709"/>
              <w:jc w:val="both"/>
              <w:rPr>
                <w:b/>
                <w:bCs/>
                <w:sz w:val="22"/>
                <w:szCs w:val="22"/>
                <w:u w:val="single"/>
              </w:rPr>
            </w:pPr>
          </w:p>
          <w:p w14:paraId="213EC231" w14:textId="7FACA232" w:rsidR="00F145E5" w:rsidRDefault="00F145E5" w:rsidP="00741D98">
            <w:pPr>
              <w:ind w:firstLine="709"/>
              <w:jc w:val="both"/>
              <w:rPr>
                <w:b/>
                <w:bCs/>
                <w:sz w:val="22"/>
                <w:szCs w:val="22"/>
                <w:u w:val="single"/>
              </w:rPr>
            </w:pPr>
          </w:p>
          <w:p w14:paraId="1CD7548C" w14:textId="0BD3466B" w:rsidR="00F145E5" w:rsidRDefault="00F145E5" w:rsidP="00741D98">
            <w:pPr>
              <w:ind w:firstLine="709"/>
              <w:jc w:val="both"/>
              <w:rPr>
                <w:b/>
                <w:bCs/>
                <w:sz w:val="22"/>
                <w:szCs w:val="22"/>
                <w:u w:val="single"/>
              </w:rPr>
            </w:pPr>
          </w:p>
          <w:p w14:paraId="43413C41" w14:textId="38B16B19" w:rsidR="00F145E5" w:rsidRDefault="00F145E5" w:rsidP="00741D98">
            <w:pPr>
              <w:ind w:firstLine="709"/>
              <w:jc w:val="both"/>
              <w:rPr>
                <w:b/>
                <w:bCs/>
                <w:sz w:val="22"/>
                <w:szCs w:val="22"/>
                <w:u w:val="single"/>
              </w:rPr>
            </w:pPr>
          </w:p>
          <w:p w14:paraId="09665DA0" w14:textId="372277CD" w:rsidR="00F145E5" w:rsidRDefault="00F145E5" w:rsidP="00741D98">
            <w:pPr>
              <w:ind w:firstLine="709"/>
              <w:jc w:val="both"/>
              <w:rPr>
                <w:b/>
                <w:bCs/>
                <w:sz w:val="22"/>
                <w:szCs w:val="22"/>
                <w:u w:val="single"/>
              </w:rPr>
            </w:pPr>
          </w:p>
          <w:p w14:paraId="405AC18C" w14:textId="74BFFC09" w:rsidR="00F145E5" w:rsidRDefault="00F145E5" w:rsidP="00741D98">
            <w:pPr>
              <w:ind w:firstLine="709"/>
              <w:jc w:val="both"/>
              <w:rPr>
                <w:b/>
                <w:bCs/>
                <w:sz w:val="22"/>
                <w:szCs w:val="22"/>
                <w:u w:val="single"/>
              </w:rPr>
            </w:pPr>
          </w:p>
          <w:p w14:paraId="05B837B1" w14:textId="34CD65A9" w:rsidR="00F145E5" w:rsidRPr="00F145E5" w:rsidRDefault="00F145E5" w:rsidP="00F145E5">
            <w:pPr>
              <w:widowControl/>
              <w:autoSpaceDE/>
              <w:autoSpaceDN/>
              <w:adjustRightInd/>
              <w:ind w:left="4"/>
              <w:jc w:val="both"/>
              <w:rPr>
                <w:rFonts w:eastAsiaTheme="minorHAnsi"/>
                <w:sz w:val="22"/>
                <w:szCs w:val="22"/>
                <w:lang w:eastAsia="en-US"/>
              </w:rPr>
            </w:pPr>
            <w:r>
              <w:rPr>
                <w:rFonts w:eastAsiaTheme="minorHAnsi"/>
                <w:b/>
                <w:bCs/>
                <w:sz w:val="22"/>
                <w:szCs w:val="22"/>
                <w:lang w:eastAsia="en-US"/>
              </w:rPr>
              <w:t xml:space="preserve">Задание. </w:t>
            </w:r>
            <w:r w:rsidRPr="00F145E5">
              <w:rPr>
                <w:rFonts w:eastAsiaTheme="minorHAnsi"/>
                <w:sz w:val="22"/>
                <w:szCs w:val="22"/>
                <w:lang w:eastAsia="en-US"/>
              </w:rPr>
              <w:t>По следующим данным об экспорте свежей и мороженной рыбы за декабрь и ноябрь текущего года:</w:t>
            </w:r>
          </w:p>
          <w:p w14:paraId="2371493B" w14:textId="03A9CD94" w:rsidR="00312EF4" w:rsidRPr="00D468F5" w:rsidRDefault="00312EF4" w:rsidP="00741D98">
            <w:pPr>
              <w:ind w:firstLine="709"/>
              <w:jc w:val="both"/>
              <w:rPr>
                <w:b/>
                <w:bCs/>
                <w:sz w:val="22"/>
                <w:szCs w:val="22"/>
                <w:u w:val="single"/>
              </w:rPr>
            </w:pPr>
          </w:p>
          <w:tbl>
            <w:tblPr>
              <w:tblStyle w:val="a5"/>
              <w:tblW w:w="0" w:type="auto"/>
              <w:tblInd w:w="719" w:type="dxa"/>
              <w:tblLook w:val="04A0" w:firstRow="1" w:lastRow="0" w:firstColumn="1" w:lastColumn="0" w:noHBand="0" w:noVBand="1"/>
            </w:tblPr>
            <w:tblGrid>
              <w:gridCol w:w="1146"/>
              <w:gridCol w:w="886"/>
              <w:gridCol w:w="1049"/>
              <w:gridCol w:w="675"/>
              <w:gridCol w:w="1049"/>
            </w:tblGrid>
            <w:tr w:rsidR="00F145E5" w:rsidRPr="004767D8" w14:paraId="3ED4A03E" w14:textId="77777777" w:rsidTr="009011DB">
              <w:trPr>
                <w:trHeight w:val="473"/>
              </w:trPr>
              <w:tc>
                <w:tcPr>
                  <w:tcW w:w="1828" w:type="dxa"/>
                  <w:vMerge w:val="restart"/>
                  <w:vAlign w:val="center"/>
                </w:tcPr>
                <w:p w14:paraId="50E54406" w14:textId="77777777" w:rsidR="00F145E5" w:rsidRPr="004767D8" w:rsidRDefault="00F145E5" w:rsidP="00F145E5">
                  <w:pPr>
                    <w:spacing w:line="276" w:lineRule="auto"/>
                    <w:jc w:val="center"/>
                    <w:rPr>
                      <w:sz w:val="22"/>
                      <w:szCs w:val="22"/>
                    </w:rPr>
                  </w:pPr>
                  <w:r w:rsidRPr="004767D8">
                    <w:rPr>
                      <w:sz w:val="22"/>
                      <w:szCs w:val="22"/>
                    </w:rPr>
                    <w:t>Направления экспорта</w:t>
                  </w:r>
                </w:p>
              </w:tc>
              <w:tc>
                <w:tcPr>
                  <w:tcW w:w="3118" w:type="dxa"/>
                  <w:gridSpan w:val="2"/>
                  <w:vAlign w:val="center"/>
                </w:tcPr>
                <w:p w14:paraId="066F7D50" w14:textId="77777777" w:rsidR="00F145E5" w:rsidRPr="004767D8" w:rsidRDefault="00F145E5" w:rsidP="00F145E5">
                  <w:pPr>
                    <w:spacing w:line="276" w:lineRule="auto"/>
                    <w:jc w:val="center"/>
                    <w:rPr>
                      <w:sz w:val="22"/>
                      <w:szCs w:val="22"/>
                    </w:rPr>
                  </w:pPr>
                  <w:r w:rsidRPr="004767D8">
                    <w:rPr>
                      <w:sz w:val="22"/>
                      <w:szCs w:val="22"/>
                    </w:rPr>
                    <w:t>Ноябрь 2021 года</w:t>
                  </w:r>
                </w:p>
              </w:tc>
              <w:tc>
                <w:tcPr>
                  <w:tcW w:w="1985" w:type="dxa"/>
                  <w:gridSpan w:val="2"/>
                  <w:vAlign w:val="center"/>
                </w:tcPr>
                <w:p w14:paraId="7E272573" w14:textId="77777777" w:rsidR="00F145E5" w:rsidRPr="004767D8" w:rsidRDefault="00F145E5" w:rsidP="00F145E5">
                  <w:pPr>
                    <w:spacing w:line="276" w:lineRule="auto"/>
                    <w:jc w:val="center"/>
                    <w:rPr>
                      <w:sz w:val="22"/>
                      <w:szCs w:val="22"/>
                    </w:rPr>
                  </w:pPr>
                  <w:r w:rsidRPr="004767D8">
                    <w:rPr>
                      <w:sz w:val="22"/>
                      <w:szCs w:val="22"/>
                    </w:rPr>
                    <w:t>Декабрь 2021 года</w:t>
                  </w:r>
                </w:p>
              </w:tc>
            </w:tr>
            <w:tr w:rsidR="00F145E5" w:rsidRPr="004767D8" w14:paraId="75EFBE38" w14:textId="77777777" w:rsidTr="009011DB">
              <w:trPr>
                <w:trHeight w:val="472"/>
              </w:trPr>
              <w:tc>
                <w:tcPr>
                  <w:tcW w:w="1828" w:type="dxa"/>
                  <w:vMerge/>
                  <w:vAlign w:val="center"/>
                </w:tcPr>
                <w:p w14:paraId="7E1440EA" w14:textId="77777777" w:rsidR="00F145E5" w:rsidRPr="004767D8" w:rsidRDefault="00F145E5" w:rsidP="00F145E5">
                  <w:pPr>
                    <w:spacing w:line="276" w:lineRule="auto"/>
                    <w:jc w:val="center"/>
                    <w:rPr>
                      <w:sz w:val="22"/>
                      <w:szCs w:val="22"/>
                    </w:rPr>
                  </w:pPr>
                </w:p>
              </w:tc>
              <w:tc>
                <w:tcPr>
                  <w:tcW w:w="1417" w:type="dxa"/>
                  <w:shd w:val="clear" w:color="auto" w:fill="F2F2F2" w:themeFill="background1" w:themeFillShade="F2"/>
                  <w:vAlign w:val="center"/>
                </w:tcPr>
                <w:p w14:paraId="6A0B3B67" w14:textId="77777777" w:rsidR="00F145E5" w:rsidRPr="004767D8" w:rsidRDefault="00F145E5" w:rsidP="00F145E5">
                  <w:pPr>
                    <w:spacing w:line="276" w:lineRule="auto"/>
                    <w:jc w:val="center"/>
                    <w:rPr>
                      <w:sz w:val="22"/>
                      <w:szCs w:val="22"/>
                    </w:rPr>
                  </w:pPr>
                  <w:r w:rsidRPr="004767D8">
                    <w:rPr>
                      <w:sz w:val="22"/>
                      <w:szCs w:val="22"/>
                    </w:rPr>
                    <w:t>Объем экспорта, тыс. т</w:t>
                  </w:r>
                </w:p>
              </w:tc>
              <w:tc>
                <w:tcPr>
                  <w:tcW w:w="1701" w:type="dxa"/>
                  <w:shd w:val="clear" w:color="auto" w:fill="F2F2F2" w:themeFill="background1" w:themeFillShade="F2"/>
                  <w:vAlign w:val="center"/>
                </w:tcPr>
                <w:p w14:paraId="4BF2DBEC" w14:textId="77777777" w:rsidR="00F145E5" w:rsidRPr="004767D8" w:rsidRDefault="00F145E5" w:rsidP="00F145E5">
                  <w:pPr>
                    <w:spacing w:line="276" w:lineRule="auto"/>
                    <w:jc w:val="center"/>
                    <w:rPr>
                      <w:sz w:val="22"/>
                      <w:szCs w:val="22"/>
                    </w:rPr>
                  </w:pPr>
                  <w:r w:rsidRPr="004767D8">
                    <w:rPr>
                      <w:sz w:val="22"/>
                      <w:szCs w:val="22"/>
                    </w:rPr>
                    <w:t>Экспортная выручка от реализации рыбы, млн долл. США</w:t>
                  </w:r>
                </w:p>
              </w:tc>
              <w:tc>
                <w:tcPr>
                  <w:tcW w:w="1560" w:type="dxa"/>
                  <w:shd w:val="clear" w:color="auto" w:fill="F2F2F2" w:themeFill="background1" w:themeFillShade="F2"/>
                  <w:vAlign w:val="center"/>
                </w:tcPr>
                <w:p w14:paraId="3EEBD017" w14:textId="77777777" w:rsidR="00F145E5" w:rsidRPr="004767D8" w:rsidRDefault="00F145E5" w:rsidP="00F145E5">
                  <w:pPr>
                    <w:spacing w:line="276" w:lineRule="auto"/>
                    <w:jc w:val="center"/>
                    <w:rPr>
                      <w:sz w:val="22"/>
                      <w:szCs w:val="22"/>
                    </w:rPr>
                  </w:pPr>
                  <w:r w:rsidRPr="004767D8">
                    <w:rPr>
                      <w:sz w:val="22"/>
                      <w:szCs w:val="22"/>
                    </w:rPr>
                    <w:t>Цена за тонну,</w:t>
                  </w:r>
                </w:p>
                <w:p w14:paraId="779AD6A6" w14:textId="77777777" w:rsidR="00F145E5" w:rsidRPr="004767D8" w:rsidRDefault="00F145E5" w:rsidP="00F145E5">
                  <w:pPr>
                    <w:spacing w:line="276" w:lineRule="auto"/>
                    <w:jc w:val="center"/>
                    <w:rPr>
                      <w:sz w:val="22"/>
                      <w:szCs w:val="22"/>
                    </w:rPr>
                  </w:pPr>
                  <w:r w:rsidRPr="004767D8">
                    <w:rPr>
                      <w:sz w:val="22"/>
                      <w:szCs w:val="22"/>
                    </w:rPr>
                    <w:t>долл. США</w:t>
                  </w:r>
                </w:p>
              </w:tc>
              <w:tc>
                <w:tcPr>
                  <w:tcW w:w="425" w:type="dxa"/>
                  <w:shd w:val="clear" w:color="auto" w:fill="F2F2F2" w:themeFill="background1" w:themeFillShade="F2"/>
                  <w:vAlign w:val="center"/>
                </w:tcPr>
                <w:p w14:paraId="0A298569" w14:textId="77777777" w:rsidR="00F145E5" w:rsidRPr="004767D8" w:rsidRDefault="00F145E5" w:rsidP="00F145E5">
                  <w:pPr>
                    <w:spacing w:line="276" w:lineRule="auto"/>
                    <w:jc w:val="center"/>
                    <w:rPr>
                      <w:sz w:val="22"/>
                      <w:szCs w:val="22"/>
                    </w:rPr>
                  </w:pPr>
                  <w:r w:rsidRPr="004767D8">
                    <w:rPr>
                      <w:sz w:val="22"/>
                      <w:szCs w:val="22"/>
                    </w:rPr>
                    <w:t>Экспортная выручка от реализации рыбы, млн долл. США</w:t>
                  </w:r>
                </w:p>
              </w:tc>
            </w:tr>
            <w:tr w:rsidR="00F145E5" w:rsidRPr="004767D8" w14:paraId="4A8F8559" w14:textId="77777777" w:rsidTr="009011DB">
              <w:tc>
                <w:tcPr>
                  <w:tcW w:w="1828" w:type="dxa"/>
                  <w:vAlign w:val="center"/>
                </w:tcPr>
                <w:p w14:paraId="09616993" w14:textId="77777777" w:rsidR="00F145E5" w:rsidRPr="004767D8" w:rsidRDefault="00F145E5" w:rsidP="00F145E5">
                  <w:pPr>
                    <w:spacing w:line="276" w:lineRule="auto"/>
                    <w:rPr>
                      <w:sz w:val="22"/>
                      <w:szCs w:val="22"/>
                    </w:rPr>
                  </w:pPr>
                  <w:r w:rsidRPr="004767D8">
                    <w:rPr>
                      <w:sz w:val="22"/>
                      <w:szCs w:val="22"/>
                    </w:rPr>
                    <w:t>Страны дальнего зарубежья</w:t>
                  </w:r>
                </w:p>
              </w:tc>
              <w:tc>
                <w:tcPr>
                  <w:tcW w:w="1417" w:type="dxa"/>
                  <w:vAlign w:val="center"/>
                </w:tcPr>
                <w:p w14:paraId="791BF05C" w14:textId="77777777" w:rsidR="00F145E5" w:rsidRPr="004767D8" w:rsidRDefault="00F145E5" w:rsidP="00F145E5">
                  <w:pPr>
                    <w:spacing w:line="276" w:lineRule="auto"/>
                    <w:jc w:val="center"/>
                    <w:rPr>
                      <w:sz w:val="22"/>
                      <w:szCs w:val="22"/>
                    </w:rPr>
                  </w:pPr>
                  <w:r w:rsidRPr="004767D8">
                    <w:rPr>
                      <w:sz w:val="22"/>
                      <w:szCs w:val="22"/>
                    </w:rPr>
                    <w:t>76,7</w:t>
                  </w:r>
                </w:p>
              </w:tc>
              <w:tc>
                <w:tcPr>
                  <w:tcW w:w="1701" w:type="dxa"/>
                  <w:vAlign w:val="center"/>
                </w:tcPr>
                <w:p w14:paraId="3FE0EFF5" w14:textId="77777777" w:rsidR="00F145E5" w:rsidRPr="004767D8" w:rsidRDefault="00F145E5" w:rsidP="00F145E5">
                  <w:pPr>
                    <w:spacing w:line="276" w:lineRule="auto"/>
                    <w:jc w:val="center"/>
                    <w:rPr>
                      <w:sz w:val="22"/>
                      <w:szCs w:val="22"/>
                    </w:rPr>
                  </w:pPr>
                  <w:r w:rsidRPr="004767D8">
                    <w:rPr>
                      <w:sz w:val="22"/>
                      <w:szCs w:val="22"/>
                    </w:rPr>
                    <w:t>127,7</w:t>
                  </w:r>
                </w:p>
              </w:tc>
              <w:tc>
                <w:tcPr>
                  <w:tcW w:w="1560" w:type="dxa"/>
                  <w:vAlign w:val="center"/>
                </w:tcPr>
                <w:p w14:paraId="336271A1" w14:textId="77777777" w:rsidR="00F145E5" w:rsidRPr="004767D8" w:rsidRDefault="00F145E5" w:rsidP="00F145E5">
                  <w:pPr>
                    <w:spacing w:line="276" w:lineRule="auto"/>
                    <w:jc w:val="center"/>
                    <w:rPr>
                      <w:sz w:val="22"/>
                      <w:szCs w:val="22"/>
                    </w:rPr>
                  </w:pPr>
                  <w:r w:rsidRPr="004767D8">
                    <w:rPr>
                      <w:sz w:val="22"/>
                      <w:szCs w:val="22"/>
                    </w:rPr>
                    <w:t>1465,0</w:t>
                  </w:r>
                </w:p>
              </w:tc>
              <w:tc>
                <w:tcPr>
                  <w:tcW w:w="425" w:type="dxa"/>
                  <w:vAlign w:val="center"/>
                </w:tcPr>
                <w:p w14:paraId="62AE0F58" w14:textId="77777777" w:rsidR="00F145E5" w:rsidRPr="004767D8" w:rsidRDefault="00F145E5" w:rsidP="00F145E5">
                  <w:pPr>
                    <w:spacing w:line="276" w:lineRule="auto"/>
                    <w:jc w:val="center"/>
                    <w:rPr>
                      <w:color w:val="AEAAAA" w:themeColor="background2" w:themeShade="BF"/>
                      <w:sz w:val="22"/>
                      <w:szCs w:val="22"/>
                    </w:rPr>
                  </w:pPr>
                  <w:r w:rsidRPr="004767D8">
                    <w:rPr>
                      <w:color w:val="AEAAAA" w:themeColor="background2" w:themeShade="BF"/>
                      <w:sz w:val="22"/>
                      <w:szCs w:val="22"/>
                    </w:rPr>
                    <w:t>?</w:t>
                  </w:r>
                </w:p>
              </w:tc>
            </w:tr>
            <w:tr w:rsidR="00F145E5" w:rsidRPr="004767D8" w14:paraId="27590A04" w14:textId="77777777" w:rsidTr="009011DB">
              <w:tc>
                <w:tcPr>
                  <w:tcW w:w="1828" w:type="dxa"/>
                  <w:vAlign w:val="center"/>
                </w:tcPr>
                <w:p w14:paraId="7EFB9420" w14:textId="77777777" w:rsidR="00F145E5" w:rsidRPr="004767D8" w:rsidRDefault="00F145E5" w:rsidP="00F145E5">
                  <w:pPr>
                    <w:spacing w:line="276" w:lineRule="auto"/>
                    <w:rPr>
                      <w:sz w:val="22"/>
                      <w:szCs w:val="22"/>
                    </w:rPr>
                  </w:pPr>
                  <w:r w:rsidRPr="004767D8">
                    <w:rPr>
                      <w:sz w:val="22"/>
                      <w:szCs w:val="22"/>
                    </w:rPr>
                    <w:t>Страны СНГ</w:t>
                  </w:r>
                </w:p>
              </w:tc>
              <w:tc>
                <w:tcPr>
                  <w:tcW w:w="1417" w:type="dxa"/>
                  <w:vAlign w:val="center"/>
                </w:tcPr>
                <w:p w14:paraId="146E85F1" w14:textId="77777777" w:rsidR="00F145E5" w:rsidRPr="004767D8" w:rsidRDefault="00F145E5" w:rsidP="00F145E5">
                  <w:pPr>
                    <w:spacing w:line="276" w:lineRule="auto"/>
                    <w:jc w:val="center"/>
                    <w:rPr>
                      <w:sz w:val="22"/>
                      <w:szCs w:val="22"/>
                    </w:rPr>
                  </w:pPr>
                  <w:r w:rsidRPr="004767D8">
                    <w:rPr>
                      <w:sz w:val="22"/>
                      <w:szCs w:val="22"/>
                    </w:rPr>
                    <w:t>3,8</w:t>
                  </w:r>
                </w:p>
              </w:tc>
              <w:tc>
                <w:tcPr>
                  <w:tcW w:w="1701" w:type="dxa"/>
                  <w:vAlign w:val="center"/>
                </w:tcPr>
                <w:p w14:paraId="6F151AD5" w14:textId="77777777" w:rsidR="00F145E5" w:rsidRPr="004767D8" w:rsidRDefault="00F145E5" w:rsidP="00F145E5">
                  <w:pPr>
                    <w:spacing w:line="276" w:lineRule="auto"/>
                    <w:jc w:val="center"/>
                    <w:rPr>
                      <w:color w:val="AEAAAA" w:themeColor="background2" w:themeShade="BF"/>
                      <w:sz w:val="22"/>
                      <w:szCs w:val="22"/>
                    </w:rPr>
                  </w:pPr>
                  <w:r w:rsidRPr="004767D8">
                    <w:rPr>
                      <w:color w:val="AEAAAA" w:themeColor="background2" w:themeShade="BF"/>
                      <w:sz w:val="22"/>
                      <w:szCs w:val="22"/>
                    </w:rPr>
                    <w:t>?</w:t>
                  </w:r>
                </w:p>
              </w:tc>
              <w:tc>
                <w:tcPr>
                  <w:tcW w:w="1560" w:type="dxa"/>
                  <w:vAlign w:val="center"/>
                </w:tcPr>
                <w:p w14:paraId="17B344A2" w14:textId="77777777" w:rsidR="00F145E5" w:rsidRPr="004767D8" w:rsidRDefault="00F145E5" w:rsidP="00F145E5">
                  <w:pPr>
                    <w:spacing w:line="276" w:lineRule="auto"/>
                    <w:jc w:val="center"/>
                    <w:rPr>
                      <w:sz w:val="22"/>
                      <w:szCs w:val="22"/>
                    </w:rPr>
                  </w:pPr>
                  <w:r w:rsidRPr="004767D8">
                    <w:rPr>
                      <w:sz w:val="22"/>
                      <w:szCs w:val="22"/>
                    </w:rPr>
                    <w:t>1792,2</w:t>
                  </w:r>
                </w:p>
              </w:tc>
              <w:tc>
                <w:tcPr>
                  <w:tcW w:w="425" w:type="dxa"/>
                  <w:vAlign w:val="center"/>
                </w:tcPr>
                <w:p w14:paraId="535CBA04" w14:textId="77777777" w:rsidR="00F145E5" w:rsidRPr="004767D8" w:rsidRDefault="00F145E5" w:rsidP="00F145E5">
                  <w:pPr>
                    <w:spacing w:line="276" w:lineRule="auto"/>
                    <w:jc w:val="center"/>
                    <w:rPr>
                      <w:sz w:val="22"/>
                      <w:szCs w:val="22"/>
                    </w:rPr>
                  </w:pPr>
                  <w:r w:rsidRPr="004767D8">
                    <w:rPr>
                      <w:sz w:val="22"/>
                      <w:szCs w:val="22"/>
                    </w:rPr>
                    <w:t>6,9</w:t>
                  </w:r>
                </w:p>
              </w:tc>
            </w:tr>
            <w:tr w:rsidR="00F145E5" w:rsidRPr="004767D8" w14:paraId="279B9284" w14:textId="77777777" w:rsidTr="009011DB">
              <w:tc>
                <w:tcPr>
                  <w:tcW w:w="1828" w:type="dxa"/>
                  <w:vAlign w:val="center"/>
                </w:tcPr>
                <w:p w14:paraId="1DE1F7C6" w14:textId="77777777" w:rsidR="00F145E5" w:rsidRPr="004767D8" w:rsidRDefault="00F145E5" w:rsidP="00F145E5">
                  <w:pPr>
                    <w:spacing w:line="276" w:lineRule="auto"/>
                    <w:jc w:val="center"/>
                    <w:rPr>
                      <w:sz w:val="22"/>
                      <w:szCs w:val="22"/>
                    </w:rPr>
                  </w:pPr>
                  <w:r w:rsidRPr="004767D8">
                    <w:rPr>
                      <w:sz w:val="22"/>
                      <w:szCs w:val="22"/>
                    </w:rPr>
                    <w:t>Всего:</w:t>
                  </w:r>
                </w:p>
              </w:tc>
              <w:tc>
                <w:tcPr>
                  <w:tcW w:w="1417" w:type="dxa"/>
                  <w:vAlign w:val="center"/>
                </w:tcPr>
                <w:p w14:paraId="00EB22E0" w14:textId="77777777" w:rsidR="00F145E5" w:rsidRPr="004767D8" w:rsidRDefault="00F145E5" w:rsidP="00F145E5">
                  <w:pPr>
                    <w:spacing w:line="276" w:lineRule="auto"/>
                    <w:jc w:val="center"/>
                    <w:rPr>
                      <w:color w:val="AEAAAA" w:themeColor="background2" w:themeShade="BF"/>
                      <w:sz w:val="22"/>
                      <w:szCs w:val="22"/>
                    </w:rPr>
                  </w:pPr>
                  <w:r w:rsidRPr="004767D8">
                    <w:rPr>
                      <w:color w:val="AEAAAA" w:themeColor="background2" w:themeShade="BF"/>
                      <w:sz w:val="22"/>
                      <w:szCs w:val="22"/>
                    </w:rPr>
                    <w:t>?</w:t>
                  </w:r>
                </w:p>
              </w:tc>
              <w:tc>
                <w:tcPr>
                  <w:tcW w:w="1701" w:type="dxa"/>
                  <w:vAlign w:val="center"/>
                </w:tcPr>
                <w:p w14:paraId="57A5AAD7" w14:textId="77777777" w:rsidR="00F145E5" w:rsidRPr="004767D8" w:rsidRDefault="00F145E5" w:rsidP="00F145E5">
                  <w:pPr>
                    <w:spacing w:line="276" w:lineRule="auto"/>
                    <w:jc w:val="center"/>
                    <w:rPr>
                      <w:sz w:val="22"/>
                      <w:szCs w:val="22"/>
                    </w:rPr>
                  </w:pPr>
                  <w:r w:rsidRPr="004767D8">
                    <w:rPr>
                      <w:sz w:val="22"/>
                      <w:szCs w:val="22"/>
                    </w:rPr>
                    <w:t>134,1</w:t>
                  </w:r>
                </w:p>
              </w:tc>
              <w:tc>
                <w:tcPr>
                  <w:tcW w:w="1560" w:type="dxa"/>
                  <w:vAlign w:val="center"/>
                </w:tcPr>
                <w:p w14:paraId="0997CE2E" w14:textId="77777777" w:rsidR="00F145E5" w:rsidRPr="004767D8" w:rsidRDefault="00F145E5" w:rsidP="00F145E5">
                  <w:pPr>
                    <w:spacing w:line="276" w:lineRule="auto"/>
                    <w:jc w:val="center"/>
                    <w:rPr>
                      <w:sz w:val="22"/>
                      <w:szCs w:val="22"/>
                    </w:rPr>
                  </w:pPr>
                  <w:r w:rsidRPr="004767D8">
                    <w:rPr>
                      <w:sz w:val="22"/>
                      <w:szCs w:val="22"/>
                    </w:rPr>
                    <w:t>-</w:t>
                  </w:r>
                </w:p>
              </w:tc>
              <w:tc>
                <w:tcPr>
                  <w:tcW w:w="425" w:type="dxa"/>
                  <w:vAlign w:val="center"/>
                </w:tcPr>
                <w:p w14:paraId="1FCD7203" w14:textId="77777777" w:rsidR="00F145E5" w:rsidRPr="004767D8" w:rsidRDefault="00F145E5" w:rsidP="00F145E5">
                  <w:pPr>
                    <w:spacing w:line="276" w:lineRule="auto"/>
                    <w:jc w:val="center"/>
                    <w:rPr>
                      <w:sz w:val="22"/>
                      <w:szCs w:val="22"/>
                    </w:rPr>
                  </w:pPr>
                  <w:r w:rsidRPr="004767D8">
                    <w:rPr>
                      <w:sz w:val="22"/>
                      <w:szCs w:val="22"/>
                    </w:rPr>
                    <w:t>161,5</w:t>
                  </w:r>
                </w:p>
              </w:tc>
            </w:tr>
          </w:tbl>
          <w:p w14:paraId="2440560C" w14:textId="23E5AD7B" w:rsidR="00312EF4" w:rsidRPr="00D468F5" w:rsidRDefault="00312EF4" w:rsidP="00F145E5">
            <w:pPr>
              <w:jc w:val="both"/>
              <w:rPr>
                <w:b/>
                <w:bCs/>
                <w:sz w:val="22"/>
                <w:szCs w:val="22"/>
                <w:u w:val="single"/>
              </w:rPr>
            </w:pPr>
          </w:p>
          <w:p w14:paraId="763145C1" w14:textId="77777777" w:rsidR="00F145E5" w:rsidRPr="00F145E5" w:rsidRDefault="00F145E5" w:rsidP="00F145E5">
            <w:pPr>
              <w:widowControl/>
              <w:autoSpaceDE/>
              <w:autoSpaceDN/>
              <w:adjustRightInd/>
              <w:ind w:left="567"/>
              <w:jc w:val="both"/>
              <w:rPr>
                <w:rFonts w:eastAsiaTheme="minorHAnsi"/>
                <w:sz w:val="22"/>
                <w:szCs w:val="22"/>
                <w:lang w:eastAsia="en-US"/>
              </w:rPr>
            </w:pPr>
            <w:r w:rsidRPr="00F145E5">
              <w:rPr>
                <w:rFonts w:eastAsiaTheme="minorHAnsi"/>
                <w:sz w:val="22"/>
                <w:szCs w:val="22"/>
                <w:lang w:eastAsia="en-US"/>
              </w:rPr>
              <w:t>Определите:</w:t>
            </w:r>
          </w:p>
          <w:p w14:paraId="5B4DED6E" w14:textId="77777777" w:rsidR="00F145E5" w:rsidRPr="00F145E5" w:rsidRDefault="00F145E5">
            <w:pPr>
              <w:widowControl/>
              <w:numPr>
                <w:ilvl w:val="0"/>
                <w:numId w:val="30"/>
              </w:numPr>
              <w:autoSpaceDE/>
              <w:autoSpaceDN/>
              <w:adjustRightInd/>
              <w:contextualSpacing/>
              <w:jc w:val="both"/>
              <w:rPr>
                <w:rFonts w:eastAsiaTheme="minorHAnsi"/>
                <w:sz w:val="22"/>
                <w:szCs w:val="22"/>
                <w:lang w:eastAsia="en-US"/>
              </w:rPr>
            </w:pPr>
            <w:r w:rsidRPr="00F145E5">
              <w:rPr>
                <w:rFonts w:eastAsiaTheme="minorHAnsi"/>
                <w:sz w:val="22"/>
                <w:szCs w:val="22"/>
                <w:lang w:eastAsia="en-US"/>
              </w:rPr>
              <w:t xml:space="preserve">Недостающие данные в таблице; </w:t>
            </w:r>
          </w:p>
          <w:p w14:paraId="579A7997" w14:textId="77777777" w:rsidR="00F145E5" w:rsidRPr="00F145E5" w:rsidRDefault="00F145E5">
            <w:pPr>
              <w:widowControl/>
              <w:numPr>
                <w:ilvl w:val="0"/>
                <w:numId w:val="30"/>
              </w:numPr>
              <w:autoSpaceDE/>
              <w:autoSpaceDN/>
              <w:adjustRightInd/>
              <w:contextualSpacing/>
              <w:jc w:val="both"/>
              <w:rPr>
                <w:rFonts w:eastAsiaTheme="minorHAnsi"/>
                <w:sz w:val="22"/>
                <w:szCs w:val="22"/>
                <w:lang w:eastAsia="en-US"/>
              </w:rPr>
            </w:pPr>
            <w:r w:rsidRPr="00F145E5">
              <w:rPr>
                <w:rFonts w:eastAsiaTheme="minorHAnsi"/>
                <w:sz w:val="22"/>
                <w:szCs w:val="22"/>
                <w:lang w:eastAsia="en-US"/>
              </w:rPr>
              <w:t xml:space="preserve">Среднюю цену </w:t>
            </w:r>
            <w:bookmarkStart w:id="11" w:name="_Hlk95157904"/>
            <w:r w:rsidRPr="00F145E5">
              <w:rPr>
                <w:rFonts w:eastAsiaTheme="minorHAnsi"/>
                <w:sz w:val="22"/>
                <w:szCs w:val="22"/>
                <w:lang w:eastAsia="en-US"/>
              </w:rPr>
              <w:t xml:space="preserve">за тонну рыбы </w:t>
            </w:r>
            <w:bookmarkEnd w:id="11"/>
            <w:r w:rsidRPr="00F145E5">
              <w:rPr>
                <w:rFonts w:eastAsiaTheme="minorHAnsi"/>
                <w:sz w:val="22"/>
                <w:szCs w:val="22"/>
                <w:lang w:eastAsia="en-US"/>
              </w:rPr>
              <w:t>в каждом месяце;</w:t>
            </w:r>
          </w:p>
          <w:p w14:paraId="5C376D85" w14:textId="77777777" w:rsidR="00F145E5" w:rsidRPr="00F145E5" w:rsidRDefault="00F145E5">
            <w:pPr>
              <w:widowControl/>
              <w:numPr>
                <w:ilvl w:val="0"/>
                <w:numId w:val="30"/>
              </w:numPr>
              <w:autoSpaceDE/>
              <w:autoSpaceDN/>
              <w:adjustRightInd/>
              <w:contextualSpacing/>
              <w:jc w:val="both"/>
              <w:rPr>
                <w:rFonts w:eastAsiaTheme="minorHAnsi"/>
                <w:sz w:val="22"/>
                <w:szCs w:val="22"/>
                <w:lang w:eastAsia="en-US"/>
              </w:rPr>
            </w:pPr>
            <w:r w:rsidRPr="00F145E5">
              <w:rPr>
                <w:rFonts w:eastAsiaTheme="minorHAnsi"/>
                <w:sz w:val="22"/>
                <w:szCs w:val="22"/>
                <w:lang w:eastAsia="en-US"/>
              </w:rPr>
              <w:t>Изменение средней цены за тонну рыбы в декабре по сравнению с ноябрем. Дайте интерпретацию полученному результату.</w:t>
            </w:r>
          </w:p>
          <w:p w14:paraId="55717516" w14:textId="35B5A666" w:rsidR="00F145E5" w:rsidRDefault="00F145E5" w:rsidP="00F145E5">
            <w:pPr>
              <w:widowControl/>
              <w:autoSpaceDE/>
              <w:autoSpaceDN/>
              <w:adjustRightInd/>
              <w:spacing w:after="160"/>
              <w:rPr>
                <w:rFonts w:eastAsiaTheme="minorHAnsi"/>
                <w:b/>
                <w:bCs/>
                <w:sz w:val="22"/>
                <w:szCs w:val="22"/>
                <w:u w:val="single"/>
                <w:lang w:eastAsia="en-US"/>
              </w:rPr>
            </w:pPr>
            <w:r w:rsidRPr="00F145E5">
              <w:rPr>
                <w:rFonts w:eastAsiaTheme="minorHAnsi"/>
                <w:b/>
                <w:bCs/>
                <w:sz w:val="22"/>
                <w:szCs w:val="22"/>
                <w:u w:val="single"/>
                <w:lang w:eastAsia="en-US"/>
              </w:rPr>
              <w:br w:type="page"/>
            </w:r>
          </w:p>
          <w:p w14:paraId="7EE9EB52" w14:textId="135BE5E4" w:rsidR="000472FE" w:rsidRPr="00D468F5" w:rsidRDefault="001844FE" w:rsidP="003A572A">
            <w:pPr>
              <w:ind w:firstLine="4"/>
              <w:jc w:val="both"/>
              <w:rPr>
                <w:sz w:val="22"/>
                <w:szCs w:val="22"/>
              </w:rPr>
            </w:pPr>
            <w:r>
              <w:rPr>
                <w:b/>
                <w:bCs/>
                <w:sz w:val="22"/>
                <w:szCs w:val="22"/>
              </w:rPr>
              <w:t>З</w:t>
            </w:r>
            <w:r w:rsidR="00D468F5" w:rsidRPr="00D468F5">
              <w:rPr>
                <w:b/>
                <w:bCs/>
                <w:sz w:val="22"/>
                <w:szCs w:val="22"/>
              </w:rPr>
              <w:t>адание.</w:t>
            </w:r>
            <w:r>
              <w:rPr>
                <w:b/>
                <w:bCs/>
                <w:sz w:val="22"/>
                <w:szCs w:val="22"/>
              </w:rPr>
              <w:t xml:space="preserve"> </w:t>
            </w:r>
            <w:r w:rsidR="00D468F5" w:rsidRPr="00D468F5">
              <w:rPr>
                <w:sz w:val="22"/>
                <w:szCs w:val="22"/>
              </w:rPr>
              <w:t>По имеющемуся распределению 82 регионов России по удельному весу занятого населения в неформальном секторе экономики в общей численности занятых, представленному в таблице:</w:t>
            </w:r>
          </w:p>
          <w:p w14:paraId="7FF71BAA" w14:textId="16DA9E7C" w:rsidR="00D468F5" w:rsidRDefault="00D468F5" w:rsidP="003A572A">
            <w:pPr>
              <w:ind w:firstLine="4"/>
              <w:jc w:val="both"/>
              <w:rPr>
                <w:sz w:val="22"/>
                <w:szCs w:val="22"/>
                <w:u w:val="single"/>
              </w:rPr>
            </w:pPr>
          </w:p>
          <w:p w14:paraId="5BFEB6EA" w14:textId="77777777" w:rsidR="00EC736E" w:rsidRPr="00D468F5" w:rsidRDefault="00EC736E" w:rsidP="003A572A">
            <w:pPr>
              <w:ind w:firstLine="4"/>
              <w:jc w:val="both"/>
              <w:rPr>
                <w:sz w:val="22"/>
                <w:szCs w:val="22"/>
                <w:u w:val="single"/>
              </w:rPr>
            </w:pPr>
          </w:p>
          <w:tbl>
            <w:tblPr>
              <w:tblStyle w:val="a5"/>
              <w:tblW w:w="0" w:type="auto"/>
              <w:jc w:val="center"/>
              <w:tblLook w:val="04A0" w:firstRow="1" w:lastRow="0" w:firstColumn="1" w:lastColumn="0" w:noHBand="0" w:noVBand="1"/>
            </w:tblPr>
            <w:tblGrid>
              <w:gridCol w:w="2835"/>
              <w:gridCol w:w="1701"/>
            </w:tblGrid>
            <w:tr w:rsidR="00D468F5" w:rsidRPr="00D468F5" w14:paraId="20F0E309" w14:textId="77777777" w:rsidTr="009011DB">
              <w:trPr>
                <w:jc w:val="center"/>
              </w:trPr>
              <w:tc>
                <w:tcPr>
                  <w:tcW w:w="2835" w:type="dxa"/>
                  <w:shd w:val="clear" w:color="auto" w:fill="F2F2F2" w:themeFill="background1" w:themeFillShade="F2"/>
                  <w:vAlign w:val="center"/>
                </w:tcPr>
                <w:p w14:paraId="50FCA0C0" w14:textId="77777777" w:rsidR="00D468F5" w:rsidRPr="00D468F5" w:rsidRDefault="00D468F5" w:rsidP="00D468F5">
                  <w:pPr>
                    <w:spacing w:line="276" w:lineRule="auto"/>
                    <w:jc w:val="center"/>
                    <w:rPr>
                      <w:sz w:val="22"/>
                      <w:szCs w:val="22"/>
                    </w:rPr>
                  </w:pPr>
                  <w:r w:rsidRPr="00D468F5">
                    <w:rPr>
                      <w:sz w:val="22"/>
                      <w:szCs w:val="22"/>
                    </w:rPr>
                    <w:t>Удельный вес занятого населения в неформальном секторе экономики, %</w:t>
                  </w:r>
                </w:p>
              </w:tc>
              <w:tc>
                <w:tcPr>
                  <w:tcW w:w="1701" w:type="dxa"/>
                  <w:shd w:val="clear" w:color="auto" w:fill="F2F2F2" w:themeFill="background1" w:themeFillShade="F2"/>
                  <w:vAlign w:val="center"/>
                </w:tcPr>
                <w:p w14:paraId="06AFCA4F" w14:textId="77777777" w:rsidR="00D468F5" w:rsidRPr="00D468F5" w:rsidRDefault="00D468F5" w:rsidP="00D468F5">
                  <w:pPr>
                    <w:spacing w:line="276" w:lineRule="auto"/>
                    <w:jc w:val="center"/>
                    <w:rPr>
                      <w:sz w:val="22"/>
                      <w:szCs w:val="22"/>
                    </w:rPr>
                  </w:pPr>
                  <w:r w:rsidRPr="00D468F5">
                    <w:rPr>
                      <w:sz w:val="22"/>
                      <w:szCs w:val="22"/>
                    </w:rPr>
                    <w:t>Число регионов в группе</w:t>
                  </w:r>
                </w:p>
              </w:tc>
            </w:tr>
            <w:tr w:rsidR="00D468F5" w:rsidRPr="00D468F5" w14:paraId="661DC7BD" w14:textId="77777777" w:rsidTr="009011DB">
              <w:trPr>
                <w:jc w:val="center"/>
              </w:trPr>
              <w:tc>
                <w:tcPr>
                  <w:tcW w:w="2835" w:type="dxa"/>
                  <w:vAlign w:val="center"/>
                </w:tcPr>
                <w:p w14:paraId="54429BCC" w14:textId="77777777" w:rsidR="00D468F5" w:rsidRPr="00D468F5" w:rsidRDefault="00D468F5" w:rsidP="00D468F5">
                  <w:pPr>
                    <w:spacing w:line="276" w:lineRule="auto"/>
                    <w:jc w:val="center"/>
                    <w:rPr>
                      <w:sz w:val="22"/>
                      <w:szCs w:val="22"/>
                    </w:rPr>
                  </w:pPr>
                  <w:r w:rsidRPr="00D468F5">
                    <w:rPr>
                      <w:sz w:val="22"/>
                      <w:szCs w:val="22"/>
                    </w:rPr>
                    <w:t>До 10</w:t>
                  </w:r>
                </w:p>
              </w:tc>
              <w:tc>
                <w:tcPr>
                  <w:tcW w:w="1701" w:type="dxa"/>
                  <w:vAlign w:val="center"/>
                </w:tcPr>
                <w:p w14:paraId="1A5FBE8C" w14:textId="77777777" w:rsidR="00D468F5" w:rsidRPr="00D468F5" w:rsidRDefault="00D468F5" w:rsidP="00D468F5">
                  <w:pPr>
                    <w:spacing w:line="276" w:lineRule="auto"/>
                    <w:jc w:val="center"/>
                    <w:rPr>
                      <w:sz w:val="22"/>
                      <w:szCs w:val="22"/>
                    </w:rPr>
                  </w:pPr>
                  <w:r w:rsidRPr="00D468F5">
                    <w:rPr>
                      <w:sz w:val="22"/>
                      <w:szCs w:val="22"/>
                    </w:rPr>
                    <w:t>3</w:t>
                  </w:r>
                </w:p>
              </w:tc>
            </w:tr>
            <w:tr w:rsidR="00D468F5" w:rsidRPr="00D468F5" w14:paraId="0ABC15CD" w14:textId="77777777" w:rsidTr="009011DB">
              <w:trPr>
                <w:jc w:val="center"/>
              </w:trPr>
              <w:tc>
                <w:tcPr>
                  <w:tcW w:w="2835" w:type="dxa"/>
                  <w:vAlign w:val="center"/>
                </w:tcPr>
                <w:p w14:paraId="1F84976C" w14:textId="77777777" w:rsidR="00D468F5" w:rsidRPr="00D468F5" w:rsidRDefault="00D468F5" w:rsidP="00D468F5">
                  <w:pPr>
                    <w:spacing w:line="276" w:lineRule="auto"/>
                    <w:jc w:val="center"/>
                    <w:rPr>
                      <w:sz w:val="22"/>
                      <w:szCs w:val="22"/>
                    </w:rPr>
                  </w:pPr>
                  <w:r w:rsidRPr="00D468F5">
                    <w:rPr>
                      <w:sz w:val="22"/>
                      <w:szCs w:val="22"/>
                    </w:rPr>
                    <w:t>10 - 20</w:t>
                  </w:r>
                </w:p>
              </w:tc>
              <w:tc>
                <w:tcPr>
                  <w:tcW w:w="1701" w:type="dxa"/>
                  <w:vAlign w:val="center"/>
                </w:tcPr>
                <w:p w14:paraId="3CB1C414" w14:textId="77777777" w:rsidR="00D468F5" w:rsidRPr="00D468F5" w:rsidRDefault="00D468F5" w:rsidP="00D468F5">
                  <w:pPr>
                    <w:spacing w:line="276" w:lineRule="auto"/>
                    <w:jc w:val="center"/>
                    <w:rPr>
                      <w:sz w:val="22"/>
                      <w:szCs w:val="22"/>
                    </w:rPr>
                  </w:pPr>
                  <w:r w:rsidRPr="00D468F5">
                    <w:rPr>
                      <w:sz w:val="22"/>
                      <w:szCs w:val="22"/>
                    </w:rPr>
                    <w:t>22</w:t>
                  </w:r>
                </w:p>
              </w:tc>
            </w:tr>
            <w:tr w:rsidR="00D468F5" w:rsidRPr="00D468F5" w14:paraId="05EBECBA" w14:textId="77777777" w:rsidTr="009011DB">
              <w:trPr>
                <w:jc w:val="center"/>
              </w:trPr>
              <w:tc>
                <w:tcPr>
                  <w:tcW w:w="2835" w:type="dxa"/>
                  <w:vAlign w:val="center"/>
                </w:tcPr>
                <w:p w14:paraId="6C9D077A" w14:textId="77777777" w:rsidR="00D468F5" w:rsidRPr="00D468F5" w:rsidRDefault="00D468F5" w:rsidP="00D468F5">
                  <w:pPr>
                    <w:spacing w:line="276" w:lineRule="auto"/>
                    <w:jc w:val="center"/>
                    <w:rPr>
                      <w:sz w:val="22"/>
                      <w:szCs w:val="22"/>
                    </w:rPr>
                  </w:pPr>
                  <w:r w:rsidRPr="00D468F5">
                    <w:rPr>
                      <w:sz w:val="22"/>
                      <w:szCs w:val="22"/>
                    </w:rPr>
                    <w:t>20 - 30</w:t>
                  </w:r>
                </w:p>
              </w:tc>
              <w:tc>
                <w:tcPr>
                  <w:tcW w:w="1701" w:type="dxa"/>
                  <w:vAlign w:val="center"/>
                </w:tcPr>
                <w:p w14:paraId="5F34C163" w14:textId="77777777" w:rsidR="00D468F5" w:rsidRPr="00D468F5" w:rsidRDefault="00D468F5" w:rsidP="00D468F5">
                  <w:pPr>
                    <w:spacing w:line="276" w:lineRule="auto"/>
                    <w:jc w:val="center"/>
                    <w:rPr>
                      <w:sz w:val="22"/>
                      <w:szCs w:val="22"/>
                    </w:rPr>
                  </w:pPr>
                  <w:r w:rsidRPr="00D468F5">
                    <w:rPr>
                      <w:sz w:val="22"/>
                      <w:szCs w:val="22"/>
                    </w:rPr>
                    <w:t>43</w:t>
                  </w:r>
                </w:p>
              </w:tc>
            </w:tr>
            <w:tr w:rsidR="00D468F5" w:rsidRPr="00D468F5" w14:paraId="1E90A201" w14:textId="77777777" w:rsidTr="009011DB">
              <w:trPr>
                <w:jc w:val="center"/>
              </w:trPr>
              <w:tc>
                <w:tcPr>
                  <w:tcW w:w="2835" w:type="dxa"/>
                  <w:vAlign w:val="center"/>
                </w:tcPr>
                <w:p w14:paraId="46E5556A" w14:textId="77777777" w:rsidR="00D468F5" w:rsidRPr="00D468F5" w:rsidRDefault="00D468F5" w:rsidP="00D468F5">
                  <w:pPr>
                    <w:spacing w:line="276" w:lineRule="auto"/>
                    <w:jc w:val="center"/>
                    <w:rPr>
                      <w:sz w:val="22"/>
                      <w:szCs w:val="22"/>
                    </w:rPr>
                  </w:pPr>
                  <w:r w:rsidRPr="00D468F5">
                    <w:rPr>
                      <w:sz w:val="22"/>
                      <w:szCs w:val="22"/>
                    </w:rPr>
                    <w:t>30 - 40</w:t>
                  </w:r>
                </w:p>
              </w:tc>
              <w:tc>
                <w:tcPr>
                  <w:tcW w:w="1701" w:type="dxa"/>
                  <w:vAlign w:val="center"/>
                </w:tcPr>
                <w:p w14:paraId="670AA609" w14:textId="77777777" w:rsidR="00D468F5" w:rsidRPr="00D468F5" w:rsidRDefault="00D468F5" w:rsidP="00D468F5">
                  <w:pPr>
                    <w:spacing w:line="276" w:lineRule="auto"/>
                    <w:jc w:val="center"/>
                    <w:rPr>
                      <w:sz w:val="22"/>
                      <w:szCs w:val="22"/>
                    </w:rPr>
                  </w:pPr>
                  <w:r w:rsidRPr="00D468F5">
                    <w:rPr>
                      <w:sz w:val="22"/>
                      <w:szCs w:val="22"/>
                    </w:rPr>
                    <w:t>7</w:t>
                  </w:r>
                </w:p>
              </w:tc>
            </w:tr>
            <w:tr w:rsidR="00D468F5" w:rsidRPr="00D468F5" w14:paraId="35CF2A2A" w14:textId="77777777" w:rsidTr="009011DB">
              <w:trPr>
                <w:jc w:val="center"/>
              </w:trPr>
              <w:tc>
                <w:tcPr>
                  <w:tcW w:w="2835" w:type="dxa"/>
                  <w:vAlign w:val="center"/>
                </w:tcPr>
                <w:p w14:paraId="2DA3C812" w14:textId="77777777" w:rsidR="00D468F5" w:rsidRPr="00D468F5" w:rsidRDefault="00D468F5" w:rsidP="00D468F5">
                  <w:pPr>
                    <w:spacing w:line="276" w:lineRule="auto"/>
                    <w:jc w:val="center"/>
                    <w:rPr>
                      <w:sz w:val="22"/>
                      <w:szCs w:val="22"/>
                    </w:rPr>
                  </w:pPr>
                  <w:r w:rsidRPr="00D468F5">
                    <w:rPr>
                      <w:sz w:val="22"/>
                      <w:szCs w:val="22"/>
                    </w:rPr>
                    <w:t>40 - 50</w:t>
                  </w:r>
                </w:p>
              </w:tc>
              <w:tc>
                <w:tcPr>
                  <w:tcW w:w="1701" w:type="dxa"/>
                  <w:vAlign w:val="center"/>
                </w:tcPr>
                <w:p w14:paraId="7F3F2DDB" w14:textId="77777777" w:rsidR="00D468F5" w:rsidRPr="00D468F5" w:rsidRDefault="00D468F5" w:rsidP="00D468F5">
                  <w:pPr>
                    <w:spacing w:line="276" w:lineRule="auto"/>
                    <w:jc w:val="center"/>
                    <w:rPr>
                      <w:sz w:val="22"/>
                      <w:szCs w:val="22"/>
                    </w:rPr>
                  </w:pPr>
                  <w:r w:rsidRPr="00D468F5">
                    <w:rPr>
                      <w:sz w:val="22"/>
                      <w:szCs w:val="22"/>
                    </w:rPr>
                    <w:t>4</w:t>
                  </w:r>
                </w:p>
              </w:tc>
            </w:tr>
            <w:tr w:rsidR="00D468F5" w:rsidRPr="00D468F5" w14:paraId="733E51AD" w14:textId="77777777" w:rsidTr="009011DB">
              <w:trPr>
                <w:jc w:val="center"/>
              </w:trPr>
              <w:tc>
                <w:tcPr>
                  <w:tcW w:w="2835" w:type="dxa"/>
                  <w:vAlign w:val="center"/>
                </w:tcPr>
                <w:p w14:paraId="67914D9E" w14:textId="77777777" w:rsidR="00D468F5" w:rsidRPr="00D468F5" w:rsidRDefault="00D468F5" w:rsidP="00D468F5">
                  <w:pPr>
                    <w:spacing w:line="276" w:lineRule="auto"/>
                    <w:jc w:val="center"/>
                    <w:rPr>
                      <w:sz w:val="22"/>
                      <w:szCs w:val="22"/>
                    </w:rPr>
                  </w:pPr>
                  <w:r w:rsidRPr="00D468F5">
                    <w:rPr>
                      <w:sz w:val="22"/>
                      <w:szCs w:val="22"/>
                    </w:rPr>
                    <w:t>50 и более</w:t>
                  </w:r>
                </w:p>
              </w:tc>
              <w:tc>
                <w:tcPr>
                  <w:tcW w:w="1701" w:type="dxa"/>
                  <w:vAlign w:val="center"/>
                </w:tcPr>
                <w:p w14:paraId="4C5BA7B9" w14:textId="77777777" w:rsidR="00D468F5" w:rsidRPr="00D468F5" w:rsidRDefault="00D468F5" w:rsidP="00D468F5">
                  <w:pPr>
                    <w:spacing w:line="276" w:lineRule="auto"/>
                    <w:jc w:val="center"/>
                    <w:rPr>
                      <w:sz w:val="22"/>
                      <w:szCs w:val="22"/>
                    </w:rPr>
                  </w:pPr>
                  <w:r w:rsidRPr="00D468F5">
                    <w:rPr>
                      <w:sz w:val="22"/>
                      <w:szCs w:val="22"/>
                    </w:rPr>
                    <w:t>3</w:t>
                  </w:r>
                </w:p>
              </w:tc>
            </w:tr>
            <w:tr w:rsidR="00D468F5" w:rsidRPr="00D468F5" w14:paraId="4ADBE6F5" w14:textId="77777777" w:rsidTr="009011DB">
              <w:trPr>
                <w:jc w:val="center"/>
              </w:trPr>
              <w:tc>
                <w:tcPr>
                  <w:tcW w:w="2835" w:type="dxa"/>
                  <w:vAlign w:val="center"/>
                </w:tcPr>
                <w:p w14:paraId="38D04226" w14:textId="77777777" w:rsidR="00D468F5" w:rsidRPr="00D468F5" w:rsidRDefault="00D468F5" w:rsidP="00D468F5">
                  <w:pPr>
                    <w:spacing w:line="276" w:lineRule="auto"/>
                    <w:jc w:val="center"/>
                    <w:rPr>
                      <w:sz w:val="22"/>
                      <w:szCs w:val="22"/>
                    </w:rPr>
                  </w:pPr>
                  <w:r w:rsidRPr="00D468F5">
                    <w:rPr>
                      <w:sz w:val="22"/>
                      <w:szCs w:val="22"/>
                    </w:rPr>
                    <w:t>Итого:</w:t>
                  </w:r>
                </w:p>
              </w:tc>
              <w:tc>
                <w:tcPr>
                  <w:tcW w:w="1701" w:type="dxa"/>
                  <w:vAlign w:val="center"/>
                </w:tcPr>
                <w:p w14:paraId="28867FA7" w14:textId="77777777" w:rsidR="00D468F5" w:rsidRPr="00D468F5" w:rsidRDefault="00D468F5" w:rsidP="00D468F5">
                  <w:pPr>
                    <w:spacing w:line="276" w:lineRule="auto"/>
                    <w:jc w:val="center"/>
                    <w:rPr>
                      <w:sz w:val="22"/>
                      <w:szCs w:val="22"/>
                    </w:rPr>
                  </w:pPr>
                  <w:r w:rsidRPr="00D468F5">
                    <w:rPr>
                      <w:sz w:val="22"/>
                      <w:szCs w:val="22"/>
                    </w:rPr>
                    <w:t>82</w:t>
                  </w:r>
                </w:p>
              </w:tc>
            </w:tr>
          </w:tbl>
          <w:p w14:paraId="478B5D3C" w14:textId="77777777" w:rsidR="00D468F5" w:rsidRPr="00D468F5" w:rsidRDefault="00D468F5" w:rsidP="00D468F5">
            <w:pPr>
              <w:widowControl/>
              <w:autoSpaceDE/>
              <w:autoSpaceDN/>
              <w:adjustRightInd/>
              <w:ind w:left="719"/>
              <w:jc w:val="both"/>
              <w:rPr>
                <w:rFonts w:eastAsiaTheme="minorHAnsi"/>
                <w:sz w:val="22"/>
                <w:szCs w:val="22"/>
                <w:u w:val="single"/>
                <w:lang w:eastAsia="en-US"/>
              </w:rPr>
            </w:pPr>
            <w:r w:rsidRPr="00D468F5">
              <w:rPr>
                <w:rFonts w:eastAsiaTheme="minorHAnsi"/>
                <w:sz w:val="22"/>
                <w:szCs w:val="22"/>
                <w:u w:val="single"/>
                <w:lang w:eastAsia="en-US"/>
              </w:rPr>
              <w:t>Определите:</w:t>
            </w:r>
          </w:p>
          <w:p w14:paraId="48849360" w14:textId="77777777" w:rsidR="00D468F5" w:rsidRPr="00D468F5" w:rsidRDefault="00D468F5" w:rsidP="00D468F5">
            <w:pPr>
              <w:widowControl/>
              <w:autoSpaceDE/>
              <w:autoSpaceDN/>
              <w:adjustRightInd/>
              <w:ind w:left="719"/>
              <w:jc w:val="both"/>
              <w:rPr>
                <w:rFonts w:eastAsiaTheme="minorHAnsi"/>
                <w:sz w:val="22"/>
                <w:szCs w:val="22"/>
                <w:lang w:eastAsia="en-US"/>
              </w:rPr>
            </w:pPr>
            <w:r w:rsidRPr="00D468F5">
              <w:rPr>
                <w:rFonts w:eastAsiaTheme="minorHAnsi"/>
                <w:sz w:val="22"/>
                <w:szCs w:val="22"/>
                <w:lang w:eastAsia="en-US"/>
              </w:rPr>
              <w:t>1) среднюю долю занятых в неформальном секторе экономики по всей совокупности регионов, используя «метод моментов»;</w:t>
            </w:r>
          </w:p>
          <w:p w14:paraId="211695C8" w14:textId="77777777" w:rsidR="00D468F5" w:rsidRPr="00D468F5" w:rsidRDefault="00D468F5" w:rsidP="00D468F5">
            <w:pPr>
              <w:widowControl/>
              <w:autoSpaceDE/>
              <w:autoSpaceDN/>
              <w:adjustRightInd/>
              <w:ind w:left="719"/>
              <w:jc w:val="both"/>
              <w:rPr>
                <w:rFonts w:eastAsiaTheme="minorHAnsi"/>
                <w:sz w:val="22"/>
                <w:szCs w:val="22"/>
                <w:lang w:eastAsia="en-US"/>
              </w:rPr>
            </w:pPr>
            <w:r w:rsidRPr="00D468F5">
              <w:rPr>
                <w:rFonts w:eastAsiaTheme="minorHAnsi"/>
                <w:sz w:val="22"/>
                <w:szCs w:val="22"/>
                <w:lang w:eastAsia="en-US"/>
              </w:rPr>
              <w:t>2) модальное и медианное значения признака;</w:t>
            </w:r>
          </w:p>
          <w:p w14:paraId="7A7CCD34" w14:textId="77777777" w:rsidR="00D468F5" w:rsidRPr="00D468F5" w:rsidRDefault="00D468F5" w:rsidP="00D468F5">
            <w:pPr>
              <w:widowControl/>
              <w:autoSpaceDE/>
              <w:autoSpaceDN/>
              <w:adjustRightInd/>
              <w:ind w:left="719"/>
              <w:jc w:val="both"/>
              <w:rPr>
                <w:rFonts w:eastAsiaTheme="minorHAnsi"/>
                <w:sz w:val="22"/>
                <w:szCs w:val="22"/>
                <w:lang w:eastAsia="en-US"/>
              </w:rPr>
            </w:pPr>
            <w:r w:rsidRPr="00D468F5">
              <w:rPr>
                <w:rFonts w:eastAsiaTheme="minorHAnsi"/>
                <w:sz w:val="22"/>
                <w:szCs w:val="22"/>
                <w:lang w:eastAsia="en-US"/>
              </w:rPr>
              <w:t>3) значение первого и третьего квартиля;</w:t>
            </w:r>
          </w:p>
          <w:p w14:paraId="20D942E5" w14:textId="77777777" w:rsidR="00D468F5" w:rsidRPr="00D468F5" w:rsidRDefault="00D468F5" w:rsidP="00D468F5">
            <w:pPr>
              <w:widowControl/>
              <w:autoSpaceDE/>
              <w:autoSpaceDN/>
              <w:adjustRightInd/>
              <w:ind w:left="719"/>
              <w:jc w:val="both"/>
              <w:rPr>
                <w:rFonts w:eastAsiaTheme="minorHAnsi"/>
                <w:b/>
                <w:bCs/>
                <w:sz w:val="22"/>
                <w:szCs w:val="22"/>
                <w:lang w:eastAsia="en-US"/>
              </w:rPr>
            </w:pPr>
            <w:r w:rsidRPr="00D468F5">
              <w:rPr>
                <w:rFonts w:eastAsiaTheme="minorHAnsi"/>
                <w:sz w:val="22"/>
                <w:szCs w:val="22"/>
                <w:lang w:eastAsia="en-US"/>
              </w:rPr>
              <w:t>4) значение первого и седьмого децилей.</w:t>
            </w:r>
          </w:p>
          <w:p w14:paraId="34DC37B3" w14:textId="6FCA0BBC" w:rsidR="000472FE" w:rsidRDefault="000472FE" w:rsidP="003A572A">
            <w:pPr>
              <w:ind w:firstLine="4"/>
              <w:jc w:val="both"/>
              <w:rPr>
                <w:b/>
                <w:bCs/>
                <w:sz w:val="22"/>
                <w:szCs w:val="22"/>
                <w:u w:val="single"/>
              </w:rPr>
            </w:pPr>
          </w:p>
          <w:p w14:paraId="35311F5D" w14:textId="77777777" w:rsidR="00F145E5" w:rsidRPr="00D468F5" w:rsidRDefault="00F145E5" w:rsidP="003A572A">
            <w:pPr>
              <w:ind w:firstLine="4"/>
              <w:jc w:val="both"/>
              <w:rPr>
                <w:b/>
                <w:bCs/>
                <w:sz w:val="22"/>
                <w:szCs w:val="22"/>
                <w:u w:val="single"/>
              </w:rPr>
            </w:pPr>
          </w:p>
          <w:p w14:paraId="0EC9FB06" w14:textId="77777777" w:rsidR="000472FE" w:rsidRPr="00D468F5" w:rsidRDefault="000472FE" w:rsidP="003A572A">
            <w:pPr>
              <w:ind w:firstLine="4"/>
              <w:jc w:val="both"/>
              <w:rPr>
                <w:b/>
                <w:bCs/>
                <w:sz w:val="22"/>
                <w:szCs w:val="22"/>
                <w:u w:val="single"/>
              </w:rPr>
            </w:pPr>
          </w:p>
          <w:p w14:paraId="43C21C56" w14:textId="3BCEFCEE" w:rsidR="00741D98" w:rsidRPr="00D468F5" w:rsidRDefault="00741D98" w:rsidP="003A572A">
            <w:pPr>
              <w:ind w:firstLine="4"/>
              <w:jc w:val="both"/>
              <w:rPr>
                <w:sz w:val="22"/>
                <w:szCs w:val="22"/>
              </w:rPr>
            </w:pPr>
            <w:r w:rsidRPr="008F558E">
              <w:rPr>
                <w:b/>
                <w:bCs/>
                <w:sz w:val="22"/>
                <w:szCs w:val="22"/>
                <w:u w:val="single"/>
              </w:rPr>
              <w:t>Задание</w:t>
            </w:r>
            <w:r w:rsidRPr="008F558E">
              <w:rPr>
                <w:b/>
                <w:bCs/>
                <w:sz w:val="22"/>
                <w:szCs w:val="22"/>
              </w:rPr>
              <w:t>.</w:t>
            </w:r>
            <w:r w:rsidRPr="00D468F5">
              <w:rPr>
                <w:sz w:val="22"/>
                <w:szCs w:val="22"/>
              </w:rPr>
              <w:t xml:space="preserve"> Для выявления уровня популярности у избирателей главы администрации населенного пункта был проведен выборочный опрос общественного мнения (устный) 1000 человек. На вопрос «Как вы оцениваете деятельность главы администрации после года работы на данном посту?» были получены следующие ответы: «положительно» – 520 чел., «отрицательно» – 120 чел., «затрудняюсь ответить» – 360 чел.</w:t>
            </w:r>
          </w:p>
          <w:p w14:paraId="0340FCBD" w14:textId="77777777" w:rsidR="00741D98" w:rsidRPr="00D468F5" w:rsidRDefault="00741D98" w:rsidP="00F91C89">
            <w:pPr>
              <w:ind w:firstLine="709"/>
              <w:jc w:val="both"/>
              <w:rPr>
                <w:sz w:val="22"/>
                <w:szCs w:val="22"/>
              </w:rPr>
            </w:pPr>
            <w:r w:rsidRPr="00D468F5">
              <w:rPr>
                <w:sz w:val="22"/>
                <w:szCs w:val="22"/>
              </w:rPr>
              <w:t>Определите среднее число респондентов, поддерживающих деятельность главы администрации, и индекс поддержки на основе положительных и отрицательных отве</w:t>
            </w:r>
            <w:r w:rsidR="00F91C89" w:rsidRPr="00D468F5">
              <w:rPr>
                <w:sz w:val="22"/>
                <w:szCs w:val="22"/>
              </w:rPr>
              <w:t>тов. Сделайте выводы.</w:t>
            </w:r>
          </w:p>
          <w:p w14:paraId="1B680078" w14:textId="77777777" w:rsidR="00D468F5" w:rsidRPr="00D468F5" w:rsidRDefault="00D468F5" w:rsidP="00F91C89">
            <w:pPr>
              <w:ind w:firstLine="709"/>
              <w:jc w:val="both"/>
              <w:rPr>
                <w:b/>
                <w:bCs/>
                <w:sz w:val="22"/>
                <w:szCs w:val="22"/>
              </w:rPr>
            </w:pPr>
          </w:p>
          <w:p w14:paraId="53802D0D" w14:textId="77777777" w:rsidR="00D468F5" w:rsidRPr="00D468F5" w:rsidRDefault="00D468F5" w:rsidP="00F91C89">
            <w:pPr>
              <w:ind w:firstLine="709"/>
              <w:jc w:val="both"/>
              <w:rPr>
                <w:b/>
                <w:bCs/>
                <w:sz w:val="22"/>
                <w:szCs w:val="22"/>
              </w:rPr>
            </w:pPr>
          </w:p>
          <w:p w14:paraId="6578D90D" w14:textId="77777777" w:rsidR="00D468F5" w:rsidRPr="00D468F5" w:rsidRDefault="00D468F5" w:rsidP="00F91C89">
            <w:pPr>
              <w:ind w:firstLine="709"/>
              <w:jc w:val="both"/>
              <w:rPr>
                <w:b/>
                <w:bCs/>
                <w:sz w:val="22"/>
                <w:szCs w:val="22"/>
              </w:rPr>
            </w:pPr>
          </w:p>
          <w:p w14:paraId="70F833E8" w14:textId="77777777" w:rsidR="00D468F5" w:rsidRPr="00D468F5" w:rsidRDefault="00D468F5" w:rsidP="00F91C89">
            <w:pPr>
              <w:ind w:firstLine="709"/>
              <w:jc w:val="both"/>
              <w:rPr>
                <w:b/>
                <w:bCs/>
                <w:sz w:val="22"/>
                <w:szCs w:val="22"/>
              </w:rPr>
            </w:pPr>
          </w:p>
          <w:p w14:paraId="0DF72EB5" w14:textId="07B0673C" w:rsidR="00D468F5" w:rsidRPr="00D468F5" w:rsidRDefault="00D468F5" w:rsidP="00BA1801">
            <w:pPr>
              <w:jc w:val="both"/>
              <w:rPr>
                <w:b/>
                <w:bCs/>
                <w:sz w:val="22"/>
                <w:szCs w:val="22"/>
              </w:rPr>
            </w:pPr>
          </w:p>
          <w:p w14:paraId="29F95650" w14:textId="77777777" w:rsidR="00D468F5" w:rsidRPr="00D468F5" w:rsidRDefault="00D468F5" w:rsidP="00F91C89">
            <w:pPr>
              <w:ind w:firstLine="709"/>
              <w:jc w:val="both"/>
              <w:rPr>
                <w:b/>
                <w:bCs/>
                <w:sz w:val="22"/>
                <w:szCs w:val="22"/>
              </w:rPr>
            </w:pPr>
          </w:p>
          <w:p w14:paraId="21840222" w14:textId="388CF433" w:rsidR="00D468F5" w:rsidRPr="00D468F5" w:rsidRDefault="00D468F5" w:rsidP="00F91C89">
            <w:pPr>
              <w:ind w:firstLine="709"/>
              <w:jc w:val="both"/>
              <w:rPr>
                <w:b/>
                <w:bCs/>
                <w:sz w:val="22"/>
                <w:szCs w:val="22"/>
              </w:rPr>
            </w:pPr>
          </w:p>
        </w:tc>
      </w:tr>
      <w:tr w:rsidR="00EC736E" w14:paraId="3B84915A" w14:textId="77777777" w:rsidTr="00332C02">
        <w:tc>
          <w:tcPr>
            <w:tcW w:w="1271" w:type="dxa"/>
          </w:tcPr>
          <w:p w14:paraId="6C017A48" w14:textId="77777777" w:rsidR="00EC736E" w:rsidRDefault="00EC736E" w:rsidP="00A141E1">
            <w:pPr>
              <w:jc w:val="both"/>
              <w:rPr>
                <w:color w:val="000000"/>
                <w:sz w:val="24"/>
                <w:szCs w:val="24"/>
              </w:rPr>
            </w:pPr>
            <w:r>
              <w:rPr>
                <w:color w:val="000000"/>
                <w:sz w:val="24"/>
                <w:szCs w:val="24"/>
              </w:rPr>
              <w:lastRenderedPageBreak/>
              <w:t>ПКП-3</w:t>
            </w:r>
          </w:p>
          <w:p w14:paraId="621F3494" w14:textId="791E285F" w:rsidR="00C4584A" w:rsidRPr="00741D98" w:rsidRDefault="00BF1730" w:rsidP="00A141E1">
            <w:pPr>
              <w:jc w:val="both"/>
              <w:rPr>
                <w:sz w:val="22"/>
                <w:szCs w:val="22"/>
              </w:rPr>
            </w:pPr>
            <w:r w:rsidRPr="00BF1730">
              <w:rPr>
                <w:color w:val="000000"/>
                <w:spacing w:val="-2"/>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r>
              <w:rPr>
                <w:color w:val="000000"/>
                <w:spacing w:val="-2"/>
                <w:sz w:val="24"/>
                <w:szCs w:val="24"/>
              </w:rPr>
              <w:t>.</w:t>
            </w:r>
          </w:p>
        </w:tc>
        <w:tc>
          <w:tcPr>
            <w:tcW w:w="1906" w:type="dxa"/>
          </w:tcPr>
          <w:p w14:paraId="7DEF788A" w14:textId="1CCF0C1A" w:rsidR="00E24766" w:rsidRPr="00191CE2" w:rsidRDefault="00E24766" w:rsidP="00E24766">
            <w:pPr>
              <w:jc w:val="both"/>
              <w:rPr>
                <w:rFonts w:eastAsia="Calibri"/>
                <w:sz w:val="24"/>
                <w:szCs w:val="24"/>
              </w:rPr>
            </w:pPr>
            <w:r>
              <w:rPr>
                <w:sz w:val="22"/>
                <w:szCs w:val="22"/>
              </w:rPr>
              <w:t>1.</w:t>
            </w:r>
            <w:r w:rsidRPr="00191CE2">
              <w:rPr>
                <w:rFonts w:eastAsia="Calibri"/>
                <w:sz w:val="24"/>
                <w:szCs w:val="24"/>
              </w:rPr>
              <w:t xml:space="preserve"> </w:t>
            </w:r>
            <w:r w:rsidR="00BF1730" w:rsidRPr="00BF1730">
              <w:rPr>
                <w:rFonts w:eastAsia="Calibri"/>
                <w:sz w:val="24"/>
                <w:szCs w:val="24"/>
              </w:rPr>
              <w:t xml:space="preserve">Применяет методологию политической науки для анализа </w:t>
            </w:r>
            <w:proofErr w:type="spellStart"/>
            <w:r w:rsidR="00BF1730" w:rsidRPr="00BF1730">
              <w:rPr>
                <w:rFonts w:eastAsia="Calibri"/>
                <w:sz w:val="24"/>
                <w:szCs w:val="24"/>
              </w:rPr>
              <w:t>акторов</w:t>
            </w:r>
            <w:proofErr w:type="spellEnd"/>
            <w:r w:rsidR="00BF1730" w:rsidRPr="00BF1730">
              <w:rPr>
                <w:rFonts w:eastAsia="Calibri"/>
                <w:sz w:val="24"/>
                <w:szCs w:val="24"/>
              </w:rPr>
              <w:t xml:space="preserve"> политического процесса разных уровней власти</w:t>
            </w:r>
            <w:r w:rsidR="00BF1730">
              <w:rPr>
                <w:rFonts w:eastAsia="Calibri"/>
                <w:sz w:val="24"/>
                <w:szCs w:val="24"/>
              </w:rPr>
              <w:t>.</w:t>
            </w:r>
          </w:p>
          <w:p w14:paraId="66F03D31" w14:textId="77777777" w:rsidR="00E24766" w:rsidRDefault="00E24766" w:rsidP="00E24766">
            <w:pPr>
              <w:pStyle w:val="Default"/>
              <w:ind w:firstLine="39"/>
              <w:jc w:val="both"/>
              <w:rPr>
                <w:color w:val="auto"/>
                <w:sz w:val="22"/>
                <w:szCs w:val="22"/>
              </w:rPr>
            </w:pPr>
          </w:p>
          <w:p w14:paraId="296872C5" w14:textId="77777777" w:rsidR="00E24766" w:rsidRDefault="00E24766" w:rsidP="00E24766">
            <w:pPr>
              <w:pStyle w:val="Default"/>
              <w:ind w:firstLine="39"/>
              <w:jc w:val="both"/>
              <w:rPr>
                <w:color w:val="auto"/>
                <w:sz w:val="22"/>
                <w:szCs w:val="22"/>
              </w:rPr>
            </w:pPr>
          </w:p>
          <w:p w14:paraId="2707AD9C" w14:textId="77777777" w:rsidR="00E24766" w:rsidRDefault="00E24766" w:rsidP="00E24766">
            <w:pPr>
              <w:pStyle w:val="Default"/>
              <w:ind w:firstLine="39"/>
              <w:jc w:val="both"/>
              <w:rPr>
                <w:color w:val="auto"/>
                <w:sz w:val="22"/>
                <w:szCs w:val="22"/>
              </w:rPr>
            </w:pPr>
          </w:p>
          <w:p w14:paraId="6C9BFC6E" w14:textId="77777777" w:rsidR="00E24766" w:rsidRDefault="00E24766" w:rsidP="00E24766">
            <w:pPr>
              <w:pStyle w:val="Default"/>
              <w:ind w:firstLine="39"/>
              <w:jc w:val="both"/>
              <w:rPr>
                <w:color w:val="auto"/>
                <w:sz w:val="22"/>
                <w:szCs w:val="22"/>
              </w:rPr>
            </w:pPr>
          </w:p>
          <w:p w14:paraId="37300218" w14:textId="77777777" w:rsidR="00E24766" w:rsidRDefault="00E24766" w:rsidP="00E24766">
            <w:pPr>
              <w:pStyle w:val="Default"/>
              <w:ind w:firstLine="39"/>
              <w:jc w:val="both"/>
              <w:rPr>
                <w:color w:val="auto"/>
                <w:sz w:val="22"/>
                <w:szCs w:val="22"/>
              </w:rPr>
            </w:pPr>
          </w:p>
          <w:p w14:paraId="47CD2F8E" w14:textId="77777777" w:rsidR="00E24766" w:rsidRDefault="00E24766" w:rsidP="00E24766">
            <w:pPr>
              <w:pStyle w:val="Default"/>
              <w:ind w:firstLine="39"/>
              <w:jc w:val="both"/>
              <w:rPr>
                <w:color w:val="auto"/>
                <w:sz w:val="22"/>
                <w:szCs w:val="22"/>
              </w:rPr>
            </w:pPr>
          </w:p>
          <w:p w14:paraId="25A63673" w14:textId="77777777" w:rsidR="00E24766" w:rsidRDefault="00E24766" w:rsidP="00E24766">
            <w:pPr>
              <w:pStyle w:val="Default"/>
              <w:ind w:firstLine="39"/>
              <w:jc w:val="both"/>
              <w:rPr>
                <w:color w:val="auto"/>
                <w:sz w:val="22"/>
                <w:szCs w:val="22"/>
              </w:rPr>
            </w:pPr>
          </w:p>
          <w:p w14:paraId="7483A7C6" w14:textId="77777777" w:rsidR="00E24766" w:rsidRDefault="00E24766" w:rsidP="00E24766">
            <w:pPr>
              <w:pStyle w:val="Default"/>
              <w:ind w:firstLine="39"/>
              <w:jc w:val="both"/>
              <w:rPr>
                <w:color w:val="auto"/>
                <w:sz w:val="22"/>
                <w:szCs w:val="22"/>
              </w:rPr>
            </w:pPr>
          </w:p>
          <w:p w14:paraId="79C85A80" w14:textId="77777777" w:rsidR="00E24766" w:rsidRDefault="00E24766" w:rsidP="00E24766">
            <w:pPr>
              <w:pStyle w:val="Default"/>
              <w:ind w:firstLine="39"/>
              <w:jc w:val="both"/>
              <w:rPr>
                <w:color w:val="auto"/>
                <w:sz w:val="22"/>
                <w:szCs w:val="22"/>
              </w:rPr>
            </w:pPr>
          </w:p>
          <w:p w14:paraId="1644DF35" w14:textId="77777777" w:rsidR="00E24766" w:rsidRDefault="00E24766" w:rsidP="00E24766">
            <w:pPr>
              <w:pStyle w:val="Default"/>
              <w:ind w:firstLine="39"/>
              <w:jc w:val="both"/>
              <w:rPr>
                <w:color w:val="auto"/>
                <w:sz w:val="22"/>
                <w:szCs w:val="22"/>
              </w:rPr>
            </w:pPr>
          </w:p>
          <w:p w14:paraId="6B33ADB9" w14:textId="77777777" w:rsidR="00E24766" w:rsidRDefault="00E24766" w:rsidP="00E24766">
            <w:pPr>
              <w:pStyle w:val="Default"/>
              <w:ind w:firstLine="39"/>
              <w:jc w:val="both"/>
              <w:rPr>
                <w:color w:val="auto"/>
                <w:sz w:val="22"/>
                <w:szCs w:val="22"/>
              </w:rPr>
            </w:pPr>
          </w:p>
          <w:p w14:paraId="389C7843" w14:textId="77777777" w:rsidR="00E24766" w:rsidRDefault="00E24766" w:rsidP="00E24766">
            <w:pPr>
              <w:pStyle w:val="Default"/>
              <w:ind w:firstLine="39"/>
              <w:jc w:val="both"/>
              <w:rPr>
                <w:color w:val="auto"/>
                <w:sz w:val="22"/>
                <w:szCs w:val="22"/>
              </w:rPr>
            </w:pPr>
          </w:p>
          <w:p w14:paraId="65BE6519" w14:textId="77777777" w:rsidR="00E24766" w:rsidRDefault="00E24766" w:rsidP="00E24766">
            <w:pPr>
              <w:pStyle w:val="Default"/>
              <w:ind w:firstLine="39"/>
              <w:jc w:val="both"/>
              <w:rPr>
                <w:color w:val="auto"/>
                <w:sz w:val="22"/>
                <w:szCs w:val="22"/>
              </w:rPr>
            </w:pPr>
          </w:p>
          <w:p w14:paraId="54396A37" w14:textId="77777777" w:rsidR="00E24766" w:rsidRDefault="00E24766" w:rsidP="00E24766">
            <w:pPr>
              <w:pStyle w:val="Default"/>
              <w:ind w:firstLine="39"/>
              <w:jc w:val="both"/>
              <w:rPr>
                <w:color w:val="auto"/>
                <w:sz w:val="22"/>
                <w:szCs w:val="22"/>
              </w:rPr>
            </w:pPr>
          </w:p>
          <w:p w14:paraId="39AC9CAB" w14:textId="77777777" w:rsidR="00E24766" w:rsidRDefault="00E24766" w:rsidP="00E24766">
            <w:pPr>
              <w:pStyle w:val="Default"/>
              <w:ind w:firstLine="39"/>
              <w:jc w:val="both"/>
              <w:rPr>
                <w:color w:val="auto"/>
                <w:sz w:val="22"/>
                <w:szCs w:val="22"/>
              </w:rPr>
            </w:pPr>
          </w:p>
          <w:p w14:paraId="2E031A0C" w14:textId="7F63AAF8" w:rsidR="00E24766" w:rsidRDefault="00E24766" w:rsidP="00E24766">
            <w:pPr>
              <w:pStyle w:val="Default"/>
              <w:ind w:firstLine="39"/>
              <w:jc w:val="both"/>
              <w:rPr>
                <w:color w:val="auto"/>
                <w:sz w:val="22"/>
                <w:szCs w:val="22"/>
              </w:rPr>
            </w:pPr>
          </w:p>
          <w:p w14:paraId="2DA2EA59" w14:textId="5E0534B8" w:rsidR="00815BB7" w:rsidRDefault="00815BB7" w:rsidP="00E24766">
            <w:pPr>
              <w:pStyle w:val="Default"/>
              <w:ind w:firstLine="39"/>
              <w:jc w:val="both"/>
              <w:rPr>
                <w:color w:val="auto"/>
                <w:sz w:val="22"/>
                <w:szCs w:val="22"/>
              </w:rPr>
            </w:pPr>
          </w:p>
          <w:p w14:paraId="08C44F43" w14:textId="6E217DB3" w:rsidR="00815BB7" w:rsidRDefault="00815BB7" w:rsidP="00E24766">
            <w:pPr>
              <w:pStyle w:val="Default"/>
              <w:ind w:firstLine="39"/>
              <w:jc w:val="both"/>
              <w:rPr>
                <w:color w:val="auto"/>
                <w:sz w:val="22"/>
                <w:szCs w:val="22"/>
              </w:rPr>
            </w:pPr>
          </w:p>
          <w:p w14:paraId="15E03D5B" w14:textId="569E9350" w:rsidR="00815BB7" w:rsidRDefault="00815BB7" w:rsidP="00E24766">
            <w:pPr>
              <w:pStyle w:val="Default"/>
              <w:ind w:firstLine="39"/>
              <w:jc w:val="both"/>
              <w:rPr>
                <w:color w:val="auto"/>
                <w:sz w:val="22"/>
                <w:szCs w:val="22"/>
              </w:rPr>
            </w:pPr>
          </w:p>
          <w:p w14:paraId="1C865A4D" w14:textId="69430793" w:rsidR="00815BB7" w:rsidRDefault="00815BB7" w:rsidP="00E24766">
            <w:pPr>
              <w:pStyle w:val="Default"/>
              <w:ind w:firstLine="39"/>
              <w:jc w:val="both"/>
              <w:rPr>
                <w:color w:val="auto"/>
                <w:sz w:val="22"/>
                <w:szCs w:val="22"/>
              </w:rPr>
            </w:pPr>
          </w:p>
          <w:p w14:paraId="4B8676CE" w14:textId="0088A5F7" w:rsidR="00815BB7" w:rsidRDefault="00815BB7" w:rsidP="00E24766">
            <w:pPr>
              <w:pStyle w:val="Default"/>
              <w:ind w:firstLine="39"/>
              <w:jc w:val="both"/>
              <w:rPr>
                <w:color w:val="auto"/>
                <w:sz w:val="22"/>
                <w:szCs w:val="22"/>
              </w:rPr>
            </w:pPr>
          </w:p>
          <w:p w14:paraId="1553A224" w14:textId="447FF567" w:rsidR="00815BB7" w:rsidRDefault="00815BB7" w:rsidP="00E24766">
            <w:pPr>
              <w:pStyle w:val="Default"/>
              <w:ind w:firstLine="39"/>
              <w:jc w:val="both"/>
              <w:rPr>
                <w:color w:val="auto"/>
                <w:sz w:val="22"/>
                <w:szCs w:val="22"/>
              </w:rPr>
            </w:pPr>
          </w:p>
          <w:p w14:paraId="7BF649D7" w14:textId="327BC853" w:rsidR="00815BB7" w:rsidRDefault="00815BB7" w:rsidP="00E24766">
            <w:pPr>
              <w:pStyle w:val="Default"/>
              <w:ind w:firstLine="39"/>
              <w:jc w:val="both"/>
              <w:rPr>
                <w:color w:val="auto"/>
                <w:sz w:val="22"/>
                <w:szCs w:val="22"/>
              </w:rPr>
            </w:pPr>
          </w:p>
          <w:p w14:paraId="51C0DE82" w14:textId="6F251091" w:rsidR="00815BB7" w:rsidRDefault="00815BB7" w:rsidP="00E24766">
            <w:pPr>
              <w:pStyle w:val="Default"/>
              <w:ind w:firstLine="39"/>
              <w:jc w:val="both"/>
              <w:rPr>
                <w:color w:val="auto"/>
                <w:sz w:val="22"/>
                <w:szCs w:val="22"/>
              </w:rPr>
            </w:pPr>
          </w:p>
          <w:p w14:paraId="7BF987BA" w14:textId="2ED8F0EB" w:rsidR="00815BB7" w:rsidRDefault="00815BB7" w:rsidP="00E24766">
            <w:pPr>
              <w:pStyle w:val="Default"/>
              <w:ind w:firstLine="39"/>
              <w:jc w:val="both"/>
              <w:rPr>
                <w:color w:val="auto"/>
                <w:sz w:val="22"/>
                <w:szCs w:val="22"/>
              </w:rPr>
            </w:pPr>
          </w:p>
          <w:p w14:paraId="539F3512" w14:textId="1DC3DB3E" w:rsidR="00815BB7" w:rsidRDefault="00815BB7" w:rsidP="00E24766">
            <w:pPr>
              <w:pStyle w:val="Default"/>
              <w:ind w:firstLine="39"/>
              <w:jc w:val="both"/>
              <w:rPr>
                <w:color w:val="auto"/>
                <w:sz w:val="22"/>
                <w:szCs w:val="22"/>
              </w:rPr>
            </w:pPr>
          </w:p>
          <w:p w14:paraId="7DBE9BFB" w14:textId="1472F0CF" w:rsidR="00815BB7" w:rsidRDefault="00815BB7" w:rsidP="00E24766">
            <w:pPr>
              <w:pStyle w:val="Default"/>
              <w:ind w:firstLine="39"/>
              <w:jc w:val="both"/>
              <w:rPr>
                <w:color w:val="auto"/>
                <w:sz w:val="22"/>
                <w:szCs w:val="22"/>
              </w:rPr>
            </w:pPr>
          </w:p>
          <w:p w14:paraId="188CFC29" w14:textId="73B264E4" w:rsidR="00815BB7" w:rsidRDefault="00815BB7" w:rsidP="00E24766">
            <w:pPr>
              <w:pStyle w:val="Default"/>
              <w:ind w:firstLine="39"/>
              <w:jc w:val="both"/>
              <w:rPr>
                <w:color w:val="auto"/>
                <w:sz w:val="22"/>
                <w:szCs w:val="22"/>
              </w:rPr>
            </w:pPr>
          </w:p>
          <w:p w14:paraId="1DD58148" w14:textId="22CD63C6" w:rsidR="00815BB7" w:rsidRDefault="00815BB7" w:rsidP="00E24766">
            <w:pPr>
              <w:pStyle w:val="Default"/>
              <w:ind w:firstLine="39"/>
              <w:jc w:val="both"/>
              <w:rPr>
                <w:color w:val="auto"/>
                <w:sz w:val="22"/>
                <w:szCs w:val="22"/>
              </w:rPr>
            </w:pPr>
          </w:p>
          <w:p w14:paraId="3C797ABF" w14:textId="1B66C6BC" w:rsidR="00815BB7" w:rsidRDefault="00815BB7" w:rsidP="00E24766">
            <w:pPr>
              <w:pStyle w:val="Default"/>
              <w:ind w:firstLine="39"/>
              <w:jc w:val="both"/>
              <w:rPr>
                <w:color w:val="auto"/>
                <w:sz w:val="22"/>
                <w:szCs w:val="22"/>
              </w:rPr>
            </w:pPr>
          </w:p>
          <w:p w14:paraId="50E2C980" w14:textId="27591DFA" w:rsidR="00815BB7" w:rsidRDefault="00815BB7" w:rsidP="00E24766">
            <w:pPr>
              <w:pStyle w:val="Default"/>
              <w:ind w:firstLine="39"/>
              <w:jc w:val="both"/>
              <w:rPr>
                <w:color w:val="auto"/>
                <w:sz w:val="22"/>
                <w:szCs w:val="22"/>
              </w:rPr>
            </w:pPr>
          </w:p>
          <w:p w14:paraId="20DFB792" w14:textId="419214E9" w:rsidR="00815BB7" w:rsidRDefault="00815BB7" w:rsidP="00E24766">
            <w:pPr>
              <w:pStyle w:val="Default"/>
              <w:ind w:firstLine="39"/>
              <w:jc w:val="both"/>
              <w:rPr>
                <w:color w:val="auto"/>
                <w:sz w:val="22"/>
                <w:szCs w:val="22"/>
              </w:rPr>
            </w:pPr>
          </w:p>
          <w:p w14:paraId="1C390351" w14:textId="5240F7A4" w:rsidR="00815BB7" w:rsidRDefault="00815BB7" w:rsidP="00E24766">
            <w:pPr>
              <w:pStyle w:val="Default"/>
              <w:ind w:firstLine="39"/>
              <w:jc w:val="both"/>
              <w:rPr>
                <w:color w:val="auto"/>
                <w:sz w:val="22"/>
                <w:szCs w:val="22"/>
              </w:rPr>
            </w:pPr>
          </w:p>
          <w:p w14:paraId="216937C8" w14:textId="5C8DA808" w:rsidR="00815BB7" w:rsidRDefault="00815BB7" w:rsidP="00E24766">
            <w:pPr>
              <w:pStyle w:val="Default"/>
              <w:ind w:firstLine="39"/>
              <w:jc w:val="both"/>
              <w:rPr>
                <w:color w:val="auto"/>
                <w:sz w:val="22"/>
                <w:szCs w:val="22"/>
              </w:rPr>
            </w:pPr>
          </w:p>
          <w:p w14:paraId="41741379" w14:textId="1D1BD742" w:rsidR="00815BB7" w:rsidRDefault="00815BB7" w:rsidP="00E24766">
            <w:pPr>
              <w:pStyle w:val="Default"/>
              <w:ind w:firstLine="39"/>
              <w:jc w:val="both"/>
              <w:rPr>
                <w:color w:val="auto"/>
                <w:sz w:val="22"/>
                <w:szCs w:val="22"/>
              </w:rPr>
            </w:pPr>
          </w:p>
          <w:p w14:paraId="501DD1B2" w14:textId="230287E3" w:rsidR="00815BB7" w:rsidRDefault="00815BB7" w:rsidP="00E24766">
            <w:pPr>
              <w:pStyle w:val="Default"/>
              <w:ind w:firstLine="39"/>
              <w:jc w:val="both"/>
              <w:rPr>
                <w:color w:val="auto"/>
                <w:sz w:val="22"/>
                <w:szCs w:val="22"/>
              </w:rPr>
            </w:pPr>
          </w:p>
          <w:p w14:paraId="3323CA5C" w14:textId="7F16FC6A" w:rsidR="00815BB7" w:rsidRDefault="00815BB7" w:rsidP="00E24766">
            <w:pPr>
              <w:pStyle w:val="Default"/>
              <w:ind w:firstLine="39"/>
              <w:jc w:val="both"/>
              <w:rPr>
                <w:color w:val="auto"/>
                <w:sz w:val="22"/>
                <w:szCs w:val="22"/>
              </w:rPr>
            </w:pPr>
          </w:p>
          <w:p w14:paraId="2FDE7C46" w14:textId="05525663" w:rsidR="00815BB7" w:rsidRDefault="00815BB7" w:rsidP="00E24766">
            <w:pPr>
              <w:pStyle w:val="Default"/>
              <w:ind w:firstLine="39"/>
              <w:jc w:val="both"/>
              <w:rPr>
                <w:color w:val="auto"/>
                <w:sz w:val="22"/>
                <w:szCs w:val="22"/>
              </w:rPr>
            </w:pPr>
          </w:p>
          <w:p w14:paraId="42C8B5FC" w14:textId="28FA49DB" w:rsidR="00815BB7" w:rsidRDefault="00815BB7" w:rsidP="00E24766">
            <w:pPr>
              <w:pStyle w:val="Default"/>
              <w:ind w:firstLine="39"/>
              <w:jc w:val="both"/>
              <w:rPr>
                <w:color w:val="auto"/>
                <w:sz w:val="22"/>
                <w:szCs w:val="22"/>
              </w:rPr>
            </w:pPr>
          </w:p>
          <w:p w14:paraId="24F03113" w14:textId="2D976990" w:rsidR="00815BB7" w:rsidRDefault="00815BB7" w:rsidP="00E24766">
            <w:pPr>
              <w:pStyle w:val="Default"/>
              <w:ind w:firstLine="39"/>
              <w:jc w:val="both"/>
              <w:rPr>
                <w:color w:val="auto"/>
                <w:sz w:val="22"/>
                <w:szCs w:val="22"/>
              </w:rPr>
            </w:pPr>
          </w:p>
          <w:p w14:paraId="24B993FA" w14:textId="7E6EAF6A" w:rsidR="00815BB7" w:rsidRDefault="00815BB7" w:rsidP="00E24766">
            <w:pPr>
              <w:pStyle w:val="Default"/>
              <w:ind w:firstLine="39"/>
              <w:jc w:val="both"/>
              <w:rPr>
                <w:color w:val="auto"/>
                <w:sz w:val="22"/>
                <w:szCs w:val="22"/>
              </w:rPr>
            </w:pPr>
          </w:p>
          <w:p w14:paraId="774C6E4A" w14:textId="4A300598" w:rsidR="00815BB7" w:rsidRDefault="00815BB7" w:rsidP="00E24766">
            <w:pPr>
              <w:pStyle w:val="Default"/>
              <w:ind w:firstLine="39"/>
              <w:jc w:val="both"/>
              <w:rPr>
                <w:color w:val="auto"/>
                <w:sz w:val="22"/>
                <w:szCs w:val="22"/>
              </w:rPr>
            </w:pPr>
          </w:p>
          <w:p w14:paraId="2F5363AC" w14:textId="2D2393F4" w:rsidR="00815BB7" w:rsidRDefault="00815BB7" w:rsidP="00E24766">
            <w:pPr>
              <w:pStyle w:val="Default"/>
              <w:ind w:firstLine="39"/>
              <w:jc w:val="both"/>
              <w:rPr>
                <w:color w:val="auto"/>
                <w:sz w:val="22"/>
                <w:szCs w:val="22"/>
              </w:rPr>
            </w:pPr>
          </w:p>
          <w:p w14:paraId="48EFC2A5" w14:textId="310B06F7" w:rsidR="00815BB7" w:rsidRDefault="00815BB7" w:rsidP="00E24766">
            <w:pPr>
              <w:pStyle w:val="Default"/>
              <w:ind w:firstLine="39"/>
              <w:jc w:val="both"/>
              <w:rPr>
                <w:color w:val="auto"/>
                <w:sz w:val="22"/>
                <w:szCs w:val="22"/>
              </w:rPr>
            </w:pPr>
          </w:p>
          <w:p w14:paraId="0F16EF1A" w14:textId="7DDF62DA" w:rsidR="00815BB7" w:rsidRDefault="00815BB7" w:rsidP="00E24766">
            <w:pPr>
              <w:pStyle w:val="Default"/>
              <w:ind w:firstLine="39"/>
              <w:jc w:val="both"/>
              <w:rPr>
                <w:color w:val="auto"/>
                <w:sz w:val="22"/>
                <w:szCs w:val="22"/>
              </w:rPr>
            </w:pPr>
          </w:p>
          <w:p w14:paraId="7DE03E0D" w14:textId="1EB9787A" w:rsidR="00815BB7" w:rsidRDefault="00815BB7" w:rsidP="00E24766">
            <w:pPr>
              <w:pStyle w:val="Default"/>
              <w:ind w:firstLine="39"/>
              <w:jc w:val="both"/>
              <w:rPr>
                <w:color w:val="auto"/>
                <w:sz w:val="22"/>
                <w:szCs w:val="22"/>
              </w:rPr>
            </w:pPr>
          </w:p>
          <w:p w14:paraId="4C4FAE9F" w14:textId="27EADC7C" w:rsidR="00815BB7" w:rsidRDefault="00815BB7" w:rsidP="00E24766">
            <w:pPr>
              <w:pStyle w:val="Default"/>
              <w:ind w:firstLine="39"/>
              <w:jc w:val="both"/>
              <w:rPr>
                <w:color w:val="auto"/>
                <w:sz w:val="22"/>
                <w:szCs w:val="22"/>
              </w:rPr>
            </w:pPr>
          </w:p>
          <w:p w14:paraId="781948E6" w14:textId="7D0EA72C" w:rsidR="00815BB7" w:rsidRDefault="00815BB7" w:rsidP="00E24766">
            <w:pPr>
              <w:pStyle w:val="Default"/>
              <w:ind w:firstLine="39"/>
              <w:jc w:val="both"/>
              <w:rPr>
                <w:color w:val="auto"/>
                <w:sz w:val="22"/>
                <w:szCs w:val="22"/>
              </w:rPr>
            </w:pPr>
          </w:p>
          <w:p w14:paraId="36303A7F" w14:textId="7340E92F" w:rsidR="00815BB7" w:rsidRDefault="00815BB7" w:rsidP="00E24766">
            <w:pPr>
              <w:pStyle w:val="Default"/>
              <w:ind w:firstLine="39"/>
              <w:jc w:val="both"/>
              <w:rPr>
                <w:color w:val="auto"/>
                <w:sz w:val="22"/>
                <w:szCs w:val="22"/>
              </w:rPr>
            </w:pPr>
          </w:p>
          <w:p w14:paraId="1C3EA21E" w14:textId="29DE1E0F" w:rsidR="00815BB7" w:rsidRDefault="00815BB7" w:rsidP="00E24766">
            <w:pPr>
              <w:pStyle w:val="Default"/>
              <w:ind w:firstLine="39"/>
              <w:jc w:val="both"/>
              <w:rPr>
                <w:color w:val="auto"/>
                <w:sz w:val="22"/>
                <w:szCs w:val="22"/>
              </w:rPr>
            </w:pPr>
          </w:p>
          <w:p w14:paraId="4933F207" w14:textId="77777777" w:rsidR="00815BB7" w:rsidRDefault="00815BB7" w:rsidP="00E24766">
            <w:pPr>
              <w:pStyle w:val="Default"/>
              <w:ind w:firstLine="39"/>
              <w:jc w:val="both"/>
              <w:rPr>
                <w:color w:val="auto"/>
                <w:sz w:val="22"/>
                <w:szCs w:val="22"/>
              </w:rPr>
            </w:pPr>
          </w:p>
          <w:p w14:paraId="5EA86954" w14:textId="77777777" w:rsidR="00815BB7" w:rsidRDefault="00815BB7" w:rsidP="00E24766">
            <w:pPr>
              <w:widowControl/>
              <w:jc w:val="both"/>
              <w:rPr>
                <w:rFonts w:eastAsia="Calibri"/>
                <w:sz w:val="24"/>
                <w:szCs w:val="24"/>
              </w:rPr>
            </w:pPr>
          </w:p>
          <w:p w14:paraId="388997CD" w14:textId="77777777" w:rsidR="00815BB7" w:rsidRDefault="00815BB7" w:rsidP="00E24766">
            <w:pPr>
              <w:widowControl/>
              <w:jc w:val="both"/>
              <w:rPr>
                <w:rFonts w:eastAsia="Calibri"/>
                <w:sz w:val="24"/>
                <w:szCs w:val="24"/>
              </w:rPr>
            </w:pPr>
          </w:p>
          <w:p w14:paraId="1171FAE1" w14:textId="77777777" w:rsidR="00815BB7" w:rsidRDefault="00815BB7" w:rsidP="00E24766">
            <w:pPr>
              <w:widowControl/>
              <w:jc w:val="both"/>
              <w:rPr>
                <w:rFonts w:eastAsia="Calibri"/>
                <w:sz w:val="24"/>
                <w:szCs w:val="24"/>
              </w:rPr>
            </w:pPr>
          </w:p>
          <w:p w14:paraId="3C3C8027" w14:textId="77777777" w:rsidR="00815BB7" w:rsidRDefault="00815BB7" w:rsidP="00E24766">
            <w:pPr>
              <w:widowControl/>
              <w:jc w:val="both"/>
              <w:rPr>
                <w:rFonts w:eastAsia="Calibri"/>
                <w:sz w:val="24"/>
                <w:szCs w:val="24"/>
              </w:rPr>
            </w:pPr>
          </w:p>
          <w:p w14:paraId="2E8639EA" w14:textId="77777777" w:rsidR="00815BB7" w:rsidRDefault="00815BB7" w:rsidP="00E24766">
            <w:pPr>
              <w:widowControl/>
              <w:jc w:val="both"/>
              <w:rPr>
                <w:rFonts w:eastAsia="Calibri"/>
                <w:sz w:val="24"/>
                <w:szCs w:val="24"/>
              </w:rPr>
            </w:pPr>
          </w:p>
          <w:p w14:paraId="3E8F9C17" w14:textId="77777777" w:rsidR="00815BB7" w:rsidRDefault="00815BB7" w:rsidP="00E24766">
            <w:pPr>
              <w:widowControl/>
              <w:jc w:val="both"/>
              <w:rPr>
                <w:rFonts w:eastAsia="Calibri"/>
                <w:sz w:val="24"/>
                <w:szCs w:val="24"/>
              </w:rPr>
            </w:pPr>
          </w:p>
          <w:p w14:paraId="623104A1" w14:textId="13B2421D" w:rsidR="00C4584A" w:rsidRPr="00C4584A" w:rsidRDefault="00E24766" w:rsidP="00E24766">
            <w:pPr>
              <w:widowControl/>
              <w:jc w:val="both"/>
              <w:rPr>
                <w:rFonts w:eastAsia="Calibri"/>
                <w:sz w:val="22"/>
                <w:szCs w:val="22"/>
              </w:rPr>
            </w:pPr>
            <w:r w:rsidRPr="00191CE2">
              <w:rPr>
                <w:rFonts w:eastAsia="Calibri"/>
                <w:sz w:val="24"/>
                <w:szCs w:val="24"/>
              </w:rPr>
              <w:t xml:space="preserve">2. </w:t>
            </w:r>
            <w:r w:rsidR="00BF1730" w:rsidRPr="00BF1730">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r w:rsidR="00BF1730">
              <w:rPr>
                <w:rFonts w:eastAsia="Calibri"/>
                <w:sz w:val="24"/>
                <w:szCs w:val="24"/>
              </w:rPr>
              <w:t>.</w:t>
            </w:r>
          </w:p>
        </w:tc>
        <w:tc>
          <w:tcPr>
            <w:tcW w:w="1616" w:type="dxa"/>
          </w:tcPr>
          <w:p w14:paraId="63BCB104" w14:textId="77777777" w:rsidR="00E24766" w:rsidRPr="0022562C" w:rsidRDefault="00E24766" w:rsidP="00E24766">
            <w:pPr>
              <w:tabs>
                <w:tab w:val="left" w:pos="540"/>
              </w:tabs>
              <w:contextualSpacing/>
              <w:jc w:val="both"/>
              <w:rPr>
                <w:sz w:val="22"/>
                <w:szCs w:val="22"/>
              </w:rPr>
            </w:pPr>
            <w:r>
              <w:rPr>
                <w:b/>
                <w:bCs/>
                <w:i/>
                <w:iCs/>
                <w:sz w:val="22"/>
                <w:szCs w:val="22"/>
              </w:rPr>
              <w:lastRenderedPageBreak/>
              <w:t xml:space="preserve">Знать: </w:t>
            </w:r>
            <w:r w:rsidRPr="0022562C">
              <w:rPr>
                <w:sz w:val="22"/>
                <w:szCs w:val="22"/>
              </w:rPr>
              <w:t>методы</w:t>
            </w:r>
            <w:r>
              <w:rPr>
                <w:sz w:val="22"/>
                <w:szCs w:val="22"/>
              </w:rPr>
              <w:t xml:space="preserve"> сбора данных о функциях и полномочиях органов исполнительной власти; современные классификации органов государственного управления; методы сводки и группировки статистических показателей, характеризующих деятельность органов государственного управления на федеральном, региональном и местном уровнях; методы построения и анализа статистических показателей;</w:t>
            </w:r>
          </w:p>
          <w:p w14:paraId="58DFC396" w14:textId="77777777" w:rsidR="00E24766" w:rsidRDefault="00E24766" w:rsidP="00E24766">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методы сбора, сводки и группировки, статистического </w:t>
            </w:r>
            <w:r>
              <w:rPr>
                <w:sz w:val="22"/>
                <w:szCs w:val="22"/>
              </w:rPr>
              <w:lastRenderedPageBreak/>
              <w:t xml:space="preserve">анализа </w:t>
            </w:r>
            <w:proofErr w:type="spellStart"/>
            <w:r>
              <w:rPr>
                <w:sz w:val="22"/>
                <w:szCs w:val="22"/>
              </w:rPr>
              <w:t>акторов</w:t>
            </w:r>
            <w:proofErr w:type="spellEnd"/>
            <w:r>
              <w:rPr>
                <w:sz w:val="22"/>
                <w:szCs w:val="22"/>
              </w:rPr>
              <w:t xml:space="preserve"> </w:t>
            </w:r>
            <w:r w:rsidRPr="00191CE2">
              <w:rPr>
                <w:rFonts w:eastAsia="Calibri"/>
                <w:sz w:val="24"/>
                <w:szCs w:val="24"/>
              </w:rPr>
              <w:t>политического процесса разных уровней власти</w:t>
            </w:r>
          </w:p>
          <w:p w14:paraId="1B5F493B" w14:textId="09E733DA" w:rsidR="00E24766" w:rsidRDefault="00E24766" w:rsidP="00E24766">
            <w:pPr>
              <w:tabs>
                <w:tab w:val="left" w:pos="540"/>
              </w:tabs>
              <w:contextualSpacing/>
              <w:jc w:val="both"/>
              <w:rPr>
                <w:b/>
                <w:bCs/>
                <w:i/>
                <w:iCs/>
                <w:sz w:val="22"/>
                <w:szCs w:val="22"/>
              </w:rPr>
            </w:pPr>
          </w:p>
          <w:p w14:paraId="05BCD989" w14:textId="38F21E1C" w:rsidR="00815BB7" w:rsidRDefault="00815BB7" w:rsidP="00E24766">
            <w:pPr>
              <w:tabs>
                <w:tab w:val="left" w:pos="540"/>
              </w:tabs>
              <w:contextualSpacing/>
              <w:jc w:val="both"/>
              <w:rPr>
                <w:b/>
                <w:bCs/>
                <w:i/>
                <w:iCs/>
                <w:sz w:val="22"/>
                <w:szCs w:val="22"/>
              </w:rPr>
            </w:pPr>
          </w:p>
          <w:p w14:paraId="3B79DAA2" w14:textId="4CC5571C" w:rsidR="00815BB7" w:rsidRDefault="00815BB7" w:rsidP="00E24766">
            <w:pPr>
              <w:tabs>
                <w:tab w:val="left" w:pos="540"/>
              </w:tabs>
              <w:contextualSpacing/>
              <w:jc w:val="both"/>
              <w:rPr>
                <w:b/>
                <w:bCs/>
                <w:i/>
                <w:iCs/>
                <w:sz w:val="22"/>
                <w:szCs w:val="22"/>
              </w:rPr>
            </w:pPr>
          </w:p>
          <w:p w14:paraId="49ABBA58" w14:textId="5C188E65" w:rsidR="00815BB7" w:rsidRDefault="00815BB7" w:rsidP="00E24766">
            <w:pPr>
              <w:tabs>
                <w:tab w:val="left" w:pos="540"/>
              </w:tabs>
              <w:contextualSpacing/>
              <w:jc w:val="both"/>
              <w:rPr>
                <w:b/>
                <w:bCs/>
                <w:i/>
                <w:iCs/>
                <w:sz w:val="22"/>
                <w:szCs w:val="22"/>
              </w:rPr>
            </w:pPr>
          </w:p>
          <w:p w14:paraId="351B9D05" w14:textId="77777777" w:rsidR="00815BB7" w:rsidRDefault="00815BB7" w:rsidP="00E24766">
            <w:pPr>
              <w:tabs>
                <w:tab w:val="left" w:pos="540"/>
              </w:tabs>
              <w:contextualSpacing/>
              <w:jc w:val="both"/>
              <w:rPr>
                <w:b/>
                <w:bCs/>
                <w:i/>
                <w:iCs/>
                <w:sz w:val="22"/>
                <w:szCs w:val="22"/>
              </w:rPr>
            </w:pPr>
          </w:p>
          <w:p w14:paraId="237024D2" w14:textId="77777777" w:rsidR="00815BB7" w:rsidRDefault="00815BB7" w:rsidP="00E24766">
            <w:pPr>
              <w:tabs>
                <w:tab w:val="left" w:pos="540"/>
              </w:tabs>
              <w:contextualSpacing/>
              <w:jc w:val="both"/>
              <w:rPr>
                <w:b/>
                <w:bCs/>
                <w:i/>
                <w:iCs/>
                <w:sz w:val="22"/>
                <w:szCs w:val="22"/>
              </w:rPr>
            </w:pPr>
          </w:p>
          <w:p w14:paraId="04E43519" w14:textId="77777777" w:rsidR="00815BB7" w:rsidRDefault="00815BB7" w:rsidP="00E24766">
            <w:pPr>
              <w:tabs>
                <w:tab w:val="left" w:pos="540"/>
              </w:tabs>
              <w:contextualSpacing/>
              <w:jc w:val="both"/>
              <w:rPr>
                <w:b/>
                <w:bCs/>
                <w:i/>
                <w:iCs/>
                <w:sz w:val="22"/>
                <w:szCs w:val="22"/>
              </w:rPr>
            </w:pPr>
          </w:p>
          <w:p w14:paraId="40C32AB0" w14:textId="77777777" w:rsidR="00815BB7" w:rsidRDefault="00815BB7" w:rsidP="00E24766">
            <w:pPr>
              <w:tabs>
                <w:tab w:val="left" w:pos="540"/>
              </w:tabs>
              <w:contextualSpacing/>
              <w:jc w:val="both"/>
              <w:rPr>
                <w:b/>
                <w:bCs/>
                <w:i/>
                <w:iCs/>
                <w:sz w:val="22"/>
                <w:szCs w:val="22"/>
              </w:rPr>
            </w:pPr>
          </w:p>
          <w:p w14:paraId="0EE22132" w14:textId="77777777" w:rsidR="00815BB7" w:rsidRDefault="00815BB7" w:rsidP="00E24766">
            <w:pPr>
              <w:tabs>
                <w:tab w:val="left" w:pos="540"/>
              </w:tabs>
              <w:contextualSpacing/>
              <w:jc w:val="both"/>
              <w:rPr>
                <w:b/>
                <w:bCs/>
                <w:i/>
                <w:iCs/>
                <w:sz w:val="22"/>
                <w:szCs w:val="22"/>
              </w:rPr>
            </w:pPr>
          </w:p>
          <w:p w14:paraId="308AA82F" w14:textId="77777777" w:rsidR="00815BB7" w:rsidRDefault="00815BB7" w:rsidP="00E24766">
            <w:pPr>
              <w:tabs>
                <w:tab w:val="left" w:pos="540"/>
              </w:tabs>
              <w:contextualSpacing/>
              <w:jc w:val="both"/>
              <w:rPr>
                <w:b/>
                <w:bCs/>
                <w:i/>
                <w:iCs/>
                <w:sz w:val="22"/>
                <w:szCs w:val="22"/>
              </w:rPr>
            </w:pPr>
          </w:p>
          <w:p w14:paraId="369AF087" w14:textId="77777777" w:rsidR="00815BB7" w:rsidRDefault="00815BB7" w:rsidP="00E24766">
            <w:pPr>
              <w:tabs>
                <w:tab w:val="left" w:pos="540"/>
              </w:tabs>
              <w:contextualSpacing/>
              <w:jc w:val="both"/>
              <w:rPr>
                <w:b/>
                <w:bCs/>
                <w:i/>
                <w:iCs/>
                <w:sz w:val="22"/>
                <w:szCs w:val="22"/>
              </w:rPr>
            </w:pPr>
          </w:p>
          <w:p w14:paraId="30ED7031" w14:textId="77777777" w:rsidR="00815BB7" w:rsidRDefault="00815BB7" w:rsidP="00E24766">
            <w:pPr>
              <w:tabs>
                <w:tab w:val="left" w:pos="540"/>
              </w:tabs>
              <w:contextualSpacing/>
              <w:jc w:val="both"/>
              <w:rPr>
                <w:b/>
                <w:bCs/>
                <w:i/>
                <w:iCs/>
                <w:sz w:val="22"/>
                <w:szCs w:val="22"/>
              </w:rPr>
            </w:pPr>
          </w:p>
          <w:p w14:paraId="318919F3" w14:textId="38440C11" w:rsidR="00E24766" w:rsidRDefault="00E24766" w:rsidP="00E24766">
            <w:pPr>
              <w:tabs>
                <w:tab w:val="left" w:pos="540"/>
              </w:tabs>
              <w:contextualSpacing/>
              <w:jc w:val="both"/>
              <w:rPr>
                <w:sz w:val="22"/>
                <w:szCs w:val="22"/>
              </w:rPr>
            </w:pPr>
            <w:r>
              <w:rPr>
                <w:b/>
                <w:bCs/>
                <w:i/>
                <w:iCs/>
                <w:sz w:val="22"/>
                <w:szCs w:val="22"/>
              </w:rPr>
              <w:t xml:space="preserve">Знать: </w:t>
            </w:r>
            <w:r w:rsidRPr="00863707">
              <w:rPr>
                <w:sz w:val="22"/>
                <w:szCs w:val="22"/>
              </w:rPr>
              <w:t xml:space="preserve">методы </w:t>
            </w:r>
            <w:r>
              <w:rPr>
                <w:sz w:val="22"/>
                <w:szCs w:val="22"/>
              </w:rPr>
              <w:t>выборочного наблюдения, основы корреляционно-регрессионного, дисперсионного, динамического и индексного анализа, а также способы визуализации статистических данных и зависимостей;</w:t>
            </w:r>
          </w:p>
          <w:p w14:paraId="258FB055" w14:textId="146C83A6" w:rsidR="008925A2" w:rsidRDefault="008925A2" w:rsidP="00E24766">
            <w:pPr>
              <w:tabs>
                <w:tab w:val="left" w:pos="540"/>
              </w:tabs>
              <w:contextualSpacing/>
              <w:jc w:val="both"/>
              <w:rPr>
                <w:sz w:val="22"/>
                <w:szCs w:val="22"/>
              </w:rPr>
            </w:pPr>
          </w:p>
          <w:p w14:paraId="0D8B7FCA" w14:textId="2CC64AFF" w:rsidR="00EC736E" w:rsidRPr="00BF1730" w:rsidRDefault="00E24766" w:rsidP="00741D98">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статистическую методологию для моделирования и прогнозирования </w:t>
            </w:r>
            <w:r>
              <w:rPr>
                <w:sz w:val="22"/>
                <w:szCs w:val="22"/>
              </w:rPr>
              <w:lastRenderedPageBreak/>
              <w:t>взаимодействий и причинно-следственных связей между органами власти и экономическими субъектами на институциональном-мезо-и макроуровнях.</w:t>
            </w:r>
          </w:p>
        </w:tc>
        <w:tc>
          <w:tcPr>
            <w:tcW w:w="4552" w:type="dxa"/>
          </w:tcPr>
          <w:p w14:paraId="3BDF662A" w14:textId="148F6A95" w:rsidR="00601A4A" w:rsidRPr="00601A4A" w:rsidRDefault="00E24766" w:rsidP="00601A4A">
            <w:pPr>
              <w:rPr>
                <w:rFonts w:asciiTheme="minorHAnsi" w:eastAsiaTheme="minorHAnsi" w:hAnsiTheme="minorHAnsi" w:cstheme="minorBidi"/>
                <w:kern w:val="2"/>
                <w:sz w:val="22"/>
                <w:szCs w:val="22"/>
                <w:lang w:eastAsia="en-US"/>
                <w14:ligatures w14:val="standardContextual"/>
              </w:rPr>
            </w:pPr>
            <w:r w:rsidRPr="008F558E">
              <w:rPr>
                <w:b/>
                <w:bCs/>
                <w:sz w:val="22"/>
                <w:szCs w:val="22"/>
                <w:u w:val="single"/>
              </w:rPr>
              <w:lastRenderedPageBreak/>
              <w:t>Задание</w:t>
            </w:r>
            <w:r w:rsidR="00CB4E19">
              <w:rPr>
                <w:sz w:val="22"/>
                <w:szCs w:val="22"/>
                <w:u w:val="single"/>
              </w:rPr>
              <w:t xml:space="preserve">. </w:t>
            </w:r>
            <w:r w:rsidR="00601A4A" w:rsidRPr="00601A4A">
              <w:rPr>
                <w:rFonts w:asciiTheme="minorHAnsi" w:eastAsiaTheme="minorHAnsi" w:hAnsiTheme="minorHAnsi" w:cstheme="minorBidi"/>
                <w:kern w:val="2"/>
                <w:sz w:val="22"/>
                <w:szCs w:val="22"/>
                <w:lang w:eastAsia="en-US"/>
                <w14:ligatures w14:val="standardContextual"/>
              </w:rPr>
              <w:t xml:space="preserve">На основании данных Российских статистических ежегодников за 2016 -2021 гг. сформируйте ряды динамики по числу государственных и муниципальных предприятий и организаций, числу частных предприятий и предприятий, относящихся к смешанной российской форме собственности (по вариантам) за 2010 -2020 гг. </w:t>
            </w:r>
          </w:p>
          <w:p w14:paraId="045F3AF8" w14:textId="561025F0" w:rsidR="00601A4A" w:rsidRDefault="00601A4A"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r w:rsidRPr="00601A4A">
              <w:rPr>
                <w:rFonts w:asciiTheme="minorHAnsi" w:eastAsiaTheme="minorHAnsi" w:hAnsiTheme="minorHAnsi" w:cstheme="minorBidi"/>
                <w:kern w:val="2"/>
                <w:sz w:val="22"/>
                <w:szCs w:val="22"/>
                <w:lang w:eastAsia="en-US"/>
                <w14:ligatures w14:val="standardContextual"/>
              </w:rPr>
              <w:t>По полученным рядам динамики: 1) оцените структурные сдвиги в составе общего числа организаций по РФ по формам собственности в 2020 году по сравнению с 2010 годом, используя Индекс Рябцева В.М.;2) рассчитайте аналитические цепные и базисные показатели динамики (ряды динамики формируются по вариантам  по подгруппам) : абсолютные приросты, темпы роста и прироста, абсолютное значение 1% относительного прироста. Сделайте выводы;3) определите средние показатели динамики: средний уровень ряда, средний абсолютный прирост, средний темп роста и прироста. Сделайте выводы;4)</w:t>
            </w:r>
            <w:r w:rsidR="00BF1730">
              <w:rPr>
                <w:rFonts w:asciiTheme="minorHAnsi" w:eastAsiaTheme="minorHAnsi" w:hAnsiTheme="minorHAnsi" w:cstheme="minorBidi"/>
                <w:kern w:val="2"/>
                <w:sz w:val="22"/>
                <w:szCs w:val="22"/>
                <w:lang w:eastAsia="en-US"/>
                <w14:ligatures w14:val="standardContextual"/>
              </w:rPr>
              <w:t xml:space="preserve"> </w:t>
            </w:r>
            <w:r w:rsidRPr="00601A4A">
              <w:rPr>
                <w:rFonts w:asciiTheme="minorHAnsi" w:eastAsiaTheme="minorHAnsi" w:hAnsiTheme="minorHAnsi" w:cstheme="minorBidi"/>
                <w:kern w:val="2"/>
                <w:sz w:val="22"/>
                <w:szCs w:val="22"/>
                <w:lang w:eastAsia="en-US"/>
                <w14:ligatures w14:val="standardContextual"/>
              </w:rPr>
              <w:t xml:space="preserve">используя метод аналитического выравнивания, подберите значимое уравнение тренда при </w:t>
            </w:r>
            <w:r w:rsidRPr="00601A4A">
              <w:rPr>
                <w:rFonts w:ascii="Book Antiqua" w:eastAsiaTheme="minorHAnsi" w:hAnsi="Book Antiqua" w:cstheme="minorBidi"/>
                <w:kern w:val="2"/>
                <w:sz w:val="22"/>
                <w:szCs w:val="22"/>
                <w:lang w:val="en-US" w:eastAsia="en-US"/>
                <w14:ligatures w14:val="standardContextual"/>
              </w:rPr>
              <w:t>α</w:t>
            </w:r>
            <w:r w:rsidRPr="00601A4A">
              <w:rPr>
                <w:rFonts w:asciiTheme="minorHAnsi" w:eastAsiaTheme="minorHAnsi" w:hAnsiTheme="minorHAnsi" w:cstheme="minorBidi"/>
                <w:kern w:val="2"/>
                <w:sz w:val="22"/>
                <w:szCs w:val="22"/>
                <w:lang w:eastAsia="en-US"/>
                <w14:ligatures w14:val="standardContextual"/>
              </w:rPr>
              <w:t>=5%; 5) Постройте прогнозы численности организаций по соответствующей форме собственности на 2022-2023 гг., используя средние показатели динамики и уравнение значимого тренда</w:t>
            </w:r>
          </w:p>
          <w:p w14:paraId="345D22F9" w14:textId="7413874A"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2C3A241C" w14:textId="4D881452"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788078EF" w14:textId="73AC5F48"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36D0541A" w14:textId="71374887"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70E65023" w14:textId="4E9D3A89"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00DB824C" w14:textId="00226000"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41C990EE" w14:textId="6CC9D0E3"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155F816A" w14:textId="0BF4772F"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3C8CF7FA" w14:textId="07120A9D"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5A2DE5E0" w14:textId="2DD8AF19"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6CC21B0F" w14:textId="77777777" w:rsidR="00815BB7" w:rsidRPr="00601A4A"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34E4967A" w14:textId="36519974" w:rsidR="00815BB7" w:rsidRPr="00815BB7" w:rsidRDefault="00601A4A" w:rsidP="00815BB7">
            <w:pPr>
              <w:rPr>
                <w:rFonts w:asciiTheme="minorHAnsi" w:eastAsiaTheme="minorHAnsi" w:hAnsiTheme="minorHAnsi" w:cstheme="minorBidi"/>
                <w:kern w:val="2"/>
                <w:sz w:val="22"/>
                <w:szCs w:val="22"/>
                <w:lang w:eastAsia="en-US"/>
                <w14:ligatures w14:val="standardContextual"/>
              </w:rPr>
            </w:pPr>
            <w:r w:rsidRPr="008F558E">
              <w:rPr>
                <w:b/>
                <w:bCs/>
                <w:sz w:val="22"/>
                <w:szCs w:val="22"/>
                <w:u w:val="single"/>
              </w:rPr>
              <w:t>Задание.</w:t>
            </w:r>
            <w:r w:rsidR="00815BB7" w:rsidRPr="00815BB7">
              <w:rPr>
                <w:rFonts w:asciiTheme="minorHAnsi" w:eastAsiaTheme="minorHAnsi" w:hAnsiTheme="minorHAnsi" w:cstheme="minorBidi"/>
                <w:kern w:val="2"/>
                <w:sz w:val="22"/>
                <w:szCs w:val="22"/>
                <w:lang w:eastAsia="en-US"/>
                <w14:ligatures w14:val="standardContextual"/>
              </w:rPr>
              <w:t xml:space="preserve"> Проанализируйте возрастную структуру депутатов Государственной Думы РФ созыва 2016 -2021 гг. по следующим данным:</w:t>
            </w:r>
          </w:p>
          <w:tbl>
            <w:tblPr>
              <w:tblStyle w:val="a5"/>
              <w:tblW w:w="0" w:type="auto"/>
              <w:tblLook w:val="04A0" w:firstRow="1" w:lastRow="0" w:firstColumn="1" w:lastColumn="0" w:noHBand="0" w:noVBand="1"/>
            </w:tblPr>
            <w:tblGrid>
              <w:gridCol w:w="2336"/>
              <w:gridCol w:w="2336"/>
            </w:tblGrid>
            <w:tr w:rsidR="00815BB7" w:rsidRPr="00815BB7" w14:paraId="700642FE" w14:textId="77777777" w:rsidTr="00A403B7">
              <w:trPr>
                <w:trHeight w:val="270"/>
              </w:trPr>
              <w:tc>
                <w:tcPr>
                  <w:tcW w:w="2336" w:type="dxa"/>
                  <w:vMerge w:val="restart"/>
                </w:tcPr>
                <w:p w14:paraId="406D8F13"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Возраст, полных лет</w:t>
                  </w:r>
                </w:p>
              </w:tc>
              <w:tc>
                <w:tcPr>
                  <w:tcW w:w="2336" w:type="dxa"/>
                  <w:vMerge w:val="restart"/>
                </w:tcPr>
                <w:p w14:paraId="4616B40D"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Численность депутатов ГД РФ всего</w:t>
                  </w:r>
                </w:p>
              </w:tc>
            </w:tr>
            <w:tr w:rsidR="00815BB7" w:rsidRPr="00815BB7" w14:paraId="4E41C04B" w14:textId="77777777" w:rsidTr="00A403B7">
              <w:trPr>
                <w:trHeight w:val="370"/>
              </w:trPr>
              <w:tc>
                <w:tcPr>
                  <w:tcW w:w="2336" w:type="dxa"/>
                  <w:vMerge/>
                </w:tcPr>
                <w:p w14:paraId="3B44F62C"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p>
              </w:tc>
              <w:tc>
                <w:tcPr>
                  <w:tcW w:w="2336" w:type="dxa"/>
                  <w:vMerge/>
                </w:tcPr>
                <w:p w14:paraId="5FA4BF0A"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p>
              </w:tc>
            </w:tr>
            <w:tr w:rsidR="00815BB7" w:rsidRPr="00815BB7" w14:paraId="64A36C4D" w14:textId="77777777" w:rsidTr="00A403B7">
              <w:tc>
                <w:tcPr>
                  <w:tcW w:w="2336" w:type="dxa"/>
                </w:tcPr>
                <w:p w14:paraId="4B7AD908"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до 30</w:t>
                  </w:r>
                </w:p>
              </w:tc>
              <w:tc>
                <w:tcPr>
                  <w:tcW w:w="2336" w:type="dxa"/>
                </w:tcPr>
                <w:p w14:paraId="42E4F54D"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2</w:t>
                  </w:r>
                </w:p>
              </w:tc>
            </w:tr>
            <w:tr w:rsidR="00815BB7" w:rsidRPr="00815BB7" w14:paraId="15600804" w14:textId="77777777" w:rsidTr="00A403B7">
              <w:tc>
                <w:tcPr>
                  <w:tcW w:w="2336" w:type="dxa"/>
                </w:tcPr>
                <w:p w14:paraId="6C7EC44D"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30 - 39</w:t>
                  </w:r>
                </w:p>
              </w:tc>
              <w:tc>
                <w:tcPr>
                  <w:tcW w:w="2336" w:type="dxa"/>
                </w:tcPr>
                <w:p w14:paraId="563DA140"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30</w:t>
                  </w:r>
                </w:p>
              </w:tc>
            </w:tr>
            <w:tr w:rsidR="00815BB7" w:rsidRPr="00815BB7" w14:paraId="79284034" w14:textId="77777777" w:rsidTr="00A403B7">
              <w:tc>
                <w:tcPr>
                  <w:tcW w:w="2336" w:type="dxa"/>
                </w:tcPr>
                <w:p w14:paraId="20204D48"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40 - 49</w:t>
                  </w:r>
                </w:p>
              </w:tc>
              <w:tc>
                <w:tcPr>
                  <w:tcW w:w="2336" w:type="dxa"/>
                </w:tcPr>
                <w:p w14:paraId="1241961B"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96</w:t>
                  </w:r>
                </w:p>
              </w:tc>
            </w:tr>
            <w:tr w:rsidR="00815BB7" w:rsidRPr="00815BB7" w14:paraId="13A58DCF" w14:textId="77777777" w:rsidTr="00A403B7">
              <w:tc>
                <w:tcPr>
                  <w:tcW w:w="2336" w:type="dxa"/>
                </w:tcPr>
                <w:p w14:paraId="18340627"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50 -59</w:t>
                  </w:r>
                </w:p>
              </w:tc>
              <w:tc>
                <w:tcPr>
                  <w:tcW w:w="2336" w:type="dxa"/>
                </w:tcPr>
                <w:p w14:paraId="1EDCB201"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151</w:t>
                  </w:r>
                </w:p>
              </w:tc>
            </w:tr>
            <w:tr w:rsidR="00815BB7" w:rsidRPr="00815BB7" w14:paraId="7C4371C4" w14:textId="77777777" w:rsidTr="00A403B7">
              <w:tc>
                <w:tcPr>
                  <w:tcW w:w="2336" w:type="dxa"/>
                </w:tcPr>
                <w:p w14:paraId="513DEF94"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lastRenderedPageBreak/>
                    <w:t>60 и старше</w:t>
                  </w:r>
                </w:p>
              </w:tc>
              <w:tc>
                <w:tcPr>
                  <w:tcW w:w="2336" w:type="dxa"/>
                </w:tcPr>
                <w:p w14:paraId="501CCF24"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162</w:t>
                  </w:r>
                </w:p>
              </w:tc>
            </w:tr>
            <w:tr w:rsidR="00815BB7" w:rsidRPr="00815BB7" w14:paraId="56966CC9" w14:textId="77777777" w:rsidTr="00A403B7">
              <w:tc>
                <w:tcPr>
                  <w:tcW w:w="2336" w:type="dxa"/>
                </w:tcPr>
                <w:p w14:paraId="4270564D"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Всего</w:t>
                  </w:r>
                </w:p>
              </w:tc>
              <w:tc>
                <w:tcPr>
                  <w:tcW w:w="2336" w:type="dxa"/>
                </w:tcPr>
                <w:p w14:paraId="6AABA99A"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441</w:t>
                  </w:r>
                </w:p>
              </w:tc>
            </w:tr>
          </w:tbl>
          <w:p w14:paraId="63D82DD0"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Рассчитайте средний, модальный и медианный возрасты депутатов ГД РФ;</w:t>
            </w:r>
          </w:p>
          <w:p w14:paraId="776279BF"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Определите средний возраст первого квартиля и 6 дециля;</w:t>
            </w:r>
          </w:p>
          <w:p w14:paraId="17E597E3"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Определите абсолютные показатели вариации возраста депутатов ГД РФ: размах вариации, среднее линейное и квадратичное отклонения;</w:t>
            </w:r>
          </w:p>
          <w:p w14:paraId="5E00B0E9"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Определите относительные показатели вариации возраста депутатов ГД РФ: коэффициент осцилляции, коэффициент вариации и относительное линейное отклонение. Сделайте выводы о возрастной однородности состава ГД РФ данного созыва.</w:t>
            </w:r>
          </w:p>
          <w:p w14:paraId="06FAF501" w14:textId="708135D3" w:rsidR="008925A2" w:rsidRDefault="00815BB7" w:rsidP="008925A2">
            <w:pPr>
              <w:jc w:val="both"/>
              <w:rPr>
                <w:rFonts w:asciiTheme="minorHAnsi" w:eastAsiaTheme="minorHAnsi" w:hAnsiTheme="minorHAnsi" w:cstheme="minorBidi"/>
                <w:kern w:val="2"/>
                <w:sz w:val="22"/>
                <w:szCs w:val="22"/>
                <w:lang w:eastAsia="en-US"/>
                <w14:ligatures w14:val="standardContextual"/>
              </w:rPr>
            </w:pPr>
            <w:r w:rsidRPr="00CF081C">
              <w:rPr>
                <w:b/>
                <w:bCs/>
                <w:sz w:val="22"/>
                <w:szCs w:val="22"/>
                <w:u w:val="single"/>
              </w:rPr>
              <w:t>Задание.</w:t>
            </w:r>
            <w:r w:rsidR="008925A2" w:rsidRPr="008925A2">
              <w:rPr>
                <w:rFonts w:asciiTheme="minorHAnsi" w:eastAsiaTheme="minorHAnsi" w:hAnsiTheme="minorHAnsi" w:cstheme="minorBidi"/>
                <w:kern w:val="2"/>
                <w:sz w:val="22"/>
                <w:szCs w:val="22"/>
                <w:lang w:eastAsia="en-US"/>
                <w14:ligatures w14:val="standardContextual"/>
              </w:rPr>
              <w:t xml:space="preserve"> На основании данных Российских статистических ежегодников за 2016 -2021 гг. сформируйте ряды динамики по объему инвестиций в основной капитал за счет средств консолидированного бюджета и за счет собственных средств организаций за 2010 -2020 гг. По полученным рядам динамики:1) рассчитайте аналитические цепные и базисные показатели динамики (ряды динамики формируются по вариантам по подгруппам): абсолютные приросты, темпы роста и прироста, абсолютное значение 1% относительного прироста. Сделайте выводы;2) определите средние показатели динамики: средний уровень ряда, средний абсолютный прирост, средний темп роста и прироста. Сделайте выводы; 3) используя метод аналитического выравнивания, подберите значимое уравнение тренда при </w:t>
            </w:r>
            <w:r w:rsidR="008925A2" w:rsidRPr="008925A2">
              <w:rPr>
                <w:rFonts w:ascii="Book Antiqua" w:eastAsiaTheme="minorHAnsi" w:hAnsi="Book Antiqua" w:cstheme="minorBidi"/>
                <w:kern w:val="2"/>
                <w:sz w:val="22"/>
                <w:szCs w:val="22"/>
                <w:lang w:val="en-US" w:eastAsia="en-US"/>
                <w14:ligatures w14:val="standardContextual"/>
              </w:rPr>
              <w:t>α</w:t>
            </w:r>
            <w:r w:rsidR="008925A2" w:rsidRPr="008925A2">
              <w:rPr>
                <w:rFonts w:asciiTheme="minorHAnsi" w:eastAsiaTheme="minorHAnsi" w:hAnsiTheme="minorHAnsi" w:cstheme="minorBidi"/>
                <w:kern w:val="2"/>
                <w:sz w:val="22"/>
                <w:szCs w:val="22"/>
                <w:lang w:eastAsia="en-US"/>
                <w14:ligatures w14:val="standardContextual"/>
              </w:rPr>
              <w:t xml:space="preserve">=5%; 4) Постройте прогнозы численности организаций по соответствующей форме собственности на 2022 -2023 гг., используя средние показатели динамики и значимое уравнение тренда; 5) оцените динамику структуры инвестиций в основной капитал за 2020 год по сравнению с 2010 годом по источникам финансирования, применяя следующую классификацию: собственные средства организаций и ИП, заемные бюджетные средства, прочие. Сделайте выводы об изменении инвестиционной активности </w:t>
            </w:r>
            <w:proofErr w:type="spellStart"/>
            <w:r w:rsidR="008925A2" w:rsidRPr="008925A2">
              <w:rPr>
                <w:rFonts w:asciiTheme="minorHAnsi" w:eastAsiaTheme="minorHAnsi" w:hAnsiTheme="minorHAnsi" w:cstheme="minorBidi"/>
                <w:kern w:val="2"/>
                <w:sz w:val="22"/>
                <w:szCs w:val="22"/>
                <w:lang w:eastAsia="en-US"/>
                <w14:ligatures w14:val="standardContextual"/>
              </w:rPr>
              <w:t>акторов</w:t>
            </w:r>
            <w:proofErr w:type="spellEnd"/>
            <w:r w:rsidR="008925A2" w:rsidRPr="008925A2">
              <w:rPr>
                <w:rFonts w:asciiTheme="minorHAnsi" w:eastAsiaTheme="minorHAnsi" w:hAnsiTheme="minorHAnsi" w:cstheme="minorBidi"/>
                <w:kern w:val="2"/>
                <w:sz w:val="22"/>
                <w:szCs w:val="22"/>
                <w:lang w:eastAsia="en-US"/>
                <w14:ligatures w14:val="standardContextual"/>
              </w:rPr>
              <w:t xml:space="preserve"> инвестиционного процесса</w:t>
            </w:r>
          </w:p>
          <w:p w14:paraId="1184E1B1" w14:textId="58A13ED9" w:rsidR="00E43305" w:rsidRPr="00E43305" w:rsidRDefault="008925A2" w:rsidP="00E43305">
            <w:pPr>
              <w:jc w:val="both"/>
              <w:rPr>
                <w:rFonts w:ascii="Book Antiqua" w:eastAsiaTheme="minorHAnsi" w:hAnsi="Book Antiqua" w:cstheme="minorBidi"/>
                <w:kern w:val="2"/>
                <w:sz w:val="22"/>
                <w:szCs w:val="22"/>
                <w:lang w:eastAsia="en-US"/>
                <w14:ligatures w14:val="standardContextual"/>
              </w:rPr>
            </w:pPr>
            <w:r w:rsidRPr="008925A2">
              <w:rPr>
                <w:rFonts w:asciiTheme="minorHAnsi" w:eastAsiaTheme="minorHAnsi" w:hAnsiTheme="minorHAnsi" w:cstheme="minorBidi"/>
                <w:kern w:val="2"/>
                <w:sz w:val="22"/>
                <w:szCs w:val="22"/>
                <w:u w:val="single"/>
                <w:lang w:eastAsia="en-US"/>
                <w14:ligatures w14:val="standardContextual"/>
              </w:rPr>
              <w:t>Задание.</w:t>
            </w:r>
            <w:r w:rsidR="00E43305" w:rsidRPr="00E43305">
              <w:rPr>
                <w:rFonts w:asciiTheme="minorHAnsi" w:eastAsiaTheme="minorHAnsi" w:hAnsiTheme="minorHAnsi" w:cstheme="minorBidi"/>
                <w:kern w:val="2"/>
                <w:sz w:val="22"/>
                <w:szCs w:val="22"/>
                <w:u w:val="single"/>
                <w:lang w:eastAsia="en-US"/>
                <w14:ligatures w14:val="standardContextual"/>
              </w:rPr>
              <w:t xml:space="preserve"> </w:t>
            </w:r>
            <w:r w:rsidR="00E43305" w:rsidRPr="00E43305">
              <w:rPr>
                <w:rFonts w:asciiTheme="minorHAnsi" w:eastAsiaTheme="minorHAnsi" w:hAnsiTheme="minorHAnsi" w:cstheme="minorBidi"/>
                <w:kern w:val="2"/>
                <w:sz w:val="22"/>
                <w:szCs w:val="22"/>
                <w:lang w:eastAsia="en-US"/>
                <w14:ligatures w14:val="standardContextual"/>
              </w:rPr>
              <w:t xml:space="preserve">Оцените степень влияния </w:t>
            </w:r>
            <w:r w:rsidR="00E43305" w:rsidRPr="00E43305">
              <w:rPr>
                <w:rFonts w:asciiTheme="minorHAnsi" w:eastAsiaTheme="minorHAnsi" w:hAnsiTheme="minorHAnsi" w:cstheme="minorBidi"/>
                <w:i/>
                <w:iCs/>
                <w:kern w:val="2"/>
                <w:sz w:val="22"/>
                <w:szCs w:val="22"/>
                <w:lang w:eastAsia="en-US"/>
                <w14:ligatures w14:val="standardContextual"/>
              </w:rPr>
              <w:t>числа коммерческих организаций в экономике России</w:t>
            </w:r>
            <w:r w:rsidR="00E43305" w:rsidRPr="00E43305">
              <w:rPr>
                <w:rFonts w:asciiTheme="minorHAnsi" w:eastAsiaTheme="minorHAnsi" w:hAnsiTheme="minorHAnsi" w:cstheme="minorBidi"/>
                <w:kern w:val="2"/>
                <w:sz w:val="22"/>
                <w:szCs w:val="22"/>
                <w:lang w:eastAsia="en-US"/>
                <w14:ligatures w14:val="standardContextual"/>
              </w:rPr>
              <w:t xml:space="preserve"> на </w:t>
            </w:r>
            <w:r w:rsidR="00E43305" w:rsidRPr="00E43305">
              <w:rPr>
                <w:rFonts w:asciiTheme="minorHAnsi" w:eastAsiaTheme="minorHAnsi" w:hAnsiTheme="minorHAnsi" w:cstheme="minorBidi"/>
                <w:i/>
                <w:iCs/>
                <w:kern w:val="2"/>
                <w:sz w:val="22"/>
                <w:szCs w:val="22"/>
                <w:lang w:eastAsia="en-US"/>
                <w14:ligatures w14:val="standardContextual"/>
              </w:rPr>
              <w:t>объемы собственных инвестиций</w:t>
            </w:r>
            <w:r w:rsidR="00E43305" w:rsidRPr="00E43305">
              <w:rPr>
                <w:rFonts w:asciiTheme="minorHAnsi" w:eastAsiaTheme="minorHAnsi" w:hAnsiTheme="minorHAnsi" w:cstheme="minorBidi"/>
                <w:kern w:val="2"/>
                <w:sz w:val="22"/>
                <w:szCs w:val="22"/>
                <w:lang w:eastAsia="en-US"/>
                <w14:ligatures w14:val="standardContextual"/>
              </w:rPr>
              <w:t xml:space="preserve"> за 2010 -2020 гг.;1) в основной капитал;2) в непроизведенные нефинансовые активы; опираясь на методологию корреляционно-регрессионного анализа при уровне значимости погрешности регрессии </w:t>
            </w:r>
            <w:r w:rsidR="00E43305" w:rsidRPr="00E43305">
              <w:rPr>
                <w:rFonts w:ascii="Book Antiqua" w:eastAsiaTheme="minorHAnsi" w:hAnsi="Book Antiqua" w:cstheme="minorBidi"/>
                <w:kern w:val="2"/>
                <w:sz w:val="22"/>
                <w:szCs w:val="22"/>
                <w:lang w:eastAsia="en-US"/>
                <w14:ligatures w14:val="standardContextual"/>
              </w:rPr>
              <w:t xml:space="preserve">α=1% и 5%. Необходимо определить: 1) значение парного линейного коэффициента корреляции и его надежность;2) значение коэффициента </w:t>
            </w:r>
            <w:proofErr w:type="spellStart"/>
            <w:r w:rsidR="00E43305" w:rsidRPr="00E43305">
              <w:rPr>
                <w:rFonts w:ascii="Book Antiqua" w:eastAsiaTheme="minorHAnsi" w:hAnsi="Book Antiqua" w:cstheme="minorBidi"/>
                <w:kern w:val="2"/>
                <w:sz w:val="22"/>
                <w:szCs w:val="22"/>
                <w:lang w:eastAsia="en-US"/>
                <w14:ligatures w14:val="standardContextual"/>
              </w:rPr>
              <w:t>Фехнера</w:t>
            </w:r>
            <w:proofErr w:type="spellEnd"/>
            <w:r w:rsidR="00E43305" w:rsidRPr="00E43305">
              <w:rPr>
                <w:rFonts w:ascii="Book Antiqua" w:eastAsiaTheme="minorHAnsi" w:hAnsi="Book Antiqua" w:cstheme="minorBidi"/>
                <w:kern w:val="2"/>
                <w:sz w:val="22"/>
                <w:szCs w:val="22"/>
                <w:lang w:eastAsia="en-US"/>
                <w14:ligatures w14:val="standardContextual"/>
              </w:rPr>
              <w:t xml:space="preserve">; 3) значение коэффициента </w:t>
            </w:r>
            <w:proofErr w:type="spellStart"/>
            <w:r w:rsidR="00E43305" w:rsidRPr="00E43305">
              <w:rPr>
                <w:rFonts w:ascii="Book Antiqua" w:eastAsiaTheme="minorHAnsi" w:hAnsi="Book Antiqua" w:cstheme="minorBidi"/>
                <w:kern w:val="2"/>
                <w:sz w:val="22"/>
                <w:szCs w:val="22"/>
                <w:lang w:eastAsia="en-US"/>
                <w14:ligatures w14:val="standardContextual"/>
              </w:rPr>
              <w:t>Спирмена</w:t>
            </w:r>
            <w:proofErr w:type="spellEnd"/>
            <w:r w:rsidR="00E43305" w:rsidRPr="00E43305">
              <w:rPr>
                <w:rFonts w:ascii="Book Antiqua" w:eastAsiaTheme="minorHAnsi" w:hAnsi="Book Antiqua" w:cstheme="minorBidi"/>
                <w:kern w:val="2"/>
                <w:sz w:val="22"/>
                <w:szCs w:val="22"/>
                <w:lang w:eastAsia="en-US"/>
                <w14:ligatures w14:val="standardContextual"/>
              </w:rPr>
              <w:t>. На основании полученных значений сделать вывод о наличии и силе корреляционной зависимости;</w:t>
            </w:r>
          </w:p>
          <w:p w14:paraId="31D2FE93" w14:textId="77777777" w:rsidR="00E43305" w:rsidRPr="00E43305" w:rsidRDefault="00E43305" w:rsidP="00E43305">
            <w:pPr>
              <w:widowControl/>
              <w:autoSpaceDE/>
              <w:autoSpaceDN/>
              <w:adjustRightInd/>
              <w:spacing w:after="160" w:line="259" w:lineRule="auto"/>
              <w:jc w:val="both"/>
              <w:rPr>
                <w:rFonts w:ascii="Book Antiqua" w:eastAsiaTheme="minorHAnsi" w:hAnsi="Book Antiqua" w:cstheme="minorBidi"/>
                <w:kern w:val="2"/>
                <w:sz w:val="22"/>
                <w:szCs w:val="22"/>
                <w:lang w:eastAsia="en-US"/>
                <w14:ligatures w14:val="standardContextual"/>
              </w:rPr>
            </w:pPr>
            <w:r w:rsidRPr="00E43305">
              <w:rPr>
                <w:rFonts w:ascii="Book Antiqua" w:eastAsiaTheme="minorHAnsi" w:hAnsi="Book Antiqua" w:cstheme="minorBidi"/>
                <w:kern w:val="2"/>
                <w:sz w:val="22"/>
                <w:szCs w:val="22"/>
                <w:lang w:eastAsia="en-US"/>
                <w14:ligatures w14:val="standardContextual"/>
              </w:rPr>
              <w:lastRenderedPageBreak/>
              <w:t>4) После подбора уравнений регрессии при α=1% и 5%. Апробировать полученные уравнения для построения точечного прогноза.</w:t>
            </w:r>
          </w:p>
          <w:p w14:paraId="27FAC4E2" w14:textId="067D0B86" w:rsidR="008925A2" w:rsidRPr="008925A2" w:rsidRDefault="008925A2" w:rsidP="008925A2">
            <w:pPr>
              <w:jc w:val="both"/>
              <w:rPr>
                <w:rFonts w:asciiTheme="minorHAnsi" w:eastAsiaTheme="minorHAnsi" w:hAnsiTheme="minorHAnsi" w:cstheme="minorBidi"/>
                <w:kern w:val="2"/>
                <w:sz w:val="22"/>
                <w:szCs w:val="22"/>
                <w:u w:val="single"/>
                <w:lang w:eastAsia="en-US"/>
                <w14:ligatures w14:val="standardContextual"/>
              </w:rPr>
            </w:pPr>
          </w:p>
          <w:p w14:paraId="3ECED4FB" w14:textId="6495D6A4" w:rsidR="00815BB7" w:rsidRDefault="00815BB7" w:rsidP="003A572A">
            <w:pPr>
              <w:ind w:firstLine="4"/>
              <w:jc w:val="both"/>
              <w:rPr>
                <w:sz w:val="22"/>
                <w:szCs w:val="22"/>
                <w:u w:val="single"/>
              </w:rPr>
            </w:pPr>
          </w:p>
          <w:p w14:paraId="279F563E" w14:textId="77777777" w:rsidR="00815BB7" w:rsidRDefault="00815BB7" w:rsidP="003A572A">
            <w:pPr>
              <w:ind w:firstLine="4"/>
              <w:jc w:val="both"/>
              <w:rPr>
                <w:sz w:val="22"/>
                <w:szCs w:val="22"/>
                <w:u w:val="single"/>
              </w:rPr>
            </w:pPr>
          </w:p>
          <w:p w14:paraId="22C60A97" w14:textId="77777777" w:rsidR="00815BB7" w:rsidRDefault="00815BB7" w:rsidP="003A572A">
            <w:pPr>
              <w:ind w:firstLine="4"/>
              <w:jc w:val="both"/>
              <w:rPr>
                <w:sz w:val="22"/>
                <w:szCs w:val="22"/>
                <w:u w:val="single"/>
              </w:rPr>
            </w:pPr>
          </w:p>
          <w:p w14:paraId="317A27B2" w14:textId="77777777" w:rsidR="00815BB7" w:rsidRDefault="00815BB7" w:rsidP="003A572A">
            <w:pPr>
              <w:ind w:firstLine="4"/>
              <w:jc w:val="both"/>
              <w:rPr>
                <w:sz w:val="22"/>
                <w:szCs w:val="22"/>
                <w:u w:val="single"/>
              </w:rPr>
            </w:pPr>
          </w:p>
          <w:p w14:paraId="3BB2200E" w14:textId="22910BB0" w:rsidR="00815BB7" w:rsidRPr="00E24766" w:rsidRDefault="00815BB7" w:rsidP="003A572A">
            <w:pPr>
              <w:ind w:firstLine="4"/>
              <w:jc w:val="both"/>
              <w:rPr>
                <w:sz w:val="22"/>
                <w:szCs w:val="22"/>
                <w:u w:val="single"/>
              </w:rPr>
            </w:pPr>
          </w:p>
        </w:tc>
      </w:tr>
    </w:tbl>
    <w:p w14:paraId="059BD2FA" w14:textId="1DB82557" w:rsidR="00D909EC" w:rsidRDefault="00D909EC" w:rsidP="00DE64EE">
      <w:pPr>
        <w:spacing w:line="360" w:lineRule="auto"/>
        <w:ind w:left="708" w:hanging="566"/>
        <w:jc w:val="both"/>
        <w:rPr>
          <w:sz w:val="28"/>
          <w:szCs w:val="28"/>
        </w:rPr>
      </w:pPr>
    </w:p>
    <w:p w14:paraId="730385E2" w14:textId="251A10F1" w:rsidR="00DE64EE" w:rsidRDefault="00DE64EE" w:rsidP="00DE64EE">
      <w:pPr>
        <w:widowControl/>
        <w:autoSpaceDE/>
        <w:autoSpaceDN/>
        <w:adjustRightInd/>
        <w:spacing w:before="240" w:after="240" w:line="360" w:lineRule="auto"/>
        <w:ind w:left="360"/>
        <w:jc w:val="both"/>
        <w:rPr>
          <w:b/>
          <w:bCs/>
          <w:iCs/>
          <w:sz w:val="28"/>
          <w:szCs w:val="28"/>
        </w:rPr>
      </w:pPr>
      <w:r>
        <w:rPr>
          <w:b/>
          <w:bCs/>
          <w:iCs/>
          <w:sz w:val="28"/>
          <w:szCs w:val="28"/>
        </w:rPr>
        <w:t xml:space="preserve">Примерный перечень теоретических вопросов, которые </w:t>
      </w:r>
      <w:r w:rsidR="00A141E1">
        <w:rPr>
          <w:b/>
          <w:bCs/>
          <w:iCs/>
          <w:sz w:val="28"/>
          <w:szCs w:val="28"/>
        </w:rPr>
        <w:t>выносятся на</w:t>
      </w:r>
      <w:r>
        <w:rPr>
          <w:b/>
          <w:bCs/>
          <w:iCs/>
          <w:sz w:val="28"/>
          <w:szCs w:val="28"/>
        </w:rPr>
        <w:t xml:space="preserve"> зачет</w:t>
      </w:r>
    </w:p>
    <w:p w14:paraId="6934208A" w14:textId="19F1D314" w:rsidR="00DE64EE" w:rsidRDefault="00A141E1">
      <w:pPr>
        <w:pStyle w:val="a6"/>
        <w:widowControl/>
        <w:numPr>
          <w:ilvl w:val="0"/>
          <w:numId w:val="23"/>
        </w:numPr>
        <w:autoSpaceDE/>
        <w:autoSpaceDN/>
        <w:adjustRightInd/>
        <w:spacing w:before="240" w:after="240" w:line="360" w:lineRule="auto"/>
        <w:jc w:val="both"/>
        <w:rPr>
          <w:sz w:val="28"/>
          <w:szCs w:val="28"/>
        </w:rPr>
      </w:pPr>
      <w:r>
        <w:rPr>
          <w:sz w:val="28"/>
          <w:szCs w:val="28"/>
        </w:rPr>
        <w:t>Статистический г</w:t>
      </w:r>
      <w:r w:rsidR="00DE64EE" w:rsidRPr="00D909EC">
        <w:rPr>
          <w:sz w:val="28"/>
          <w:szCs w:val="28"/>
        </w:rPr>
        <w:t>рафик. Назовите его элементы. Приведите пример.</w:t>
      </w:r>
    </w:p>
    <w:p w14:paraId="0FD14EA3" w14:textId="77777777" w:rsidR="00DE64EE" w:rsidRPr="00D909EC" w:rsidRDefault="00DE64EE">
      <w:pPr>
        <w:pStyle w:val="a6"/>
        <w:widowControl/>
        <w:numPr>
          <w:ilvl w:val="0"/>
          <w:numId w:val="23"/>
        </w:numPr>
        <w:autoSpaceDE/>
        <w:autoSpaceDN/>
        <w:adjustRightInd/>
        <w:spacing w:before="240" w:after="240" w:line="360" w:lineRule="auto"/>
        <w:jc w:val="both"/>
        <w:rPr>
          <w:sz w:val="28"/>
          <w:szCs w:val="28"/>
        </w:rPr>
      </w:pPr>
      <w:r w:rsidRPr="00D909EC">
        <w:rPr>
          <w:sz w:val="28"/>
          <w:szCs w:val="28"/>
        </w:rPr>
        <w:t>Какие виды статистических графиков вы знаете?</w:t>
      </w:r>
    </w:p>
    <w:p w14:paraId="6BC28A65" w14:textId="77777777" w:rsidR="00DE64EE" w:rsidRDefault="00DE64EE">
      <w:pPr>
        <w:numPr>
          <w:ilvl w:val="0"/>
          <w:numId w:val="23"/>
        </w:numPr>
        <w:spacing w:line="360" w:lineRule="auto"/>
        <w:jc w:val="both"/>
        <w:rPr>
          <w:sz w:val="28"/>
          <w:szCs w:val="28"/>
        </w:rPr>
      </w:pPr>
      <w:r>
        <w:rPr>
          <w:sz w:val="28"/>
          <w:szCs w:val="28"/>
        </w:rPr>
        <w:t>Дайте определение статистической совокупности. Назовите ее свойства</w:t>
      </w:r>
    </w:p>
    <w:p w14:paraId="214433F6" w14:textId="77777777" w:rsidR="00DE64EE" w:rsidRDefault="00DE64EE">
      <w:pPr>
        <w:numPr>
          <w:ilvl w:val="0"/>
          <w:numId w:val="23"/>
        </w:numPr>
        <w:spacing w:line="360" w:lineRule="auto"/>
        <w:jc w:val="both"/>
        <w:rPr>
          <w:sz w:val="28"/>
          <w:szCs w:val="28"/>
        </w:rPr>
      </w:pPr>
      <w:r>
        <w:rPr>
          <w:sz w:val="28"/>
          <w:szCs w:val="28"/>
        </w:rPr>
        <w:t>Что такое признак единицы статистической совокупности? Назовите виды признаков.</w:t>
      </w:r>
    </w:p>
    <w:p w14:paraId="508A342A" w14:textId="77777777" w:rsidR="00DE64EE" w:rsidRDefault="00DE64EE">
      <w:pPr>
        <w:numPr>
          <w:ilvl w:val="0"/>
          <w:numId w:val="23"/>
        </w:numPr>
        <w:spacing w:line="360" w:lineRule="auto"/>
        <w:jc w:val="both"/>
        <w:rPr>
          <w:sz w:val="28"/>
          <w:szCs w:val="28"/>
        </w:rPr>
      </w:pPr>
      <w:r>
        <w:rPr>
          <w:sz w:val="28"/>
          <w:szCs w:val="28"/>
        </w:rPr>
        <w:t>Дайте определение массового общественного явления</w:t>
      </w:r>
    </w:p>
    <w:p w14:paraId="61001A41" w14:textId="77777777" w:rsidR="00DE64EE" w:rsidRDefault="00DE64EE">
      <w:pPr>
        <w:numPr>
          <w:ilvl w:val="0"/>
          <w:numId w:val="23"/>
        </w:numPr>
        <w:spacing w:line="360" w:lineRule="auto"/>
        <w:jc w:val="both"/>
        <w:rPr>
          <w:sz w:val="28"/>
          <w:szCs w:val="28"/>
        </w:rPr>
      </w:pPr>
      <w:r>
        <w:rPr>
          <w:sz w:val="28"/>
          <w:szCs w:val="28"/>
        </w:rPr>
        <w:t>Дайте определение статистическому показателю. Назовите его элементы</w:t>
      </w:r>
    </w:p>
    <w:p w14:paraId="5BFC1823" w14:textId="77777777" w:rsidR="00DE64EE" w:rsidRDefault="00DE64EE">
      <w:pPr>
        <w:numPr>
          <w:ilvl w:val="0"/>
          <w:numId w:val="23"/>
        </w:numPr>
        <w:spacing w:line="360" w:lineRule="auto"/>
        <w:jc w:val="both"/>
        <w:rPr>
          <w:sz w:val="28"/>
          <w:szCs w:val="28"/>
        </w:rPr>
      </w:pPr>
      <w:r>
        <w:rPr>
          <w:sz w:val="28"/>
          <w:szCs w:val="28"/>
        </w:rPr>
        <w:t xml:space="preserve">  Дайте классификацию статистических показателей</w:t>
      </w:r>
    </w:p>
    <w:p w14:paraId="7136DF76" w14:textId="77777777" w:rsidR="00DE64EE" w:rsidRDefault="00DE64EE">
      <w:pPr>
        <w:numPr>
          <w:ilvl w:val="0"/>
          <w:numId w:val="23"/>
        </w:numPr>
        <w:spacing w:line="360" w:lineRule="auto"/>
        <w:jc w:val="both"/>
        <w:rPr>
          <w:sz w:val="28"/>
          <w:szCs w:val="28"/>
        </w:rPr>
      </w:pPr>
      <w:r>
        <w:rPr>
          <w:sz w:val="28"/>
          <w:szCs w:val="28"/>
        </w:rPr>
        <w:t xml:space="preserve"> Назовите виды показателей политической статистики</w:t>
      </w:r>
    </w:p>
    <w:p w14:paraId="6127AF85" w14:textId="77777777" w:rsidR="00DE64EE" w:rsidRDefault="00DE64EE">
      <w:pPr>
        <w:numPr>
          <w:ilvl w:val="0"/>
          <w:numId w:val="23"/>
        </w:numPr>
        <w:spacing w:line="360" w:lineRule="auto"/>
        <w:jc w:val="both"/>
        <w:rPr>
          <w:sz w:val="28"/>
          <w:szCs w:val="28"/>
        </w:rPr>
      </w:pPr>
      <w:r>
        <w:rPr>
          <w:sz w:val="28"/>
          <w:szCs w:val="28"/>
        </w:rPr>
        <w:t xml:space="preserve"> Назовите функции статистических показателей. Поясните содержание этих функций</w:t>
      </w:r>
    </w:p>
    <w:p w14:paraId="4A8572AF" w14:textId="77777777" w:rsidR="00DE64EE" w:rsidRDefault="00DE64EE">
      <w:pPr>
        <w:numPr>
          <w:ilvl w:val="0"/>
          <w:numId w:val="23"/>
        </w:numPr>
        <w:spacing w:line="360" w:lineRule="auto"/>
        <w:jc w:val="both"/>
        <w:rPr>
          <w:sz w:val="28"/>
          <w:szCs w:val="28"/>
        </w:rPr>
      </w:pPr>
      <w:r>
        <w:rPr>
          <w:sz w:val="28"/>
          <w:szCs w:val="28"/>
        </w:rPr>
        <w:t>Дайте определение метода политической статистики</w:t>
      </w:r>
    </w:p>
    <w:p w14:paraId="7C8D7697" w14:textId="77777777" w:rsidR="00DE64EE" w:rsidRDefault="00DE64EE">
      <w:pPr>
        <w:numPr>
          <w:ilvl w:val="0"/>
          <w:numId w:val="23"/>
        </w:numPr>
        <w:spacing w:line="360" w:lineRule="auto"/>
        <w:jc w:val="both"/>
        <w:rPr>
          <w:sz w:val="28"/>
          <w:szCs w:val="28"/>
        </w:rPr>
      </w:pPr>
      <w:r>
        <w:rPr>
          <w:sz w:val="28"/>
          <w:szCs w:val="28"/>
        </w:rPr>
        <w:t xml:space="preserve"> Назовите этапы статистического исследования, покажите их взаимосвязь</w:t>
      </w:r>
    </w:p>
    <w:p w14:paraId="5A0B88F2" w14:textId="77777777" w:rsidR="00DE64EE" w:rsidRDefault="00DE64EE">
      <w:pPr>
        <w:numPr>
          <w:ilvl w:val="0"/>
          <w:numId w:val="23"/>
        </w:numPr>
        <w:spacing w:line="360" w:lineRule="auto"/>
        <w:jc w:val="both"/>
        <w:rPr>
          <w:sz w:val="28"/>
          <w:szCs w:val="28"/>
        </w:rPr>
      </w:pPr>
      <w:r>
        <w:rPr>
          <w:sz w:val="28"/>
          <w:szCs w:val="28"/>
        </w:rPr>
        <w:t xml:space="preserve"> Дайте определение статистическому наблюдению. Укажите его </w:t>
      </w:r>
      <w:r>
        <w:rPr>
          <w:sz w:val="28"/>
          <w:szCs w:val="28"/>
        </w:rPr>
        <w:lastRenderedPageBreak/>
        <w:t>признаки</w:t>
      </w:r>
    </w:p>
    <w:p w14:paraId="0791A321" w14:textId="77777777" w:rsidR="00DE64EE" w:rsidRDefault="00DE64EE">
      <w:pPr>
        <w:numPr>
          <w:ilvl w:val="0"/>
          <w:numId w:val="23"/>
        </w:numPr>
        <w:spacing w:line="360" w:lineRule="auto"/>
        <w:jc w:val="both"/>
        <w:rPr>
          <w:sz w:val="28"/>
          <w:szCs w:val="28"/>
        </w:rPr>
      </w:pPr>
      <w:r>
        <w:rPr>
          <w:sz w:val="28"/>
          <w:szCs w:val="28"/>
        </w:rPr>
        <w:t>Укажите методологические особенности проведения статистического наблюдения</w:t>
      </w:r>
    </w:p>
    <w:p w14:paraId="792BDC16" w14:textId="77777777" w:rsidR="00DE64EE" w:rsidRDefault="00DE64EE">
      <w:pPr>
        <w:numPr>
          <w:ilvl w:val="0"/>
          <w:numId w:val="23"/>
        </w:numPr>
        <w:spacing w:line="360" w:lineRule="auto"/>
        <w:jc w:val="both"/>
        <w:rPr>
          <w:sz w:val="28"/>
          <w:szCs w:val="28"/>
        </w:rPr>
      </w:pPr>
      <w:r>
        <w:rPr>
          <w:sz w:val="28"/>
          <w:szCs w:val="28"/>
        </w:rPr>
        <w:t xml:space="preserve"> Дайте понятие единицы, объекта и предмета наблюдения. Чем единица наблюдения отличается от единицы статистической совокупности</w:t>
      </w:r>
    </w:p>
    <w:p w14:paraId="22A7338D" w14:textId="77777777" w:rsidR="00DE64EE" w:rsidRDefault="00DE64EE">
      <w:pPr>
        <w:numPr>
          <w:ilvl w:val="0"/>
          <w:numId w:val="23"/>
        </w:numPr>
        <w:spacing w:line="360" w:lineRule="auto"/>
        <w:jc w:val="both"/>
        <w:rPr>
          <w:sz w:val="28"/>
          <w:szCs w:val="28"/>
        </w:rPr>
      </w:pPr>
      <w:r>
        <w:rPr>
          <w:sz w:val="28"/>
          <w:szCs w:val="28"/>
        </w:rPr>
        <w:t xml:space="preserve"> Что такое форма статистического наблюдения? Дайте классификацию форм наблюдения. Приведите примеры</w:t>
      </w:r>
    </w:p>
    <w:p w14:paraId="03716FEF" w14:textId="77777777" w:rsidR="00DE64EE" w:rsidRDefault="00DE64EE">
      <w:pPr>
        <w:numPr>
          <w:ilvl w:val="0"/>
          <w:numId w:val="23"/>
        </w:numPr>
        <w:spacing w:line="360" w:lineRule="auto"/>
        <w:jc w:val="both"/>
        <w:rPr>
          <w:sz w:val="28"/>
          <w:szCs w:val="28"/>
        </w:rPr>
      </w:pPr>
      <w:r>
        <w:rPr>
          <w:sz w:val="28"/>
          <w:szCs w:val="28"/>
        </w:rPr>
        <w:t xml:space="preserve"> Что такое вид статистического наблюдения?  Приведите классификацию видов статистического наблюдения. Примеры</w:t>
      </w:r>
    </w:p>
    <w:p w14:paraId="31DFD0C8" w14:textId="77777777" w:rsidR="00DE64EE" w:rsidRDefault="00DE64EE">
      <w:pPr>
        <w:numPr>
          <w:ilvl w:val="0"/>
          <w:numId w:val="23"/>
        </w:numPr>
        <w:spacing w:line="360" w:lineRule="auto"/>
        <w:jc w:val="both"/>
        <w:rPr>
          <w:sz w:val="28"/>
          <w:szCs w:val="28"/>
        </w:rPr>
      </w:pPr>
      <w:r>
        <w:rPr>
          <w:sz w:val="28"/>
          <w:szCs w:val="28"/>
        </w:rPr>
        <w:t xml:space="preserve"> Дайте понятие способа наблюдения. Назовите способы проведения наблюдения. Приведите примеры</w:t>
      </w:r>
    </w:p>
    <w:p w14:paraId="725961E5" w14:textId="77777777" w:rsidR="00DE64EE" w:rsidRDefault="00DE64EE">
      <w:pPr>
        <w:numPr>
          <w:ilvl w:val="0"/>
          <w:numId w:val="23"/>
        </w:numPr>
        <w:spacing w:line="360" w:lineRule="auto"/>
        <w:jc w:val="both"/>
        <w:rPr>
          <w:sz w:val="28"/>
          <w:szCs w:val="28"/>
        </w:rPr>
      </w:pPr>
      <w:r>
        <w:rPr>
          <w:sz w:val="28"/>
          <w:szCs w:val="28"/>
        </w:rPr>
        <w:t>Охарактеризуйте период наблюдения. Дайте понятие «критическая точка наблюдения»</w:t>
      </w:r>
    </w:p>
    <w:p w14:paraId="6A0D74D7" w14:textId="77777777" w:rsidR="00DE64EE" w:rsidRDefault="00DE64EE">
      <w:pPr>
        <w:numPr>
          <w:ilvl w:val="0"/>
          <w:numId w:val="23"/>
        </w:numPr>
        <w:spacing w:line="360" w:lineRule="auto"/>
        <w:jc w:val="both"/>
        <w:rPr>
          <w:sz w:val="28"/>
          <w:szCs w:val="28"/>
        </w:rPr>
      </w:pPr>
      <w:r>
        <w:rPr>
          <w:sz w:val="28"/>
          <w:szCs w:val="28"/>
        </w:rPr>
        <w:t>Какие организационные вопросы решаются при проведении статистического наблюдения</w:t>
      </w:r>
    </w:p>
    <w:p w14:paraId="2148569E" w14:textId="77777777" w:rsidR="00DE64EE" w:rsidRDefault="00DE64EE">
      <w:pPr>
        <w:numPr>
          <w:ilvl w:val="0"/>
          <w:numId w:val="23"/>
        </w:numPr>
        <w:spacing w:line="360" w:lineRule="auto"/>
        <w:jc w:val="both"/>
        <w:rPr>
          <w:sz w:val="28"/>
          <w:szCs w:val="28"/>
        </w:rPr>
      </w:pPr>
      <w:r>
        <w:rPr>
          <w:sz w:val="28"/>
          <w:szCs w:val="28"/>
        </w:rPr>
        <w:t>Дайте понятие «ряд распределения». Назовите виды рядов распределения</w:t>
      </w:r>
    </w:p>
    <w:p w14:paraId="6F2F9E33" w14:textId="77777777" w:rsidR="00DE64EE" w:rsidRDefault="00DE64EE">
      <w:pPr>
        <w:numPr>
          <w:ilvl w:val="0"/>
          <w:numId w:val="23"/>
        </w:numPr>
        <w:spacing w:line="360" w:lineRule="auto"/>
        <w:jc w:val="both"/>
        <w:rPr>
          <w:sz w:val="28"/>
          <w:szCs w:val="28"/>
        </w:rPr>
      </w:pPr>
      <w:r>
        <w:rPr>
          <w:sz w:val="28"/>
          <w:szCs w:val="28"/>
        </w:rPr>
        <w:t>Что представляет собой сводка результатов наблюдения?  Какие виды сводки вы знаете?</w:t>
      </w:r>
    </w:p>
    <w:p w14:paraId="10D4EA37" w14:textId="77777777" w:rsidR="00DE64EE" w:rsidRDefault="00DE64EE">
      <w:pPr>
        <w:numPr>
          <w:ilvl w:val="0"/>
          <w:numId w:val="23"/>
        </w:numPr>
        <w:spacing w:line="360" w:lineRule="auto"/>
        <w:jc w:val="both"/>
        <w:rPr>
          <w:sz w:val="28"/>
          <w:szCs w:val="28"/>
        </w:rPr>
      </w:pPr>
      <w:r>
        <w:rPr>
          <w:sz w:val="28"/>
          <w:szCs w:val="28"/>
        </w:rPr>
        <w:t xml:space="preserve"> Дайте определение статистической группировке. Назовите виды статистических группировок в зависимости от характера решаемых задач (целей исследования)</w:t>
      </w:r>
    </w:p>
    <w:p w14:paraId="5329F1CF" w14:textId="77777777" w:rsidR="00DE64EE" w:rsidRDefault="00DE64EE">
      <w:pPr>
        <w:numPr>
          <w:ilvl w:val="0"/>
          <w:numId w:val="23"/>
        </w:numPr>
        <w:spacing w:line="360" w:lineRule="auto"/>
        <w:jc w:val="both"/>
        <w:rPr>
          <w:sz w:val="28"/>
          <w:szCs w:val="28"/>
        </w:rPr>
      </w:pPr>
      <w:r>
        <w:rPr>
          <w:sz w:val="28"/>
          <w:szCs w:val="28"/>
        </w:rPr>
        <w:t xml:space="preserve"> Приведите классификацию статистических группировок по различным критериям. Приведите примеры</w:t>
      </w:r>
    </w:p>
    <w:p w14:paraId="0B2E6406" w14:textId="77777777" w:rsidR="00DE64EE" w:rsidRDefault="00DE64EE">
      <w:pPr>
        <w:numPr>
          <w:ilvl w:val="0"/>
          <w:numId w:val="23"/>
        </w:numPr>
        <w:spacing w:line="360" w:lineRule="auto"/>
        <w:jc w:val="both"/>
        <w:rPr>
          <w:sz w:val="28"/>
          <w:szCs w:val="28"/>
        </w:rPr>
      </w:pPr>
      <w:r>
        <w:rPr>
          <w:sz w:val="28"/>
          <w:szCs w:val="28"/>
        </w:rPr>
        <w:t xml:space="preserve"> Что собой представляют вариационные ряды (понятие)? Назовите виды вариационных рядов </w:t>
      </w:r>
    </w:p>
    <w:p w14:paraId="0DBFFB25" w14:textId="77777777" w:rsidR="00DE64EE" w:rsidRDefault="00DE64EE">
      <w:pPr>
        <w:numPr>
          <w:ilvl w:val="0"/>
          <w:numId w:val="23"/>
        </w:numPr>
        <w:spacing w:line="360" w:lineRule="auto"/>
        <w:jc w:val="both"/>
        <w:rPr>
          <w:sz w:val="28"/>
          <w:szCs w:val="28"/>
        </w:rPr>
      </w:pPr>
      <w:r>
        <w:rPr>
          <w:sz w:val="28"/>
          <w:szCs w:val="28"/>
        </w:rPr>
        <w:t>Назовите принципы построения вариационных рядов. Как определяется размер групп при различных видах статистических группировок по количественному признаку?</w:t>
      </w:r>
    </w:p>
    <w:p w14:paraId="1912806D" w14:textId="77777777" w:rsidR="00DE64EE" w:rsidRDefault="00DE64EE">
      <w:pPr>
        <w:numPr>
          <w:ilvl w:val="0"/>
          <w:numId w:val="23"/>
        </w:numPr>
        <w:spacing w:line="360" w:lineRule="auto"/>
        <w:jc w:val="both"/>
        <w:rPr>
          <w:sz w:val="28"/>
          <w:szCs w:val="28"/>
        </w:rPr>
      </w:pPr>
      <w:r>
        <w:rPr>
          <w:sz w:val="28"/>
          <w:szCs w:val="28"/>
        </w:rPr>
        <w:t xml:space="preserve"> Назовите виды не сплошного наблюдения. Приведите примеры</w:t>
      </w:r>
    </w:p>
    <w:p w14:paraId="75D5A219" w14:textId="77777777" w:rsidR="00DE64EE" w:rsidRDefault="00DE64EE">
      <w:pPr>
        <w:numPr>
          <w:ilvl w:val="0"/>
          <w:numId w:val="23"/>
        </w:numPr>
        <w:spacing w:line="360" w:lineRule="auto"/>
        <w:jc w:val="both"/>
        <w:rPr>
          <w:sz w:val="28"/>
          <w:szCs w:val="28"/>
        </w:rPr>
      </w:pPr>
      <w:r>
        <w:rPr>
          <w:sz w:val="28"/>
          <w:szCs w:val="28"/>
        </w:rPr>
        <w:lastRenderedPageBreak/>
        <w:t xml:space="preserve"> Дайте определение аналитической группировке. Назовите порядок построения аналитической группировки при парном сравнении значении признаков.</w:t>
      </w:r>
    </w:p>
    <w:p w14:paraId="1FB88462" w14:textId="77777777" w:rsidR="00DE64EE" w:rsidRDefault="00DE64EE">
      <w:pPr>
        <w:numPr>
          <w:ilvl w:val="0"/>
          <w:numId w:val="23"/>
        </w:numPr>
        <w:spacing w:line="360" w:lineRule="auto"/>
        <w:jc w:val="both"/>
        <w:rPr>
          <w:sz w:val="28"/>
          <w:szCs w:val="28"/>
        </w:rPr>
      </w:pPr>
      <w:r>
        <w:rPr>
          <w:sz w:val="28"/>
          <w:szCs w:val="28"/>
        </w:rPr>
        <w:t xml:space="preserve"> Дайте определение абсолютной величине. Какие виды абсолютных величин вы знаете? Приведите примеры</w:t>
      </w:r>
    </w:p>
    <w:p w14:paraId="04BB5B47" w14:textId="77777777" w:rsidR="00DE64EE" w:rsidRDefault="00DE64EE">
      <w:pPr>
        <w:numPr>
          <w:ilvl w:val="0"/>
          <w:numId w:val="23"/>
        </w:numPr>
        <w:spacing w:line="360" w:lineRule="auto"/>
        <w:jc w:val="both"/>
        <w:rPr>
          <w:sz w:val="28"/>
          <w:szCs w:val="28"/>
        </w:rPr>
      </w:pPr>
      <w:r>
        <w:rPr>
          <w:sz w:val="28"/>
          <w:szCs w:val="28"/>
        </w:rPr>
        <w:t xml:space="preserve"> Дайте определение относительной величине в политической статистике. Приведите общую классификацию относительных величин</w:t>
      </w:r>
    </w:p>
    <w:p w14:paraId="22A964B3" w14:textId="77777777" w:rsidR="00DE64EE" w:rsidRDefault="00DE64EE">
      <w:pPr>
        <w:numPr>
          <w:ilvl w:val="0"/>
          <w:numId w:val="23"/>
        </w:numPr>
        <w:spacing w:line="360" w:lineRule="auto"/>
        <w:jc w:val="both"/>
        <w:rPr>
          <w:sz w:val="28"/>
          <w:szCs w:val="28"/>
        </w:rPr>
      </w:pPr>
      <w:r>
        <w:rPr>
          <w:sz w:val="28"/>
          <w:szCs w:val="28"/>
        </w:rPr>
        <w:t xml:space="preserve"> Что собой представляют относительные величины интенсивности (понятие)? Приведите примеры</w:t>
      </w:r>
    </w:p>
    <w:p w14:paraId="5788D974" w14:textId="77777777" w:rsidR="00DE64EE" w:rsidRDefault="00DE64EE">
      <w:pPr>
        <w:numPr>
          <w:ilvl w:val="0"/>
          <w:numId w:val="23"/>
        </w:numPr>
        <w:spacing w:line="360" w:lineRule="auto"/>
        <w:jc w:val="both"/>
        <w:rPr>
          <w:sz w:val="28"/>
          <w:szCs w:val="28"/>
        </w:rPr>
      </w:pPr>
      <w:r>
        <w:rPr>
          <w:sz w:val="28"/>
          <w:szCs w:val="28"/>
        </w:rPr>
        <w:t xml:space="preserve"> Дайте определение относительной величине динамики. Покажите взаимосвязь между цепными и базисными относительными величинами динамики</w:t>
      </w:r>
    </w:p>
    <w:p w14:paraId="380B1A59" w14:textId="77777777" w:rsidR="00DE64EE" w:rsidRDefault="00DE64EE">
      <w:pPr>
        <w:numPr>
          <w:ilvl w:val="0"/>
          <w:numId w:val="23"/>
        </w:numPr>
        <w:spacing w:line="360" w:lineRule="auto"/>
        <w:jc w:val="both"/>
        <w:rPr>
          <w:sz w:val="28"/>
          <w:szCs w:val="28"/>
        </w:rPr>
      </w:pPr>
      <w:r>
        <w:rPr>
          <w:sz w:val="28"/>
          <w:szCs w:val="28"/>
        </w:rPr>
        <w:t xml:space="preserve"> Что собой представляют относительные величины структуры (определение)? Приведите примеры их расчета. Чем они отличаются от относительных величин координации</w:t>
      </w:r>
    </w:p>
    <w:p w14:paraId="1CFE8EB1" w14:textId="77777777" w:rsidR="00DE64EE" w:rsidRDefault="00DE64EE">
      <w:pPr>
        <w:numPr>
          <w:ilvl w:val="0"/>
          <w:numId w:val="23"/>
        </w:numPr>
        <w:spacing w:line="360" w:lineRule="auto"/>
        <w:jc w:val="both"/>
        <w:rPr>
          <w:sz w:val="28"/>
          <w:szCs w:val="28"/>
        </w:rPr>
      </w:pPr>
      <w:r>
        <w:rPr>
          <w:sz w:val="28"/>
          <w:szCs w:val="28"/>
        </w:rPr>
        <w:t xml:space="preserve">  Дайте определение относительным величинам координации и</w:t>
      </w:r>
    </w:p>
    <w:p w14:paraId="6CB4E547" w14:textId="77777777" w:rsidR="00DE64EE" w:rsidRPr="00D909EC" w:rsidRDefault="00DE64EE">
      <w:pPr>
        <w:pStyle w:val="a6"/>
        <w:numPr>
          <w:ilvl w:val="0"/>
          <w:numId w:val="23"/>
        </w:numPr>
        <w:spacing w:line="360" w:lineRule="auto"/>
        <w:jc w:val="both"/>
        <w:rPr>
          <w:sz w:val="28"/>
          <w:szCs w:val="28"/>
        </w:rPr>
      </w:pPr>
      <w:r w:rsidRPr="00D909EC">
        <w:rPr>
          <w:sz w:val="28"/>
          <w:szCs w:val="28"/>
        </w:rPr>
        <w:t>сравнения. Укажите на их различия</w:t>
      </w:r>
    </w:p>
    <w:p w14:paraId="72CCD1D8" w14:textId="77777777" w:rsidR="00DE64EE" w:rsidRDefault="00DE64EE">
      <w:pPr>
        <w:numPr>
          <w:ilvl w:val="0"/>
          <w:numId w:val="23"/>
        </w:numPr>
        <w:spacing w:line="360" w:lineRule="auto"/>
        <w:jc w:val="both"/>
        <w:rPr>
          <w:sz w:val="28"/>
          <w:szCs w:val="28"/>
        </w:rPr>
      </w:pPr>
      <w:r>
        <w:rPr>
          <w:sz w:val="28"/>
          <w:szCs w:val="28"/>
        </w:rPr>
        <w:t xml:space="preserve"> Укажите: как связаны относительные величины динамики, планового задания и выполнения планового задания (обязательств)? Укажите порядок построения показателей в виде относительных величин динамики, планового задания и выполнения планового задания?</w:t>
      </w:r>
    </w:p>
    <w:p w14:paraId="369B51D1" w14:textId="77777777" w:rsidR="00DE64EE" w:rsidRDefault="00DE64EE">
      <w:pPr>
        <w:numPr>
          <w:ilvl w:val="0"/>
          <w:numId w:val="23"/>
        </w:numPr>
        <w:spacing w:line="360" w:lineRule="auto"/>
        <w:jc w:val="both"/>
        <w:rPr>
          <w:sz w:val="28"/>
          <w:szCs w:val="28"/>
        </w:rPr>
      </w:pPr>
      <w:r>
        <w:rPr>
          <w:sz w:val="28"/>
          <w:szCs w:val="28"/>
        </w:rPr>
        <w:t xml:space="preserve"> Дайте определение средней величины в политической статистике. Укажите виды степенных средних и область их применения. Приведите примеры </w:t>
      </w:r>
    </w:p>
    <w:p w14:paraId="7F9E8C9F" w14:textId="18C381A3" w:rsidR="00DE64EE" w:rsidRDefault="00DE64EE">
      <w:pPr>
        <w:numPr>
          <w:ilvl w:val="0"/>
          <w:numId w:val="23"/>
        </w:numPr>
        <w:spacing w:line="360" w:lineRule="auto"/>
        <w:jc w:val="both"/>
        <w:rPr>
          <w:sz w:val="28"/>
          <w:szCs w:val="28"/>
        </w:rPr>
      </w:pPr>
      <w:r>
        <w:rPr>
          <w:sz w:val="28"/>
          <w:szCs w:val="28"/>
        </w:rPr>
        <w:t>Назовите виды и дайте пояснения свойств среднего арифметического.</w:t>
      </w:r>
    </w:p>
    <w:p w14:paraId="0085BDD4" w14:textId="77777777" w:rsidR="00DE64EE" w:rsidRDefault="00DE64EE">
      <w:pPr>
        <w:numPr>
          <w:ilvl w:val="0"/>
          <w:numId w:val="23"/>
        </w:numPr>
        <w:spacing w:line="360" w:lineRule="auto"/>
        <w:jc w:val="both"/>
        <w:rPr>
          <w:sz w:val="28"/>
          <w:szCs w:val="28"/>
        </w:rPr>
      </w:pPr>
      <w:r>
        <w:rPr>
          <w:sz w:val="28"/>
          <w:szCs w:val="28"/>
        </w:rPr>
        <w:t xml:space="preserve"> Как осуществляется выбор вида среднего для решения прикладных задач? Приведите примеры</w:t>
      </w:r>
    </w:p>
    <w:p w14:paraId="25D0307B" w14:textId="77777777" w:rsidR="00DE64EE" w:rsidRDefault="00DE64EE">
      <w:pPr>
        <w:numPr>
          <w:ilvl w:val="0"/>
          <w:numId w:val="23"/>
        </w:numPr>
        <w:spacing w:line="360" w:lineRule="auto"/>
        <w:jc w:val="both"/>
        <w:rPr>
          <w:sz w:val="28"/>
          <w:szCs w:val="28"/>
        </w:rPr>
      </w:pPr>
      <w:r>
        <w:rPr>
          <w:sz w:val="28"/>
          <w:szCs w:val="28"/>
        </w:rPr>
        <w:t xml:space="preserve"> Охарактеризуйте порядок и границы применения «метода моментов» для расчета среднего значения признака и дисперсии.</w:t>
      </w:r>
    </w:p>
    <w:p w14:paraId="3EE09695" w14:textId="77777777" w:rsidR="00DE64EE" w:rsidRDefault="00DE64EE">
      <w:pPr>
        <w:numPr>
          <w:ilvl w:val="0"/>
          <w:numId w:val="23"/>
        </w:numPr>
        <w:spacing w:line="360" w:lineRule="auto"/>
        <w:jc w:val="both"/>
        <w:rPr>
          <w:sz w:val="28"/>
          <w:szCs w:val="28"/>
        </w:rPr>
      </w:pPr>
      <w:r>
        <w:rPr>
          <w:sz w:val="28"/>
          <w:szCs w:val="28"/>
        </w:rPr>
        <w:t xml:space="preserve"> Дайте определение среднего гармонического. В каких формах и в каких </w:t>
      </w:r>
      <w:r>
        <w:rPr>
          <w:sz w:val="28"/>
          <w:szCs w:val="28"/>
        </w:rPr>
        <w:lastRenderedPageBreak/>
        <w:t>случаях применяется среднее гармоническое? Приведите примеры</w:t>
      </w:r>
    </w:p>
    <w:p w14:paraId="48FDA470" w14:textId="77777777" w:rsidR="00DE64EE" w:rsidRDefault="00DE64EE">
      <w:pPr>
        <w:numPr>
          <w:ilvl w:val="0"/>
          <w:numId w:val="23"/>
        </w:numPr>
        <w:spacing w:line="360" w:lineRule="auto"/>
        <w:jc w:val="both"/>
        <w:rPr>
          <w:sz w:val="28"/>
          <w:szCs w:val="28"/>
        </w:rPr>
      </w:pPr>
      <w:r>
        <w:rPr>
          <w:sz w:val="28"/>
          <w:szCs w:val="28"/>
        </w:rPr>
        <w:t xml:space="preserve"> Как определяется среднее значение альтернативного признака? Приведите пример</w:t>
      </w:r>
    </w:p>
    <w:p w14:paraId="459A37CD" w14:textId="77777777" w:rsidR="00DE64EE" w:rsidRDefault="00DE64EE">
      <w:pPr>
        <w:numPr>
          <w:ilvl w:val="0"/>
          <w:numId w:val="23"/>
        </w:numPr>
        <w:spacing w:line="360" w:lineRule="auto"/>
        <w:jc w:val="both"/>
        <w:rPr>
          <w:sz w:val="28"/>
          <w:szCs w:val="28"/>
        </w:rPr>
      </w:pPr>
      <w:r>
        <w:rPr>
          <w:sz w:val="28"/>
          <w:szCs w:val="28"/>
        </w:rPr>
        <w:t xml:space="preserve"> Дайте определение моды. Как определяется мода в дискретных и интервальных вариационных рядах? Какие требования должны соблюдаться при определении величины моды в интервальных вариационных рядах?</w:t>
      </w:r>
    </w:p>
    <w:p w14:paraId="485B8884" w14:textId="77777777" w:rsidR="00DE64EE" w:rsidRDefault="00DE64EE">
      <w:pPr>
        <w:numPr>
          <w:ilvl w:val="0"/>
          <w:numId w:val="23"/>
        </w:numPr>
        <w:spacing w:line="360" w:lineRule="auto"/>
        <w:jc w:val="both"/>
        <w:rPr>
          <w:sz w:val="28"/>
          <w:szCs w:val="28"/>
        </w:rPr>
      </w:pPr>
      <w:r>
        <w:rPr>
          <w:sz w:val="28"/>
          <w:szCs w:val="28"/>
        </w:rPr>
        <w:t xml:space="preserve"> Что такое медианное значение признака? Как определяется медиана в дискретном и интервальном вариационном ряду? Приведите примеры</w:t>
      </w:r>
    </w:p>
    <w:p w14:paraId="7A911002" w14:textId="77777777" w:rsidR="00DE64EE" w:rsidRDefault="00DE64EE">
      <w:pPr>
        <w:numPr>
          <w:ilvl w:val="0"/>
          <w:numId w:val="23"/>
        </w:numPr>
        <w:spacing w:line="360" w:lineRule="auto"/>
        <w:jc w:val="both"/>
        <w:rPr>
          <w:sz w:val="28"/>
          <w:szCs w:val="28"/>
        </w:rPr>
      </w:pPr>
      <w:r>
        <w:rPr>
          <w:sz w:val="28"/>
          <w:szCs w:val="28"/>
        </w:rPr>
        <w:t xml:space="preserve"> Что такое квартиль? Как рассчитываются квартили? Что собой представляет </w:t>
      </w:r>
      <w:proofErr w:type="spellStart"/>
      <w:r>
        <w:rPr>
          <w:sz w:val="28"/>
          <w:szCs w:val="28"/>
        </w:rPr>
        <w:t>квартильный</w:t>
      </w:r>
      <w:proofErr w:type="spellEnd"/>
      <w:r>
        <w:rPr>
          <w:sz w:val="28"/>
          <w:szCs w:val="28"/>
        </w:rPr>
        <w:t xml:space="preserve"> коэффициент дифференциации значений признака?</w:t>
      </w:r>
    </w:p>
    <w:p w14:paraId="2A2017B0" w14:textId="77777777" w:rsidR="00DE64EE" w:rsidRDefault="00DE64EE">
      <w:pPr>
        <w:numPr>
          <w:ilvl w:val="0"/>
          <w:numId w:val="23"/>
        </w:numPr>
        <w:spacing w:line="360" w:lineRule="auto"/>
        <w:jc w:val="both"/>
        <w:rPr>
          <w:sz w:val="28"/>
          <w:szCs w:val="28"/>
        </w:rPr>
      </w:pPr>
      <w:r>
        <w:rPr>
          <w:sz w:val="28"/>
          <w:szCs w:val="28"/>
        </w:rPr>
        <w:t xml:space="preserve"> Что такое дециль?</w:t>
      </w:r>
      <w:r w:rsidRPr="005D5D0E">
        <w:rPr>
          <w:sz w:val="28"/>
          <w:szCs w:val="28"/>
        </w:rPr>
        <w:t xml:space="preserve"> </w:t>
      </w:r>
      <w:r>
        <w:rPr>
          <w:sz w:val="28"/>
          <w:szCs w:val="28"/>
        </w:rPr>
        <w:t xml:space="preserve">Как рассчитываются децили? Что собой представляет </w:t>
      </w:r>
      <w:proofErr w:type="spellStart"/>
      <w:r>
        <w:rPr>
          <w:sz w:val="28"/>
          <w:szCs w:val="28"/>
        </w:rPr>
        <w:t>децильный</w:t>
      </w:r>
      <w:proofErr w:type="spellEnd"/>
      <w:r>
        <w:rPr>
          <w:sz w:val="28"/>
          <w:szCs w:val="28"/>
        </w:rPr>
        <w:t xml:space="preserve"> коэффициент дифференциации значений признака?</w:t>
      </w:r>
    </w:p>
    <w:p w14:paraId="2C397143" w14:textId="77777777" w:rsidR="00DE64EE" w:rsidRDefault="00DE64EE">
      <w:pPr>
        <w:numPr>
          <w:ilvl w:val="0"/>
          <w:numId w:val="23"/>
        </w:numPr>
        <w:spacing w:line="360" w:lineRule="auto"/>
        <w:jc w:val="both"/>
        <w:rPr>
          <w:sz w:val="28"/>
          <w:szCs w:val="28"/>
        </w:rPr>
      </w:pPr>
      <w:r>
        <w:rPr>
          <w:sz w:val="28"/>
          <w:szCs w:val="28"/>
        </w:rPr>
        <w:t xml:space="preserve"> Дайте определение вариации значений признака в совокупности? Приведите классификацию показателей вариации?</w:t>
      </w:r>
    </w:p>
    <w:p w14:paraId="32BAE544" w14:textId="77777777" w:rsidR="00DE64EE" w:rsidRDefault="00DE64EE">
      <w:pPr>
        <w:numPr>
          <w:ilvl w:val="0"/>
          <w:numId w:val="23"/>
        </w:numPr>
        <w:spacing w:line="360" w:lineRule="auto"/>
        <w:jc w:val="both"/>
        <w:rPr>
          <w:sz w:val="28"/>
          <w:szCs w:val="28"/>
        </w:rPr>
      </w:pPr>
      <w:r>
        <w:rPr>
          <w:sz w:val="28"/>
          <w:szCs w:val="28"/>
        </w:rPr>
        <w:t>Охарактеризуйте абсолютные показатели вариации. Приведите примеры их определения. Интерпретируйте их значения</w:t>
      </w:r>
    </w:p>
    <w:p w14:paraId="46FA37F2" w14:textId="77777777" w:rsidR="00DE64EE" w:rsidRDefault="00DE64EE">
      <w:pPr>
        <w:numPr>
          <w:ilvl w:val="0"/>
          <w:numId w:val="23"/>
        </w:numPr>
        <w:spacing w:line="360" w:lineRule="auto"/>
        <w:jc w:val="both"/>
        <w:rPr>
          <w:sz w:val="28"/>
          <w:szCs w:val="28"/>
        </w:rPr>
      </w:pPr>
      <w:r>
        <w:rPr>
          <w:sz w:val="28"/>
          <w:szCs w:val="28"/>
        </w:rPr>
        <w:t>Охарактеризуйте относительные показатели вариации. Приведите примеры их определения. Интерпретируйте их значения</w:t>
      </w:r>
    </w:p>
    <w:p w14:paraId="08411B61" w14:textId="77777777" w:rsidR="00DE64EE" w:rsidRDefault="00DE64EE">
      <w:pPr>
        <w:numPr>
          <w:ilvl w:val="0"/>
          <w:numId w:val="23"/>
        </w:numPr>
        <w:spacing w:line="360" w:lineRule="auto"/>
        <w:jc w:val="both"/>
        <w:rPr>
          <w:sz w:val="28"/>
          <w:szCs w:val="28"/>
        </w:rPr>
      </w:pPr>
      <w:r>
        <w:rPr>
          <w:sz w:val="28"/>
          <w:szCs w:val="28"/>
        </w:rPr>
        <w:t xml:space="preserve"> Покажите порядок оценки однородности статистической совокупности и типичности значения среднего на основании показателей вариации</w:t>
      </w:r>
    </w:p>
    <w:p w14:paraId="44C41142" w14:textId="77777777" w:rsidR="00DE64EE" w:rsidRDefault="00DE64EE">
      <w:pPr>
        <w:numPr>
          <w:ilvl w:val="0"/>
          <w:numId w:val="23"/>
        </w:numPr>
        <w:spacing w:line="360" w:lineRule="auto"/>
        <w:jc w:val="both"/>
        <w:rPr>
          <w:sz w:val="28"/>
          <w:szCs w:val="28"/>
        </w:rPr>
      </w:pPr>
      <w:r>
        <w:rPr>
          <w:sz w:val="28"/>
          <w:szCs w:val="28"/>
        </w:rPr>
        <w:t xml:space="preserve"> Дайте определение дисперсии значений признака. Покажите порядок определения дисперсии «упрощенным методом»</w:t>
      </w:r>
    </w:p>
    <w:p w14:paraId="30D6F395" w14:textId="77777777" w:rsidR="00DE64EE" w:rsidRDefault="00DE64EE">
      <w:pPr>
        <w:numPr>
          <w:ilvl w:val="0"/>
          <w:numId w:val="23"/>
        </w:numPr>
        <w:spacing w:line="360" w:lineRule="auto"/>
        <w:jc w:val="both"/>
        <w:rPr>
          <w:sz w:val="28"/>
          <w:szCs w:val="28"/>
        </w:rPr>
      </w:pPr>
      <w:r>
        <w:rPr>
          <w:sz w:val="28"/>
          <w:szCs w:val="28"/>
        </w:rPr>
        <w:t>Что характеризует правило сложения дисперсий?  Как рассчитываются межгрупповая   и средняя из внутригрупповых дисперсий? Что они показывают?</w:t>
      </w:r>
    </w:p>
    <w:p w14:paraId="414B7677" w14:textId="77777777" w:rsidR="00DE64EE" w:rsidRDefault="00DE64EE">
      <w:pPr>
        <w:numPr>
          <w:ilvl w:val="0"/>
          <w:numId w:val="23"/>
        </w:numPr>
        <w:spacing w:line="360" w:lineRule="auto"/>
        <w:jc w:val="both"/>
        <w:rPr>
          <w:sz w:val="28"/>
          <w:szCs w:val="28"/>
        </w:rPr>
      </w:pPr>
      <w:r>
        <w:rPr>
          <w:sz w:val="28"/>
          <w:szCs w:val="28"/>
        </w:rPr>
        <w:t xml:space="preserve"> Дайте определение коэффициента детерминации. Что он отражает?  Что такое «эмпирическое корреляционное отношение» (понятие)?</w:t>
      </w:r>
    </w:p>
    <w:p w14:paraId="070C9D2F" w14:textId="77777777" w:rsidR="00DE64EE" w:rsidRDefault="00DE64EE">
      <w:pPr>
        <w:numPr>
          <w:ilvl w:val="0"/>
          <w:numId w:val="23"/>
        </w:numPr>
        <w:spacing w:line="360" w:lineRule="auto"/>
        <w:jc w:val="both"/>
        <w:rPr>
          <w:sz w:val="28"/>
          <w:szCs w:val="28"/>
        </w:rPr>
      </w:pPr>
      <w:r>
        <w:rPr>
          <w:sz w:val="28"/>
          <w:szCs w:val="28"/>
        </w:rPr>
        <w:lastRenderedPageBreak/>
        <w:t xml:space="preserve"> Дайте определение выборочному методу наблюдения. Какие виды выборки вы знаете? Перечислите и укажите особенности.</w:t>
      </w:r>
    </w:p>
    <w:p w14:paraId="09F6C169" w14:textId="77777777" w:rsidR="00DE64EE" w:rsidRDefault="00DE64EE">
      <w:pPr>
        <w:numPr>
          <w:ilvl w:val="0"/>
          <w:numId w:val="23"/>
        </w:numPr>
        <w:spacing w:line="360" w:lineRule="auto"/>
        <w:jc w:val="both"/>
        <w:rPr>
          <w:sz w:val="28"/>
          <w:szCs w:val="28"/>
        </w:rPr>
      </w:pPr>
      <w:r>
        <w:rPr>
          <w:sz w:val="28"/>
          <w:szCs w:val="28"/>
        </w:rPr>
        <w:t xml:space="preserve"> Что такое «повторный» и «бесповторный» отбор?  Укажите различия в порядке определения ошибки репрезентативности при различных способах отбора?</w:t>
      </w:r>
    </w:p>
    <w:p w14:paraId="5A66887F" w14:textId="77777777" w:rsidR="00DE64EE" w:rsidRDefault="00DE64EE">
      <w:pPr>
        <w:numPr>
          <w:ilvl w:val="0"/>
          <w:numId w:val="23"/>
        </w:numPr>
        <w:spacing w:line="360" w:lineRule="auto"/>
        <w:jc w:val="both"/>
        <w:rPr>
          <w:sz w:val="28"/>
          <w:szCs w:val="28"/>
        </w:rPr>
      </w:pPr>
      <w:r>
        <w:rPr>
          <w:sz w:val="28"/>
          <w:szCs w:val="28"/>
        </w:rPr>
        <w:t xml:space="preserve"> Укажите преимущества выборочного вида наблюдения по сравнению со сплошным наблюдением. Дайте понятие ошибки репрезентативности. Укажите виды ошибок и порядок их расчета</w:t>
      </w:r>
    </w:p>
    <w:p w14:paraId="2A8F688C" w14:textId="77777777" w:rsidR="00DE64EE" w:rsidRDefault="00DE64EE">
      <w:pPr>
        <w:numPr>
          <w:ilvl w:val="0"/>
          <w:numId w:val="23"/>
        </w:numPr>
        <w:spacing w:line="360" w:lineRule="auto"/>
        <w:jc w:val="both"/>
        <w:rPr>
          <w:sz w:val="28"/>
          <w:szCs w:val="28"/>
        </w:rPr>
      </w:pPr>
      <w:r>
        <w:rPr>
          <w:sz w:val="28"/>
          <w:szCs w:val="28"/>
        </w:rPr>
        <w:t xml:space="preserve">Что показывает предельная ошибка выборки? </w:t>
      </w:r>
      <w:r w:rsidRPr="0099222D">
        <w:rPr>
          <w:sz w:val="28"/>
          <w:szCs w:val="28"/>
        </w:rPr>
        <w:t xml:space="preserve">  </w:t>
      </w:r>
      <w:r>
        <w:rPr>
          <w:sz w:val="28"/>
          <w:szCs w:val="28"/>
        </w:rPr>
        <w:t>Укажите порядок ее определения и распространения результатов выборочного наблюдения на показатели генеральной совокупности</w:t>
      </w:r>
    </w:p>
    <w:p w14:paraId="5AAA98BA" w14:textId="46B51F4E" w:rsidR="00DE64EE" w:rsidRDefault="00DE64EE">
      <w:pPr>
        <w:numPr>
          <w:ilvl w:val="0"/>
          <w:numId w:val="23"/>
        </w:numPr>
        <w:spacing w:line="360" w:lineRule="auto"/>
        <w:jc w:val="both"/>
        <w:rPr>
          <w:sz w:val="28"/>
          <w:szCs w:val="28"/>
        </w:rPr>
      </w:pPr>
      <w:r>
        <w:rPr>
          <w:sz w:val="28"/>
          <w:szCs w:val="28"/>
        </w:rPr>
        <w:t xml:space="preserve"> Покажите, как рассчитывается стандартная ошибка выборки при серийном отборе в зависимости от размера серий?  Какая дисперсия является мерой ошибк</w:t>
      </w:r>
      <w:r w:rsidR="00BF62DE">
        <w:rPr>
          <w:sz w:val="28"/>
          <w:szCs w:val="28"/>
        </w:rPr>
        <w:t>и</w:t>
      </w:r>
      <w:r>
        <w:rPr>
          <w:sz w:val="28"/>
          <w:szCs w:val="28"/>
        </w:rPr>
        <w:t xml:space="preserve"> репрезентативности при серийном отборе и как она определяется?</w:t>
      </w:r>
    </w:p>
    <w:p w14:paraId="5DB1F78D" w14:textId="77777777" w:rsidR="00DE64EE" w:rsidRDefault="00DE64EE">
      <w:pPr>
        <w:numPr>
          <w:ilvl w:val="0"/>
          <w:numId w:val="23"/>
        </w:numPr>
        <w:spacing w:line="360" w:lineRule="auto"/>
        <w:jc w:val="both"/>
        <w:rPr>
          <w:sz w:val="28"/>
          <w:szCs w:val="28"/>
        </w:rPr>
      </w:pPr>
      <w:r>
        <w:rPr>
          <w:sz w:val="28"/>
          <w:szCs w:val="28"/>
        </w:rPr>
        <w:t xml:space="preserve"> Что является мерой ошибки репрезентативности при типическом отборе? Как определяется величина стандартной ошибки выборки при типическом отборе?</w:t>
      </w:r>
    </w:p>
    <w:p w14:paraId="0F72D037" w14:textId="135723D6" w:rsidR="00DE64EE" w:rsidRDefault="00DE64EE">
      <w:pPr>
        <w:numPr>
          <w:ilvl w:val="0"/>
          <w:numId w:val="23"/>
        </w:numPr>
        <w:spacing w:line="360" w:lineRule="auto"/>
        <w:jc w:val="both"/>
        <w:rPr>
          <w:sz w:val="28"/>
          <w:szCs w:val="28"/>
        </w:rPr>
      </w:pPr>
      <w:r>
        <w:rPr>
          <w:sz w:val="28"/>
          <w:szCs w:val="28"/>
        </w:rPr>
        <w:t>Что является мерой ошибки репрезентативности при механическом отборе? Как определяется величина стандартной ошибки выборки при механическом отборе</w:t>
      </w:r>
    </w:p>
    <w:p w14:paraId="42AA885A" w14:textId="77777777" w:rsidR="00DE64EE" w:rsidRDefault="00DE64EE">
      <w:pPr>
        <w:numPr>
          <w:ilvl w:val="0"/>
          <w:numId w:val="23"/>
        </w:numPr>
        <w:spacing w:line="360" w:lineRule="auto"/>
        <w:jc w:val="both"/>
        <w:rPr>
          <w:sz w:val="28"/>
          <w:szCs w:val="28"/>
        </w:rPr>
      </w:pPr>
      <w:r>
        <w:rPr>
          <w:sz w:val="28"/>
          <w:szCs w:val="28"/>
        </w:rPr>
        <w:t xml:space="preserve"> Дайте определение ряду динамики. Приведите классификацию рядов динамики.</w:t>
      </w:r>
    </w:p>
    <w:p w14:paraId="233DAB48" w14:textId="77777777" w:rsidR="00DE64EE" w:rsidRDefault="00DE64EE">
      <w:pPr>
        <w:numPr>
          <w:ilvl w:val="0"/>
          <w:numId w:val="23"/>
        </w:numPr>
        <w:spacing w:line="360" w:lineRule="auto"/>
        <w:jc w:val="both"/>
        <w:rPr>
          <w:sz w:val="28"/>
          <w:szCs w:val="28"/>
        </w:rPr>
      </w:pPr>
      <w:r>
        <w:rPr>
          <w:sz w:val="28"/>
          <w:szCs w:val="28"/>
        </w:rPr>
        <w:t xml:space="preserve"> Перечислите элементарные показатели динамики. Охарактеризуйте их содержание и порядок определения в интервальных и моментных динамических рядах.</w:t>
      </w:r>
    </w:p>
    <w:p w14:paraId="0FE0A0AE" w14:textId="77777777" w:rsidR="00DE64EE" w:rsidRDefault="00DE64EE">
      <w:pPr>
        <w:numPr>
          <w:ilvl w:val="0"/>
          <w:numId w:val="23"/>
        </w:numPr>
        <w:spacing w:line="360" w:lineRule="auto"/>
        <w:jc w:val="both"/>
        <w:rPr>
          <w:sz w:val="28"/>
          <w:szCs w:val="28"/>
        </w:rPr>
      </w:pPr>
      <w:r>
        <w:rPr>
          <w:sz w:val="28"/>
          <w:szCs w:val="28"/>
        </w:rPr>
        <w:t xml:space="preserve"> Какие средние показатели динамики вы знаете? Что отражает каждый из них. Приведите примеры</w:t>
      </w:r>
    </w:p>
    <w:p w14:paraId="3780FD8A" w14:textId="77777777" w:rsidR="00DE64EE" w:rsidRDefault="00DE64EE">
      <w:pPr>
        <w:numPr>
          <w:ilvl w:val="0"/>
          <w:numId w:val="23"/>
        </w:numPr>
        <w:spacing w:line="360" w:lineRule="auto"/>
        <w:jc w:val="both"/>
        <w:rPr>
          <w:sz w:val="28"/>
          <w:szCs w:val="28"/>
        </w:rPr>
      </w:pPr>
      <w:r>
        <w:rPr>
          <w:sz w:val="28"/>
          <w:szCs w:val="28"/>
        </w:rPr>
        <w:t xml:space="preserve"> Укажите особенности определения среднего уровня ряда в интервальных и моментных рядах динамики. Приведите примеры</w:t>
      </w:r>
    </w:p>
    <w:p w14:paraId="6A8B782A" w14:textId="77777777" w:rsidR="00DE64EE" w:rsidRDefault="00DE64EE">
      <w:pPr>
        <w:numPr>
          <w:ilvl w:val="0"/>
          <w:numId w:val="23"/>
        </w:numPr>
        <w:spacing w:line="360" w:lineRule="auto"/>
        <w:jc w:val="both"/>
        <w:rPr>
          <w:sz w:val="28"/>
          <w:szCs w:val="28"/>
        </w:rPr>
      </w:pPr>
      <w:r>
        <w:rPr>
          <w:sz w:val="28"/>
          <w:szCs w:val="28"/>
        </w:rPr>
        <w:lastRenderedPageBreak/>
        <w:t xml:space="preserve"> Раскройте содержание метода «укрупненных интервалов». Назовите его преимущества и недостатки. Приведите пример</w:t>
      </w:r>
    </w:p>
    <w:p w14:paraId="038DC5B8" w14:textId="77777777" w:rsidR="00DE64EE" w:rsidRDefault="00DE64EE">
      <w:pPr>
        <w:numPr>
          <w:ilvl w:val="0"/>
          <w:numId w:val="23"/>
        </w:numPr>
        <w:spacing w:line="360" w:lineRule="auto"/>
        <w:jc w:val="both"/>
        <w:rPr>
          <w:sz w:val="28"/>
          <w:szCs w:val="28"/>
        </w:rPr>
      </w:pPr>
      <w:r>
        <w:rPr>
          <w:sz w:val="28"/>
          <w:szCs w:val="28"/>
        </w:rPr>
        <w:t xml:space="preserve"> Раскройте содержание метода «скользящих средних».</w:t>
      </w:r>
      <w:r w:rsidRPr="00976633">
        <w:rPr>
          <w:sz w:val="28"/>
          <w:szCs w:val="28"/>
        </w:rPr>
        <w:t xml:space="preserve"> </w:t>
      </w:r>
      <w:r>
        <w:rPr>
          <w:sz w:val="28"/>
          <w:szCs w:val="28"/>
        </w:rPr>
        <w:t>Назовите его преимущества и недостатки. Приведите условный пример применения.</w:t>
      </w:r>
    </w:p>
    <w:p w14:paraId="70E6CAE1" w14:textId="0B8E3024" w:rsidR="00DE64EE" w:rsidRDefault="00DE64EE">
      <w:pPr>
        <w:numPr>
          <w:ilvl w:val="0"/>
          <w:numId w:val="23"/>
        </w:numPr>
        <w:spacing w:line="360" w:lineRule="auto"/>
        <w:jc w:val="both"/>
        <w:rPr>
          <w:sz w:val="28"/>
          <w:szCs w:val="28"/>
        </w:rPr>
      </w:pPr>
      <w:r>
        <w:rPr>
          <w:sz w:val="28"/>
          <w:szCs w:val="28"/>
        </w:rPr>
        <w:t xml:space="preserve"> Охарактеризуйте порядок и ограничения применения метода «аналитического выравнивания» в рядах динамики</w:t>
      </w:r>
    </w:p>
    <w:p w14:paraId="61020BED" w14:textId="77777777" w:rsidR="00DE64EE" w:rsidRDefault="00DE64EE">
      <w:pPr>
        <w:numPr>
          <w:ilvl w:val="0"/>
          <w:numId w:val="23"/>
        </w:numPr>
        <w:spacing w:line="360" w:lineRule="auto"/>
        <w:jc w:val="both"/>
        <w:rPr>
          <w:sz w:val="28"/>
          <w:szCs w:val="28"/>
        </w:rPr>
      </w:pPr>
      <w:r>
        <w:rPr>
          <w:sz w:val="28"/>
          <w:szCs w:val="28"/>
        </w:rPr>
        <w:t xml:space="preserve"> Что такое сезонная неравномерность? Какие статистические приемы ее измерения вы знаете? Что такое «сезонная волна»?</w:t>
      </w:r>
    </w:p>
    <w:p w14:paraId="26907C69" w14:textId="77777777" w:rsidR="00DE64EE" w:rsidRDefault="00DE64EE">
      <w:pPr>
        <w:numPr>
          <w:ilvl w:val="0"/>
          <w:numId w:val="23"/>
        </w:numPr>
        <w:spacing w:line="360" w:lineRule="auto"/>
        <w:jc w:val="both"/>
        <w:rPr>
          <w:sz w:val="28"/>
          <w:szCs w:val="28"/>
        </w:rPr>
      </w:pPr>
      <w:r>
        <w:rPr>
          <w:sz w:val="28"/>
          <w:szCs w:val="28"/>
        </w:rPr>
        <w:t xml:space="preserve"> Дайте определение электората территории. Что представляет собой электорат «в узком» и «широком» понятии?</w:t>
      </w:r>
    </w:p>
    <w:p w14:paraId="10017E8C" w14:textId="72F71283" w:rsidR="00DE64EE" w:rsidRDefault="00DE64EE">
      <w:pPr>
        <w:numPr>
          <w:ilvl w:val="0"/>
          <w:numId w:val="23"/>
        </w:numPr>
        <w:spacing w:line="360" w:lineRule="auto"/>
        <w:jc w:val="both"/>
        <w:rPr>
          <w:sz w:val="28"/>
          <w:szCs w:val="28"/>
        </w:rPr>
      </w:pPr>
      <w:r>
        <w:rPr>
          <w:sz w:val="28"/>
          <w:szCs w:val="28"/>
        </w:rPr>
        <w:t xml:space="preserve"> На базе каких данных определяется численность электората территории на конкретную дату? Покажите порядок составления и решения балансового уравнения</w:t>
      </w:r>
    </w:p>
    <w:p w14:paraId="24606F64" w14:textId="53F7661D" w:rsidR="00DE64EE" w:rsidRDefault="00DE64EE">
      <w:pPr>
        <w:numPr>
          <w:ilvl w:val="0"/>
          <w:numId w:val="23"/>
        </w:numPr>
        <w:spacing w:line="360" w:lineRule="auto"/>
        <w:jc w:val="both"/>
        <w:rPr>
          <w:sz w:val="28"/>
          <w:szCs w:val="28"/>
        </w:rPr>
      </w:pPr>
      <w:r>
        <w:rPr>
          <w:sz w:val="28"/>
          <w:szCs w:val="28"/>
        </w:rPr>
        <w:t xml:space="preserve"> Какие факторы, оказывают влияние на численность электората территории? Какие абсолютные показатели изменения численности электората вы знаете? Приведите примеры их расчета.</w:t>
      </w:r>
    </w:p>
    <w:p w14:paraId="229E2174" w14:textId="77777777" w:rsidR="00DE64EE" w:rsidRDefault="00DE64EE">
      <w:pPr>
        <w:numPr>
          <w:ilvl w:val="0"/>
          <w:numId w:val="23"/>
        </w:numPr>
        <w:spacing w:line="360" w:lineRule="auto"/>
        <w:jc w:val="both"/>
        <w:rPr>
          <w:sz w:val="28"/>
          <w:szCs w:val="28"/>
        </w:rPr>
      </w:pPr>
      <w:r>
        <w:rPr>
          <w:sz w:val="28"/>
          <w:szCs w:val="28"/>
        </w:rPr>
        <w:t xml:space="preserve"> Назовите относительные показатели изменения численности электората территории и приведите порядок их определения</w:t>
      </w:r>
    </w:p>
    <w:p w14:paraId="2776159E" w14:textId="77777777" w:rsidR="00DE64EE" w:rsidRDefault="00DE64EE">
      <w:pPr>
        <w:numPr>
          <w:ilvl w:val="0"/>
          <w:numId w:val="23"/>
        </w:numPr>
        <w:spacing w:line="360" w:lineRule="auto"/>
        <w:jc w:val="both"/>
        <w:rPr>
          <w:sz w:val="28"/>
          <w:szCs w:val="28"/>
        </w:rPr>
      </w:pPr>
      <w:r>
        <w:rPr>
          <w:sz w:val="28"/>
          <w:szCs w:val="28"/>
        </w:rPr>
        <w:t xml:space="preserve"> Укажите, какие методы расчета перспективной численности электората территории вы знаете?  Приведите примеры определения перспективной численности электората территории этими способами. Сравните результаты</w:t>
      </w:r>
    </w:p>
    <w:p w14:paraId="782803E5" w14:textId="77777777" w:rsidR="00DE64EE" w:rsidRDefault="00DE64EE">
      <w:pPr>
        <w:numPr>
          <w:ilvl w:val="0"/>
          <w:numId w:val="23"/>
        </w:numPr>
        <w:spacing w:line="360" w:lineRule="auto"/>
        <w:jc w:val="both"/>
        <w:rPr>
          <w:sz w:val="28"/>
          <w:szCs w:val="28"/>
        </w:rPr>
      </w:pPr>
      <w:r>
        <w:rPr>
          <w:sz w:val="28"/>
          <w:szCs w:val="28"/>
        </w:rPr>
        <w:t xml:space="preserve"> Что такое метод «передвижки возрастов»? Каковы условия его применения в прогнозировании численности электората территории?</w:t>
      </w:r>
    </w:p>
    <w:p w14:paraId="322A5C8E" w14:textId="77777777" w:rsidR="00DE64EE" w:rsidRDefault="00DE64EE">
      <w:pPr>
        <w:numPr>
          <w:ilvl w:val="0"/>
          <w:numId w:val="23"/>
        </w:numPr>
        <w:spacing w:line="360" w:lineRule="auto"/>
        <w:jc w:val="both"/>
        <w:rPr>
          <w:sz w:val="28"/>
          <w:szCs w:val="28"/>
        </w:rPr>
      </w:pPr>
      <w:r>
        <w:rPr>
          <w:sz w:val="28"/>
          <w:szCs w:val="28"/>
        </w:rPr>
        <w:t xml:space="preserve"> Укажите приемы экстраполяции уровня динамического ряда. Как применяются данные приемы при расчете перспективной численности электората территории?</w:t>
      </w:r>
    </w:p>
    <w:p w14:paraId="1E2D90E0" w14:textId="77777777" w:rsidR="00DE64EE" w:rsidRDefault="00DE64EE">
      <w:pPr>
        <w:numPr>
          <w:ilvl w:val="0"/>
          <w:numId w:val="23"/>
        </w:numPr>
        <w:spacing w:line="360" w:lineRule="auto"/>
        <w:jc w:val="both"/>
        <w:rPr>
          <w:sz w:val="28"/>
          <w:szCs w:val="28"/>
        </w:rPr>
      </w:pPr>
      <w:r>
        <w:rPr>
          <w:sz w:val="28"/>
          <w:szCs w:val="28"/>
        </w:rPr>
        <w:t xml:space="preserve"> Дайте классификацию населения (электората) по статусу в занятости.</w:t>
      </w:r>
    </w:p>
    <w:p w14:paraId="551B9A52" w14:textId="77777777" w:rsidR="00DE64EE" w:rsidRDefault="00DE64EE">
      <w:pPr>
        <w:numPr>
          <w:ilvl w:val="0"/>
          <w:numId w:val="23"/>
        </w:numPr>
        <w:spacing w:line="360" w:lineRule="auto"/>
        <w:jc w:val="both"/>
        <w:rPr>
          <w:sz w:val="28"/>
          <w:szCs w:val="28"/>
        </w:rPr>
      </w:pPr>
      <w:r>
        <w:rPr>
          <w:sz w:val="28"/>
          <w:szCs w:val="28"/>
        </w:rPr>
        <w:t xml:space="preserve"> Определите содержание понятий «занятые», «безработные», «экономически активное население» </w:t>
      </w:r>
    </w:p>
    <w:p w14:paraId="1EFC176E" w14:textId="77777777" w:rsidR="00DE64EE" w:rsidRDefault="00DE64EE">
      <w:pPr>
        <w:numPr>
          <w:ilvl w:val="0"/>
          <w:numId w:val="23"/>
        </w:numPr>
        <w:spacing w:line="360" w:lineRule="auto"/>
        <w:jc w:val="both"/>
        <w:rPr>
          <w:sz w:val="28"/>
          <w:szCs w:val="28"/>
        </w:rPr>
      </w:pPr>
      <w:r>
        <w:rPr>
          <w:sz w:val="28"/>
          <w:szCs w:val="28"/>
        </w:rPr>
        <w:lastRenderedPageBreak/>
        <w:t xml:space="preserve"> Какие статистические показатели характеризуют уровень занятости населения территории? Назовите и укажите порядок их расчета</w:t>
      </w:r>
    </w:p>
    <w:p w14:paraId="481B900E" w14:textId="77777777" w:rsidR="00DE64EE" w:rsidRDefault="00DE64EE">
      <w:pPr>
        <w:numPr>
          <w:ilvl w:val="0"/>
          <w:numId w:val="23"/>
        </w:numPr>
        <w:spacing w:line="360" w:lineRule="auto"/>
        <w:jc w:val="both"/>
        <w:rPr>
          <w:sz w:val="28"/>
          <w:szCs w:val="28"/>
        </w:rPr>
      </w:pPr>
      <w:r>
        <w:rPr>
          <w:sz w:val="28"/>
          <w:szCs w:val="28"/>
        </w:rPr>
        <w:t>Какие статистические показатели характеризуют уровень безработицы населения территории? Назовите и укажите порядок их расчета</w:t>
      </w:r>
    </w:p>
    <w:p w14:paraId="647252A8" w14:textId="77777777" w:rsidR="00DE64EE" w:rsidRDefault="00DE64EE">
      <w:pPr>
        <w:numPr>
          <w:ilvl w:val="0"/>
          <w:numId w:val="23"/>
        </w:numPr>
        <w:spacing w:line="360" w:lineRule="auto"/>
        <w:jc w:val="both"/>
        <w:rPr>
          <w:sz w:val="28"/>
          <w:szCs w:val="28"/>
        </w:rPr>
      </w:pPr>
      <w:r>
        <w:rPr>
          <w:sz w:val="28"/>
          <w:szCs w:val="28"/>
        </w:rPr>
        <w:t xml:space="preserve"> Дайте определение понятия «доход» населения, домохозяйства, индивида</w:t>
      </w:r>
    </w:p>
    <w:p w14:paraId="10D9F49D" w14:textId="77777777" w:rsidR="00DE64EE" w:rsidRDefault="00DE64EE">
      <w:pPr>
        <w:numPr>
          <w:ilvl w:val="0"/>
          <w:numId w:val="23"/>
        </w:numPr>
        <w:spacing w:line="360" w:lineRule="auto"/>
        <w:jc w:val="both"/>
        <w:rPr>
          <w:sz w:val="28"/>
          <w:szCs w:val="28"/>
        </w:rPr>
      </w:pPr>
      <w:r>
        <w:rPr>
          <w:sz w:val="28"/>
          <w:szCs w:val="28"/>
        </w:rPr>
        <w:t xml:space="preserve"> Какие показатели характеризуют уровень бедности населения? Перечислите? Укажите порядок расчета</w:t>
      </w:r>
    </w:p>
    <w:p w14:paraId="1489EF00" w14:textId="77777777" w:rsidR="00DE64EE" w:rsidRDefault="00DE64EE">
      <w:pPr>
        <w:numPr>
          <w:ilvl w:val="0"/>
          <w:numId w:val="23"/>
        </w:numPr>
        <w:spacing w:line="360" w:lineRule="auto"/>
        <w:jc w:val="both"/>
        <w:rPr>
          <w:sz w:val="28"/>
          <w:szCs w:val="28"/>
        </w:rPr>
      </w:pPr>
      <w:r>
        <w:rPr>
          <w:sz w:val="28"/>
          <w:szCs w:val="28"/>
        </w:rPr>
        <w:t xml:space="preserve"> Дайте определение понятия «уровень жизни населения». Какими показателями (абсолютными и относительными) характеризуется уровень жизни населения</w:t>
      </w:r>
    </w:p>
    <w:p w14:paraId="0AA27CD0" w14:textId="77777777" w:rsidR="00DE64EE" w:rsidRDefault="00DE64EE">
      <w:pPr>
        <w:numPr>
          <w:ilvl w:val="0"/>
          <w:numId w:val="23"/>
        </w:numPr>
        <w:spacing w:line="360" w:lineRule="auto"/>
        <w:jc w:val="both"/>
        <w:rPr>
          <w:sz w:val="28"/>
          <w:szCs w:val="28"/>
        </w:rPr>
      </w:pPr>
      <w:r>
        <w:rPr>
          <w:sz w:val="28"/>
          <w:szCs w:val="28"/>
        </w:rPr>
        <w:t xml:space="preserve"> Назовите основные показатели «Баланса денежных доходов и расходов населения». Как они определяются и что характеризуют?</w:t>
      </w:r>
    </w:p>
    <w:p w14:paraId="169AF8AE" w14:textId="77777777" w:rsidR="00DE64EE" w:rsidRDefault="00DE64EE">
      <w:pPr>
        <w:numPr>
          <w:ilvl w:val="0"/>
          <w:numId w:val="23"/>
        </w:numPr>
        <w:spacing w:line="360" w:lineRule="auto"/>
        <w:jc w:val="both"/>
        <w:rPr>
          <w:sz w:val="28"/>
          <w:szCs w:val="28"/>
        </w:rPr>
      </w:pPr>
      <w:r>
        <w:rPr>
          <w:sz w:val="28"/>
          <w:szCs w:val="28"/>
        </w:rPr>
        <w:t xml:space="preserve"> Назовите основные показатели, характеризующие неравномерность распределения населения территории по уровню среднедушевых денежных доходов в месяц. Укажите порядок их определения в вариационных рядах.</w:t>
      </w:r>
    </w:p>
    <w:p w14:paraId="5242D8C4" w14:textId="77777777" w:rsidR="00DE64EE" w:rsidRDefault="00DE64EE">
      <w:pPr>
        <w:numPr>
          <w:ilvl w:val="0"/>
          <w:numId w:val="23"/>
        </w:numPr>
        <w:spacing w:line="360" w:lineRule="auto"/>
        <w:jc w:val="both"/>
        <w:rPr>
          <w:sz w:val="28"/>
          <w:szCs w:val="28"/>
        </w:rPr>
      </w:pPr>
      <w:r>
        <w:rPr>
          <w:sz w:val="28"/>
          <w:szCs w:val="28"/>
        </w:rPr>
        <w:t xml:space="preserve"> Что показывает коэффициент фондов и как он определяется?</w:t>
      </w:r>
    </w:p>
    <w:p w14:paraId="6982C1D3" w14:textId="77777777" w:rsidR="00DE64EE" w:rsidRDefault="00DE64EE">
      <w:pPr>
        <w:numPr>
          <w:ilvl w:val="0"/>
          <w:numId w:val="23"/>
        </w:numPr>
        <w:spacing w:line="360" w:lineRule="auto"/>
        <w:jc w:val="both"/>
        <w:rPr>
          <w:sz w:val="28"/>
          <w:szCs w:val="28"/>
        </w:rPr>
      </w:pPr>
      <w:r>
        <w:rPr>
          <w:sz w:val="28"/>
          <w:szCs w:val="28"/>
        </w:rPr>
        <w:t>Как строится кривая Лоренца? Что она отражает?</w:t>
      </w:r>
    </w:p>
    <w:p w14:paraId="5852A7B3" w14:textId="77777777" w:rsidR="00DE64EE" w:rsidRDefault="00DE64EE">
      <w:pPr>
        <w:numPr>
          <w:ilvl w:val="0"/>
          <w:numId w:val="23"/>
        </w:numPr>
        <w:spacing w:line="360" w:lineRule="auto"/>
        <w:jc w:val="both"/>
        <w:rPr>
          <w:sz w:val="28"/>
          <w:szCs w:val="28"/>
        </w:rPr>
      </w:pPr>
      <w:r>
        <w:rPr>
          <w:sz w:val="28"/>
          <w:szCs w:val="28"/>
        </w:rPr>
        <w:t xml:space="preserve"> Укажите критерии отнесения индивида к категории «безработный» в соответствии с рекомендациями МОТ</w:t>
      </w:r>
    </w:p>
    <w:p w14:paraId="75F85504" w14:textId="77777777" w:rsidR="00DE64EE" w:rsidRDefault="00DE64EE">
      <w:pPr>
        <w:numPr>
          <w:ilvl w:val="0"/>
          <w:numId w:val="23"/>
        </w:numPr>
        <w:spacing w:line="360" w:lineRule="auto"/>
        <w:jc w:val="both"/>
        <w:rPr>
          <w:sz w:val="28"/>
          <w:szCs w:val="28"/>
        </w:rPr>
      </w:pPr>
      <w:r>
        <w:rPr>
          <w:sz w:val="28"/>
          <w:szCs w:val="28"/>
        </w:rPr>
        <w:t xml:space="preserve"> Дайте определение категории «трудоспособное население»</w:t>
      </w:r>
    </w:p>
    <w:p w14:paraId="52E2763C" w14:textId="18E1B5D5" w:rsidR="00DE64EE" w:rsidRDefault="00DE64EE">
      <w:pPr>
        <w:numPr>
          <w:ilvl w:val="0"/>
          <w:numId w:val="23"/>
        </w:numPr>
        <w:spacing w:line="360" w:lineRule="auto"/>
        <w:jc w:val="both"/>
        <w:rPr>
          <w:sz w:val="28"/>
          <w:szCs w:val="28"/>
        </w:rPr>
      </w:pPr>
      <w:r>
        <w:rPr>
          <w:sz w:val="28"/>
          <w:szCs w:val="28"/>
        </w:rPr>
        <w:t>Что характеризует коэффициент Джини?  Каков порядок его определения?</w:t>
      </w:r>
    </w:p>
    <w:p w14:paraId="26097E0D" w14:textId="00878C5A" w:rsidR="00BF62DE" w:rsidRDefault="00BF62DE">
      <w:pPr>
        <w:numPr>
          <w:ilvl w:val="0"/>
          <w:numId w:val="23"/>
        </w:numPr>
        <w:spacing w:line="360" w:lineRule="auto"/>
        <w:jc w:val="both"/>
        <w:rPr>
          <w:sz w:val="28"/>
          <w:szCs w:val="28"/>
        </w:rPr>
      </w:pPr>
      <w:r>
        <w:rPr>
          <w:sz w:val="28"/>
          <w:szCs w:val="28"/>
        </w:rPr>
        <w:t xml:space="preserve"> Как определяется Индекс Развития человека. Какие компонентные индексы его определяют?</w:t>
      </w:r>
    </w:p>
    <w:p w14:paraId="6B200A4C" w14:textId="5E4986A4" w:rsidR="00BF62DE" w:rsidRDefault="00BF62DE">
      <w:pPr>
        <w:pStyle w:val="a6"/>
        <w:numPr>
          <w:ilvl w:val="0"/>
          <w:numId w:val="23"/>
        </w:numPr>
        <w:spacing w:line="360" w:lineRule="auto"/>
        <w:jc w:val="both"/>
        <w:rPr>
          <w:sz w:val="28"/>
          <w:szCs w:val="28"/>
        </w:rPr>
      </w:pPr>
      <w:r w:rsidRPr="00BF62DE">
        <w:rPr>
          <w:sz w:val="28"/>
          <w:szCs w:val="28"/>
        </w:rPr>
        <w:t xml:space="preserve">Назовите основные показатели экологического состояния территории. </w:t>
      </w:r>
      <w:r>
        <w:rPr>
          <w:sz w:val="28"/>
          <w:szCs w:val="28"/>
        </w:rPr>
        <w:t>Д</w:t>
      </w:r>
      <w:r w:rsidRPr="00BF62DE">
        <w:rPr>
          <w:sz w:val="28"/>
          <w:szCs w:val="28"/>
        </w:rPr>
        <w:t>айте понятие</w:t>
      </w:r>
      <w:r>
        <w:rPr>
          <w:sz w:val="28"/>
          <w:szCs w:val="28"/>
        </w:rPr>
        <w:t xml:space="preserve"> категории </w:t>
      </w:r>
    </w:p>
    <w:p w14:paraId="45BF3352" w14:textId="6172A328" w:rsidR="003A572A" w:rsidRDefault="003A572A" w:rsidP="003A572A">
      <w:pPr>
        <w:spacing w:line="360" w:lineRule="auto"/>
        <w:jc w:val="both"/>
        <w:rPr>
          <w:b/>
          <w:bCs/>
          <w:sz w:val="28"/>
          <w:szCs w:val="28"/>
        </w:rPr>
      </w:pPr>
      <w:r w:rsidRPr="003A572A">
        <w:rPr>
          <w:b/>
          <w:bCs/>
          <w:sz w:val="28"/>
          <w:szCs w:val="28"/>
        </w:rPr>
        <w:t xml:space="preserve">7.2. </w:t>
      </w:r>
      <w:r>
        <w:rPr>
          <w:b/>
          <w:bCs/>
          <w:sz w:val="28"/>
          <w:szCs w:val="28"/>
        </w:rPr>
        <w:t xml:space="preserve"> </w:t>
      </w:r>
      <w:r w:rsidR="00280744">
        <w:rPr>
          <w:b/>
          <w:bCs/>
          <w:sz w:val="28"/>
          <w:szCs w:val="28"/>
        </w:rPr>
        <w:t xml:space="preserve"> Примерный состав задач при подготовке к зачету по дисциплине</w:t>
      </w:r>
    </w:p>
    <w:p w14:paraId="33A94AD3" w14:textId="4D628980" w:rsidR="00280744" w:rsidRPr="00280744" w:rsidRDefault="00280744" w:rsidP="00280744">
      <w:pPr>
        <w:widowControl/>
        <w:autoSpaceDE/>
        <w:autoSpaceDN/>
        <w:adjustRightInd/>
        <w:spacing w:line="360" w:lineRule="auto"/>
        <w:jc w:val="both"/>
        <w:rPr>
          <w:sz w:val="28"/>
          <w:szCs w:val="28"/>
        </w:rPr>
      </w:pPr>
      <w:r w:rsidRPr="00280744">
        <w:rPr>
          <w:sz w:val="28"/>
          <w:szCs w:val="28"/>
        </w:rPr>
        <w:lastRenderedPageBreak/>
        <w:t>По учебному пособию: «Экономическая статистика. Практикум: учебное пособие», Коллектив авторов; под ред. В. Н. Салина, Е. П. Шпаковской. -Москва: КНОРУС, 2021.-642 с. (Бакалавриат)</w:t>
      </w:r>
      <w:hyperlink r:id="rId8" w:tgtFrame="_blank" w:history="1">
        <w:r w:rsidRPr="00280744">
          <w:rPr>
            <w:sz w:val="28"/>
            <w:szCs w:val="28"/>
          </w:rPr>
          <w:t xml:space="preserve"> URL:https://book.ru/book/940709</w:t>
        </w:r>
      </w:hyperlink>
      <w:r w:rsidRPr="00280744">
        <w:rPr>
          <w:sz w:val="28"/>
          <w:szCs w:val="28"/>
        </w:rPr>
        <w:t xml:space="preserve"> (Составлено Архангельской Л.Ю.) (п. 8.15</w:t>
      </w:r>
      <w:r w:rsidR="004B38F5">
        <w:rPr>
          <w:sz w:val="28"/>
          <w:szCs w:val="28"/>
        </w:rPr>
        <w:t xml:space="preserve"> в списке источников</w:t>
      </w:r>
      <w:r w:rsidRPr="00280744">
        <w:rPr>
          <w:sz w:val="28"/>
          <w:szCs w:val="28"/>
        </w:rPr>
        <w:t>)</w:t>
      </w:r>
    </w:p>
    <w:p w14:paraId="00A84D4F" w14:textId="77777777" w:rsidR="00280744" w:rsidRPr="00280744" w:rsidRDefault="00280744" w:rsidP="00280744">
      <w:pPr>
        <w:widowControl/>
        <w:autoSpaceDE/>
        <w:autoSpaceDN/>
        <w:adjustRightInd/>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
        <w:gridCol w:w="1388"/>
        <w:gridCol w:w="1934"/>
        <w:gridCol w:w="1104"/>
        <w:gridCol w:w="1388"/>
        <w:gridCol w:w="2589"/>
      </w:tblGrid>
      <w:tr w:rsidR="00280744" w:rsidRPr="00280744" w14:paraId="240650BC" w14:textId="77777777" w:rsidTr="00F00453">
        <w:tc>
          <w:tcPr>
            <w:tcW w:w="959" w:type="dxa"/>
            <w:shd w:val="clear" w:color="auto" w:fill="auto"/>
          </w:tcPr>
          <w:p w14:paraId="53AA7C35" w14:textId="77777777" w:rsidR="00280744" w:rsidRPr="00280744" w:rsidRDefault="00280744" w:rsidP="00280744">
            <w:pPr>
              <w:widowControl/>
              <w:autoSpaceDE/>
              <w:autoSpaceDN/>
              <w:adjustRightInd/>
              <w:jc w:val="both"/>
              <w:rPr>
                <w:sz w:val="24"/>
                <w:szCs w:val="24"/>
              </w:rPr>
            </w:pPr>
            <w:bookmarkStart w:id="12" w:name="_Hlk118983720"/>
            <w:r w:rsidRPr="00280744">
              <w:rPr>
                <w:sz w:val="24"/>
                <w:szCs w:val="24"/>
              </w:rPr>
              <w:t>№ темы</w:t>
            </w:r>
          </w:p>
        </w:tc>
        <w:tc>
          <w:tcPr>
            <w:tcW w:w="1417" w:type="dxa"/>
            <w:shd w:val="clear" w:color="auto" w:fill="auto"/>
          </w:tcPr>
          <w:p w14:paraId="4E6BD30C" w14:textId="77777777" w:rsidR="00280744" w:rsidRPr="00280744" w:rsidRDefault="00280744" w:rsidP="00280744">
            <w:pPr>
              <w:widowControl/>
              <w:autoSpaceDE/>
              <w:autoSpaceDN/>
              <w:adjustRightInd/>
              <w:jc w:val="both"/>
              <w:rPr>
                <w:sz w:val="24"/>
                <w:szCs w:val="24"/>
              </w:rPr>
            </w:pPr>
            <w:bookmarkStart w:id="13" w:name="_Hlk106654593"/>
            <w:r w:rsidRPr="00280744">
              <w:rPr>
                <w:sz w:val="24"/>
                <w:szCs w:val="24"/>
              </w:rPr>
              <w:t>Номера страниц</w:t>
            </w:r>
            <w:bookmarkEnd w:id="13"/>
          </w:p>
        </w:tc>
        <w:tc>
          <w:tcPr>
            <w:tcW w:w="1985" w:type="dxa"/>
            <w:shd w:val="clear" w:color="auto" w:fill="auto"/>
          </w:tcPr>
          <w:p w14:paraId="198C57D7" w14:textId="77777777" w:rsidR="00280744" w:rsidRPr="00280744" w:rsidRDefault="00280744" w:rsidP="00280744">
            <w:pPr>
              <w:widowControl/>
              <w:autoSpaceDE/>
              <w:autoSpaceDN/>
              <w:adjustRightInd/>
              <w:jc w:val="both"/>
              <w:rPr>
                <w:sz w:val="24"/>
                <w:szCs w:val="24"/>
              </w:rPr>
            </w:pPr>
            <w:r w:rsidRPr="00280744">
              <w:rPr>
                <w:sz w:val="24"/>
                <w:szCs w:val="24"/>
              </w:rPr>
              <w:t>№№ задач</w:t>
            </w:r>
          </w:p>
        </w:tc>
        <w:tc>
          <w:tcPr>
            <w:tcW w:w="1134" w:type="dxa"/>
            <w:shd w:val="clear" w:color="auto" w:fill="auto"/>
          </w:tcPr>
          <w:p w14:paraId="38129CD6" w14:textId="77777777" w:rsidR="00280744" w:rsidRPr="00280744" w:rsidRDefault="00280744" w:rsidP="00280744">
            <w:pPr>
              <w:widowControl/>
              <w:autoSpaceDE/>
              <w:autoSpaceDN/>
              <w:adjustRightInd/>
              <w:jc w:val="both"/>
              <w:rPr>
                <w:sz w:val="24"/>
                <w:szCs w:val="24"/>
              </w:rPr>
            </w:pPr>
            <w:r w:rsidRPr="00280744">
              <w:rPr>
                <w:sz w:val="24"/>
                <w:szCs w:val="24"/>
              </w:rPr>
              <w:t>№ темы</w:t>
            </w:r>
          </w:p>
        </w:tc>
        <w:tc>
          <w:tcPr>
            <w:tcW w:w="1417" w:type="dxa"/>
            <w:shd w:val="clear" w:color="auto" w:fill="auto"/>
          </w:tcPr>
          <w:p w14:paraId="3D178D64" w14:textId="77777777" w:rsidR="00280744" w:rsidRPr="00280744" w:rsidRDefault="00280744" w:rsidP="00280744">
            <w:pPr>
              <w:widowControl/>
              <w:autoSpaceDE/>
              <w:autoSpaceDN/>
              <w:adjustRightInd/>
              <w:jc w:val="both"/>
              <w:rPr>
                <w:sz w:val="24"/>
                <w:szCs w:val="24"/>
              </w:rPr>
            </w:pPr>
            <w:r w:rsidRPr="00280744">
              <w:rPr>
                <w:sz w:val="24"/>
                <w:szCs w:val="24"/>
              </w:rPr>
              <w:t>Номера страниц</w:t>
            </w:r>
          </w:p>
        </w:tc>
        <w:tc>
          <w:tcPr>
            <w:tcW w:w="2659" w:type="dxa"/>
            <w:shd w:val="clear" w:color="auto" w:fill="auto"/>
          </w:tcPr>
          <w:p w14:paraId="4B981264" w14:textId="77777777" w:rsidR="00280744" w:rsidRPr="00280744" w:rsidRDefault="00280744" w:rsidP="00280744">
            <w:pPr>
              <w:widowControl/>
              <w:autoSpaceDE/>
              <w:autoSpaceDN/>
              <w:adjustRightInd/>
              <w:jc w:val="both"/>
              <w:rPr>
                <w:sz w:val="24"/>
                <w:szCs w:val="24"/>
              </w:rPr>
            </w:pPr>
            <w:r w:rsidRPr="00280744">
              <w:rPr>
                <w:sz w:val="24"/>
                <w:szCs w:val="24"/>
              </w:rPr>
              <w:t>№№ задач</w:t>
            </w:r>
          </w:p>
        </w:tc>
      </w:tr>
      <w:bookmarkEnd w:id="12"/>
      <w:tr w:rsidR="00280744" w:rsidRPr="00280744" w14:paraId="00667CFD" w14:textId="77777777" w:rsidTr="00F00453">
        <w:tc>
          <w:tcPr>
            <w:tcW w:w="959" w:type="dxa"/>
            <w:shd w:val="clear" w:color="auto" w:fill="auto"/>
          </w:tcPr>
          <w:p w14:paraId="2153FDF0" w14:textId="77777777" w:rsidR="00280744" w:rsidRPr="00280744" w:rsidRDefault="00280744" w:rsidP="00280744">
            <w:pPr>
              <w:widowControl/>
              <w:autoSpaceDE/>
              <w:autoSpaceDN/>
              <w:adjustRightInd/>
              <w:jc w:val="both"/>
              <w:rPr>
                <w:sz w:val="24"/>
                <w:szCs w:val="24"/>
              </w:rPr>
            </w:pPr>
            <w:r w:rsidRPr="00280744">
              <w:rPr>
                <w:sz w:val="24"/>
                <w:szCs w:val="24"/>
              </w:rPr>
              <w:t>Тема 2</w:t>
            </w:r>
          </w:p>
        </w:tc>
        <w:tc>
          <w:tcPr>
            <w:tcW w:w="1417" w:type="dxa"/>
            <w:shd w:val="clear" w:color="auto" w:fill="auto"/>
          </w:tcPr>
          <w:p w14:paraId="2E419829" w14:textId="77777777" w:rsidR="00280744" w:rsidRPr="00280744" w:rsidRDefault="00280744" w:rsidP="00280744">
            <w:pPr>
              <w:widowControl/>
              <w:autoSpaceDE/>
              <w:autoSpaceDN/>
              <w:adjustRightInd/>
              <w:jc w:val="both"/>
              <w:rPr>
                <w:sz w:val="24"/>
                <w:szCs w:val="24"/>
              </w:rPr>
            </w:pPr>
            <w:r w:rsidRPr="00280744">
              <w:rPr>
                <w:sz w:val="24"/>
                <w:szCs w:val="24"/>
              </w:rPr>
              <w:t>с. 110-129</w:t>
            </w:r>
          </w:p>
        </w:tc>
        <w:tc>
          <w:tcPr>
            <w:tcW w:w="1985" w:type="dxa"/>
            <w:shd w:val="clear" w:color="auto" w:fill="auto"/>
          </w:tcPr>
          <w:p w14:paraId="25772AAC" w14:textId="77777777" w:rsidR="00280744" w:rsidRPr="00280744" w:rsidRDefault="00280744" w:rsidP="00280744">
            <w:pPr>
              <w:widowControl/>
              <w:autoSpaceDE/>
              <w:autoSpaceDN/>
              <w:adjustRightInd/>
              <w:jc w:val="both"/>
              <w:rPr>
                <w:sz w:val="24"/>
                <w:szCs w:val="24"/>
              </w:rPr>
            </w:pPr>
            <w:r w:rsidRPr="00280744">
              <w:rPr>
                <w:sz w:val="24"/>
                <w:szCs w:val="24"/>
              </w:rPr>
              <w:t>2.9 -2.15; 2.16 -2.18, 2.19 -2.21, 2.23, 2.27,</w:t>
            </w:r>
          </w:p>
          <w:p w14:paraId="67ACD0CA" w14:textId="77777777" w:rsidR="00280744" w:rsidRPr="00280744" w:rsidRDefault="00280744" w:rsidP="00280744">
            <w:pPr>
              <w:widowControl/>
              <w:autoSpaceDE/>
              <w:autoSpaceDN/>
              <w:adjustRightInd/>
              <w:jc w:val="both"/>
              <w:rPr>
                <w:sz w:val="24"/>
                <w:szCs w:val="24"/>
              </w:rPr>
            </w:pPr>
            <w:r w:rsidRPr="00280744">
              <w:rPr>
                <w:sz w:val="24"/>
                <w:szCs w:val="24"/>
              </w:rPr>
              <w:t>2.31 -2.37;2.44-2.47, 2.50</w:t>
            </w:r>
          </w:p>
        </w:tc>
        <w:tc>
          <w:tcPr>
            <w:tcW w:w="1134" w:type="dxa"/>
            <w:shd w:val="clear" w:color="auto" w:fill="auto"/>
          </w:tcPr>
          <w:p w14:paraId="6BD2BA16" w14:textId="77777777" w:rsidR="00280744" w:rsidRPr="00280744" w:rsidRDefault="00280744" w:rsidP="00280744">
            <w:pPr>
              <w:widowControl/>
              <w:autoSpaceDE/>
              <w:autoSpaceDN/>
              <w:adjustRightInd/>
              <w:jc w:val="both"/>
              <w:rPr>
                <w:sz w:val="24"/>
                <w:szCs w:val="24"/>
              </w:rPr>
            </w:pPr>
            <w:r w:rsidRPr="00280744">
              <w:rPr>
                <w:sz w:val="24"/>
                <w:szCs w:val="24"/>
              </w:rPr>
              <w:t>Тема 8</w:t>
            </w:r>
          </w:p>
        </w:tc>
        <w:tc>
          <w:tcPr>
            <w:tcW w:w="1417" w:type="dxa"/>
            <w:shd w:val="clear" w:color="auto" w:fill="auto"/>
          </w:tcPr>
          <w:p w14:paraId="0E39BCA1" w14:textId="77777777" w:rsidR="00280744" w:rsidRPr="00280744" w:rsidRDefault="00280744" w:rsidP="00280744">
            <w:pPr>
              <w:widowControl/>
              <w:autoSpaceDE/>
              <w:autoSpaceDN/>
              <w:adjustRightInd/>
              <w:jc w:val="both"/>
              <w:rPr>
                <w:sz w:val="24"/>
                <w:szCs w:val="24"/>
              </w:rPr>
            </w:pPr>
            <w:r w:rsidRPr="00280744">
              <w:rPr>
                <w:sz w:val="24"/>
                <w:szCs w:val="24"/>
              </w:rPr>
              <w:t>с.433-458</w:t>
            </w:r>
          </w:p>
        </w:tc>
        <w:tc>
          <w:tcPr>
            <w:tcW w:w="2659" w:type="dxa"/>
            <w:shd w:val="clear" w:color="auto" w:fill="auto"/>
          </w:tcPr>
          <w:p w14:paraId="58062FD9" w14:textId="77777777" w:rsidR="00280744" w:rsidRPr="00280744" w:rsidRDefault="00280744" w:rsidP="00280744">
            <w:pPr>
              <w:widowControl/>
              <w:autoSpaceDE/>
              <w:autoSpaceDN/>
              <w:adjustRightInd/>
              <w:jc w:val="both"/>
              <w:rPr>
                <w:sz w:val="24"/>
                <w:szCs w:val="24"/>
              </w:rPr>
            </w:pPr>
            <w:r w:rsidRPr="00280744">
              <w:rPr>
                <w:sz w:val="24"/>
                <w:szCs w:val="24"/>
              </w:rPr>
              <w:t>8.2 -8.6; 8.10; 8.13 -8.22;8.23-8.26;8.27-8.29; 8.37 -8.41;8.44-8.47;8.52; 8.558.58;8.59-8.61;8,69-8.72</w:t>
            </w:r>
          </w:p>
        </w:tc>
      </w:tr>
      <w:tr w:rsidR="00280744" w:rsidRPr="00280744" w14:paraId="23986AF5" w14:textId="77777777" w:rsidTr="00F00453">
        <w:tc>
          <w:tcPr>
            <w:tcW w:w="959" w:type="dxa"/>
            <w:shd w:val="clear" w:color="auto" w:fill="auto"/>
          </w:tcPr>
          <w:p w14:paraId="76D5B1A0" w14:textId="77777777" w:rsidR="00280744" w:rsidRPr="00280744" w:rsidRDefault="00280744" w:rsidP="00280744">
            <w:pPr>
              <w:widowControl/>
              <w:autoSpaceDE/>
              <w:autoSpaceDN/>
              <w:adjustRightInd/>
              <w:jc w:val="both"/>
              <w:rPr>
                <w:sz w:val="24"/>
                <w:szCs w:val="24"/>
              </w:rPr>
            </w:pPr>
            <w:r w:rsidRPr="00280744">
              <w:rPr>
                <w:sz w:val="24"/>
                <w:szCs w:val="24"/>
              </w:rPr>
              <w:t>Тема 3</w:t>
            </w:r>
          </w:p>
        </w:tc>
        <w:tc>
          <w:tcPr>
            <w:tcW w:w="1417" w:type="dxa"/>
            <w:shd w:val="clear" w:color="auto" w:fill="auto"/>
          </w:tcPr>
          <w:p w14:paraId="7F0C3E69" w14:textId="77777777" w:rsidR="00280744" w:rsidRPr="00280744" w:rsidRDefault="00280744" w:rsidP="00280744">
            <w:pPr>
              <w:widowControl/>
              <w:autoSpaceDE/>
              <w:autoSpaceDN/>
              <w:adjustRightInd/>
              <w:jc w:val="both"/>
              <w:rPr>
                <w:sz w:val="24"/>
                <w:szCs w:val="24"/>
              </w:rPr>
            </w:pPr>
            <w:r w:rsidRPr="00280744">
              <w:rPr>
                <w:sz w:val="24"/>
                <w:szCs w:val="24"/>
              </w:rPr>
              <w:t xml:space="preserve">с.187-.233 </w:t>
            </w:r>
          </w:p>
        </w:tc>
        <w:tc>
          <w:tcPr>
            <w:tcW w:w="1985" w:type="dxa"/>
            <w:shd w:val="clear" w:color="auto" w:fill="auto"/>
          </w:tcPr>
          <w:p w14:paraId="13C330F7" w14:textId="77777777" w:rsidR="00280744" w:rsidRPr="00280744" w:rsidRDefault="00280744" w:rsidP="00280744">
            <w:pPr>
              <w:widowControl/>
              <w:autoSpaceDE/>
              <w:autoSpaceDN/>
              <w:adjustRightInd/>
              <w:jc w:val="both"/>
              <w:rPr>
                <w:sz w:val="24"/>
                <w:szCs w:val="24"/>
              </w:rPr>
            </w:pPr>
            <w:r w:rsidRPr="00280744">
              <w:rPr>
                <w:sz w:val="24"/>
                <w:szCs w:val="24"/>
              </w:rPr>
              <w:t>3.15 -3.19, 3.21 -3,23, 3,26,3.27-3.32,3.35 -3.39; 3.50 -3,54; 3.57 -3.60; 3.64 -3.67; 3.68 -3.73;3.87-3.91;3.94-3.100</w:t>
            </w:r>
          </w:p>
        </w:tc>
        <w:tc>
          <w:tcPr>
            <w:tcW w:w="1134" w:type="dxa"/>
            <w:shd w:val="clear" w:color="auto" w:fill="auto"/>
          </w:tcPr>
          <w:p w14:paraId="423A4015" w14:textId="77777777" w:rsidR="00280744" w:rsidRPr="00280744" w:rsidRDefault="00280744" w:rsidP="00280744">
            <w:pPr>
              <w:widowControl/>
              <w:autoSpaceDE/>
              <w:autoSpaceDN/>
              <w:adjustRightInd/>
              <w:jc w:val="both"/>
              <w:rPr>
                <w:sz w:val="24"/>
                <w:szCs w:val="24"/>
              </w:rPr>
            </w:pPr>
            <w:r w:rsidRPr="00280744">
              <w:rPr>
                <w:sz w:val="24"/>
                <w:szCs w:val="24"/>
              </w:rPr>
              <w:t>Тема 9</w:t>
            </w:r>
          </w:p>
        </w:tc>
        <w:tc>
          <w:tcPr>
            <w:tcW w:w="1417" w:type="dxa"/>
            <w:shd w:val="clear" w:color="auto" w:fill="auto"/>
          </w:tcPr>
          <w:p w14:paraId="4FB942FD" w14:textId="77777777" w:rsidR="00280744" w:rsidRPr="00280744" w:rsidRDefault="00280744" w:rsidP="00280744">
            <w:pPr>
              <w:widowControl/>
              <w:autoSpaceDE/>
              <w:autoSpaceDN/>
              <w:adjustRightInd/>
              <w:jc w:val="both"/>
              <w:rPr>
                <w:sz w:val="24"/>
                <w:szCs w:val="24"/>
              </w:rPr>
            </w:pPr>
            <w:r w:rsidRPr="00280744">
              <w:rPr>
                <w:sz w:val="24"/>
                <w:szCs w:val="24"/>
              </w:rPr>
              <w:t>с.477-494</w:t>
            </w:r>
          </w:p>
        </w:tc>
        <w:tc>
          <w:tcPr>
            <w:tcW w:w="2659" w:type="dxa"/>
            <w:shd w:val="clear" w:color="auto" w:fill="auto"/>
          </w:tcPr>
          <w:p w14:paraId="114BCA31" w14:textId="77777777" w:rsidR="00280744" w:rsidRPr="00280744" w:rsidRDefault="00280744" w:rsidP="00280744">
            <w:pPr>
              <w:widowControl/>
              <w:autoSpaceDE/>
              <w:autoSpaceDN/>
              <w:adjustRightInd/>
              <w:jc w:val="both"/>
              <w:rPr>
                <w:sz w:val="24"/>
                <w:szCs w:val="24"/>
              </w:rPr>
            </w:pPr>
            <w:r w:rsidRPr="00280744">
              <w:rPr>
                <w:sz w:val="24"/>
                <w:szCs w:val="24"/>
              </w:rPr>
              <w:t>9.2 -9.6; 9.8 -9.10;9.12; 9.14 -9.19;9.21-9.23;9.24-9.30;9,34,9.36-9.39; 9.41 -9.42</w:t>
            </w:r>
          </w:p>
        </w:tc>
      </w:tr>
      <w:tr w:rsidR="00280744" w:rsidRPr="00280744" w14:paraId="3AC41C9D" w14:textId="77777777" w:rsidTr="00F00453">
        <w:tc>
          <w:tcPr>
            <w:tcW w:w="959" w:type="dxa"/>
            <w:shd w:val="clear" w:color="auto" w:fill="auto"/>
          </w:tcPr>
          <w:p w14:paraId="294BF27A" w14:textId="77777777" w:rsidR="00280744" w:rsidRPr="00280744" w:rsidRDefault="00280744" w:rsidP="00280744">
            <w:pPr>
              <w:widowControl/>
              <w:autoSpaceDE/>
              <w:autoSpaceDN/>
              <w:adjustRightInd/>
              <w:jc w:val="both"/>
              <w:rPr>
                <w:sz w:val="24"/>
                <w:szCs w:val="24"/>
              </w:rPr>
            </w:pPr>
            <w:r w:rsidRPr="00280744">
              <w:rPr>
                <w:sz w:val="24"/>
                <w:szCs w:val="24"/>
              </w:rPr>
              <w:t>Тема 4</w:t>
            </w:r>
          </w:p>
        </w:tc>
        <w:tc>
          <w:tcPr>
            <w:tcW w:w="1417" w:type="dxa"/>
            <w:shd w:val="clear" w:color="auto" w:fill="auto"/>
          </w:tcPr>
          <w:p w14:paraId="61A1F202" w14:textId="77777777" w:rsidR="00280744" w:rsidRPr="00280744" w:rsidRDefault="00280744" w:rsidP="00280744">
            <w:pPr>
              <w:widowControl/>
              <w:autoSpaceDE/>
              <w:autoSpaceDN/>
              <w:adjustRightInd/>
              <w:jc w:val="both"/>
              <w:rPr>
                <w:sz w:val="24"/>
                <w:szCs w:val="24"/>
              </w:rPr>
            </w:pPr>
            <w:r w:rsidRPr="00280744">
              <w:rPr>
                <w:sz w:val="24"/>
                <w:szCs w:val="24"/>
              </w:rPr>
              <w:t>с.246 - 255</w:t>
            </w:r>
          </w:p>
        </w:tc>
        <w:tc>
          <w:tcPr>
            <w:tcW w:w="1985" w:type="dxa"/>
            <w:shd w:val="clear" w:color="auto" w:fill="auto"/>
          </w:tcPr>
          <w:p w14:paraId="1CCE1FB4" w14:textId="074A4D7A" w:rsidR="00280744" w:rsidRPr="00280744" w:rsidRDefault="00280744" w:rsidP="00280744">
            <w:pPr>
              <w:widowControl/>
              <w:autoSpaceDE/>
              <w:autoSpaceDN/>
              <w:adjustRightInd/>
              <w:jc w:val="both"/>
              <w:rPr>
                <w:sz w:val="24"/>
                <w:szCs w:val="24"/>
              </w:rPr>
            </w:pPr>
            <w:r w:rsidRPr="00280744">
              <w:rPr>
                <w:sz w:val="24"/>
                <w:szCs w:val="24"/>
              </w:rPr>
              <w:t>4.3</w:t>
            </w:r>
            <w:r>
              <w:rPr>
                <w:sz w:val="24"/>
                <w:szCs w:val="24"/>
              </w:rPr>
              <w:t xml:space="preserve"> </w:t>
            </w:r>
            <w:r w:rsidRPr="00280744">
              <w:rPr>
                <w:sz w:val="24"/>
                <w:szCs w:val="24"/>
              </w:rPr>
              <w:t>-4.10;4.134-4.16; 4.19-4.25; 4.29-4.34</w:t>
            </w:r>
          </w:p>
        </w:tc>
        <w:tc>
          <w:tcPr>
            <w:tcW w:w="1134" w:type="dxa"/>
            <w:shd w:val="clear" w:color="auto" w:fill="auto"/>
          </w:tcPr>
          <w:p w14:paraId="2AA3023A" w14:textId="77777777" w:rsidR="00280744" w:rsidRPr="00280744" w:rsidRDefault="00280744" w:rsidP="00280744">
            <w:pPr>
              <w:widowControl/>
              <w:autoSpaceDE/>
              <w:autoSpaceDN/>
              <w:adjustRightInd/>
              <w:jc w:val="both"/>
              <w:rPr>
                <w:sz w:val="24"/>
                <w:szCs w:val="24"/>
              </w:rPr>
            </w:pPr>
            <w:r w:rsidRPr="00280744">
              <w:rPr>
                <w:sz w:val="24"/>
                <w:szCs w:val="24"/>
              </w:rPr>
              <w:t>Тема 10</w:t>
            </w:r>
          </w:p>
        </w:tc>
        <w:tc>
          <w:tcPr>
            <w:tcW w:w="1417" w:type="dxa"/>
            <w:shd w:val="clear" w:color="auto" w:fill="auto"/>
          </w:tcPr>
          <w:p w14:paraId="4A9929A3" w14:textId="77777777" w:rsidR="00280744" w:rsidRPr="00280744" w:rsidRDefault="00280744" w:rsidP="00280744">
            <w:pPr>
              <w:widowControl/>
              <w:autoSpaceDE/>
              <w:autoSpaceDN/>
              <w:adjustRightInd/>
              <w:jc w:val="both"/>
              <w:rPr>
                <w:sz w:val="24"/>
                <w:szCs w:val="24"/>
              </w:rPr>
            </w:pPr>
            <w:r w:rsidRPr="00280744">
              <w:rPr>
                <w:sz w:val="24"/>
                <w:szCs w:val="24"/>
              </w:rPr>
              <w:t>с.501-513</w:t>
            </w:r>
          </w:p>
        </w:tc>
        <w:tc>
          <w:tcPr>
            <w:tcW w:w="2659" w:type="dxa"/>
            <w:shd w:val="clear" w:color="auto" w:fill="auto"/>
          </w:tcPr>
          <w:p w14:paraId="70DF1F63" w14:textId="77777777" w:rsidR="00280744" w:rsidRPr="00280744" w:rsidRDefault="00280744" w:rsidP="00280744">
            <w:pPr>
              <w:widowControl/>
              <w:autoSpaceDE/>
              <w:autoSpaceDN/>
              <w:adjustRightInd/>
              <w:jc w:val="both"/>
              <w:rPr>
                <w:sz w:val="24"/>
                <w:szCs w:val="24"/>
              </w:rPr>
            </w:pPr>
            <w:r w:rsidRPr="00280744">
              <w:rPr>
                <w:sz w:val="24"/>
                <w:szCs w:val="24"/>
              </w:rPr>
              <w:t>10.6 -10.10; 10.12-10.10.16;10.19-10.22; 10.23-10.35</w:t>
            </w:r>
          </w:p>
        </w:tc>
      </w:tr>
      <w:tr w:rsidR="00280744" w:rsidRPr="00280744" w14:paraId="7CC00933" w14:textId="77777777" w:rsidTr="00F00453">
        <w:tc>
          <w:tcPr>
            <w:tcW w:w="959" w:type="dxa"/>
            <w:shd w:val="clear" w:color="auto" w:fill="auto"/>
          </w:tcPr>
          <w:p w14:paraId="108A926C" w14:textId="77777777" w:rsidR="00280744" w:rsidRPr="00280744" w:rsidRDefault="00280744" w:rsidP="00280744">
            <w:pPr>
              <w:widowControl/>
              <w:autoSpaceDE/>
              <w:autoSpaceDN/>
              <w:adjustRightInd/>
              <w:jc w:val="both"/>
              <w:rPr>
                <w:sz w:val="24"/>
                <w:szCs w:val="24"/>
              </w:rPr>
            </w:pPr>
            <w:r w:rsidRPr="00280744">
              <w:rPr>
                <w:sz w:val="24"/>
                <w:szCs w:val="24"/>
              </w:rPr>
              <w:t>Тема 5</w:t>
            </w:r>
          </w:p>
        </w:tc>
        <w:tc>
          <w:tcPr>
            <w:tcW w:w="1417" w:type="dxa"/>
            <w:shd w:val="clear" w:color="auto" w:fill="auto"/>
          </w:tcPr>
          <w:p w14:paraId="2F1FF57A" w14:textId="77777777" w:rsidR="00280744" w:rsidRPr="00280744" w:rsidRDefault="00280744" w:rsidP="00280744">
            <w:pPr>
              <w:widowControl/>
              <w:autoSpaceDE/>
              <w:autoSpaceDN/>
              <w:adjustRightInd/>
              <w:jc w:val="both"/>
              <w:rPr>
                <w:sz w:val="24"/>
                <w:szCs w:val="24"/>
              </w:rPr>
            </w:pPr>
            <w:r w:rsidRPr="00280744">
              <w:rPr>
                <w:sz w:val="24"/>
                <w:szCs w:val="24"/>
              </w:rPr>
              <w:t>с.301 -317</w:t>
            </w:r>
          </w:p>
        </w:tc>
        <w:tc>
          <w:tcPr>
            <w:tcW w:w="1985" w:type="dxa"/>
            <w:shd w:val="clear" w:color="auto" w:fill="auto"/>
          </w:tcPr>
          <w:p w14:paraId="781924A8" w14:textId="77777777" w:rsidR="00280744" w:rsidRPr="00280744" w:rsidRDefault="00280744" w:rsidP="00280744">
            <w:pPr>
              <w:widowControl/>
              <w:autoSpaceDE/>
              <w:autoSpaceDN/>
              <w:adjustRightInd/>
              <w:jc w:val="both"/>
              <w:rPr>
                <w:sz w:val="24"/>
                <w:szCs w:val="24"/>
              </w:rPr>
            </w:pPr>
            <w:r w:rsidRPr="00280744">
              <w:rPr>
                <w:sz w:val="24"/>
                <w:szCs w:val="24"/>
              </w:rPr>
              <w:t>5.2.-5,9; 5.5.11-5.15;5.16-5.20; 5.28 - 5.34</w:t>
            </w:r>
          </w:p>
        </w:tc>
        <w:tc>
          <w:tcPr>
            <w:tcW w:w="1134" w:type="dxa"/>
            <w:shd w:val="clear" w:color="auto" w:fill="auto"/>
          </w:tcPr>
          <w:p w14:paraId="77A02AFA" w14:textId="77777777" w:rsidR="00280744" w:rsidRPr="00280744" w:rsidRDefault="00280744" w:rsidP="00280744">
            <w:pPr>
              <w:widowControl/>
              <w:autoSpaceDE/>
              <w:autoSpaceDN/>
              <w:adjustRightInd/>
              <w:jc w:val="both"/>
              <w:rPr>
                <w:sz w:val="24"/>
                <w:szCs w:val="24"/>
              </w:rPr>
            </w:pPr>
            <w:r w:rsidRPr="00280744">
              <w:rPr>
                <w:sz w:val="24"/>
                <w:szCs w:val="24"/>
              </w:rPr>
              <w:t>Тема 12</w:t>
            </w:r>
          </w:p>
        </w:tc>
        <w:tc>
          <w:tcPr>
            <w:tcW w:w="1417" w:type="dxa"/>
            <w:shd w:val="clear" w:color="auto" w:fill="auto"/>
          </w:tcPr>
          <w:p w14:paraId="569DB307" w14:textId="77777777" w:rsidR="00280744" w:rsidRPr="00280744" w:rsidRDefault="00280744" w:rsidP="00280744">
            <w:pPr>
              <w:widowControl/>
              <w:autoSpaceDE/>
              <w:autoSpaceDN/>
              <w:adjustRightInd/>
              <w:jc w:val="both"/>
              <w:rPr>
                <w:sz w:val="24"/>
                <w:szCs w:val="24"/>
              </w:rPr>
            </w:pPr>
            <w:r w:rsidRPr="00280744">
              <w:rPr>
                <w:sz w:val="24"/>
                <w:szCs w:val="24"/>
              </w:rPr>
              <w:t>с.545-567</w:t>
            </w:r>
          </w:p>
        </w:tc>
        <w:tc>
          <w:tcPr>
            <w:tcW w:w="2659" w:type="dxa"/>
            <w:shd w:val="clear" w:color="auto" w:fill="auto"/>
          </w:tcPr>
          <w:p w14:paraId="7AE9F745" w14:textId="77777777" w:rsidR="00280744" w:rsidRPr="00280744" w:rsidRDefault="00280744" w:rsidP="00280744">
            <w:pPr>
              <w:widowControl/>
              <w:autoSpaceDE/>
              <w:autoSpaceDN/>
              <w:adjustRightInd/>
              <w:jc w:val="both"/>
              <w:rPr>
                <w:sz w:val="24"/>
                <w:szCs w:val="24"/>
              </w:rPr>
            </w:pPr>
            <w:r w:rsidRPr="00280744">
              <w:rPr>
                <w:sz w:val="24"/>
                <w:szCs w:val="24"/>
              </w:rPr>
              <w:t>12.2 -12.5;12.8-12.19;12.22-12.26; 12.27 -12.32; 12.36- 12.42</w:t>
            </w:r>
          </w:p>
        </w:tc>
      </w:tr>
      <w:tr w:rsidR="00280744" w:rsidRPr="00280744" w14:paraId="473270EB" w14:textId="77777777" w:rsidTr="00F00453">
        <w:tc>
          <w:tcPr>
            <w:tcW w:w="959" w:type="dxa"/>
            <w:shd w:val="clear" w:color="auto" w:fill="auto"/>
          </w:tcPr>
          <w:p w14:paraId="6E2DE289" w14:textId="77777777" w:rsidR="00280744" w:rsidRPr="00280744" w:rsidRDefault="00280744" w:rsidP="00280744">
            <w:pPr>
              <w:widowControl/>
              <w:autoSpaceDE/>
              <w:autoSpaceDN/>
              <w:adjustRightInd/>
              <w:jc w:val="both"/>
              <w:rPr>
                <w:sz w:val="24"/>
                <w:szCs w:val="24"/>
              </w:rPr>
            </w:pPr>
            <w:r w:rsidRPr="00280744">
              <w:rPr>
                <w:sz w:val="24"/>
                <w:szCs w:val="24"/>
              </w:rPr>
              <w:t>Тема 6</w:t>
            </w:r>
          </w:p>
        </w:tc>
        <w:tc>
          <w:tcPr>
            <w:tcW w:w="1417" w:type="dxa"/>
            <w:shd w:val="clear" w:color="auto" w:fill="auto"/>
          </w:tcPr>
          <w:p w14:paraId="71588918" w14:textId="77777777" w:rsidR="00280744" w:rsidRPr="00280744" w:rsidRDefault="00280744" w:rsidP="00280744">
            <w:pPr>
              <w:widowControl/>
              <w:autoSpaceDE/>
              <w:autoSpaceDN/>
              <w:adjustRightInd/>
              <w:jc w:val="both"/>
              <w:rPr>
                <w:sz w:val="24"/>
                <w:szCs w:val="24"/>
              </w:rPr>
            </w:pPr>
            <w:r w:rsidRPr="00280744">
              <w:rPr>
                <w:sz w:val="24"/>
                <w:szCs w:val="24"/>
              </w:rPr>
              <w:t>с. 365-380</w:t>
            </w:r>
          </w:p>
        </w:tc>
        <w:tc>
          <w:tcPr>
            <w:tcW w:w="1985" w:type="dxa"/>
            <w:shd w:val="clear" w:color="auto" w:fill="auto"/>
          </w:tcPr>
          <w:p w14:paraId="6C904A23" w14:textId="77777777" w:rsidR="00280744" w:rsidRPr="00280744" w:rsidRDefault="00280744" w:rsidP="00280744">
            <w:pPr>
              <w:widowControl/>
              <w:autoSpaceDE/>
              <w:autoSpaceDN/>
              <w:adjustRightInd/>
              <w:jc w:val="both"/>
              <w:rPr>
                <w:sz w:val="24"/>
                <w:szCs w:val="24"/>
              </w:rPr>
            </w:pPr>
            <w:r w:rsidRPr="00280744">
              <w:rPr>
                <w:sz w:val="24"/>
                <w:szCs w:val="24"/>
              </w:rPr>
              <w:t>6.2 -5.11; 6.12 -6.20; 6.28 -6.30; 6.31 -6.38; 6.41-6.46</w:t>
            </w:r>
          </w:p>
        </w:tc>
        <w:tc>
          <w:tcPr>
            <w:tcW w:w="1134" w:type="dxa"/>
            <w:shd w:val="clear" w:color="auto" w:fill="auto"/>
          </w:tcPr>
          <w:p w14:paraId="76791A9F" w14:textId="77777777" w:rsidR="00280744" w:rsidRPr="00280744" w:rsidRDefault="00280744" w:rsidP="00280744">
            <w:pPr>
              <w:widowControl/>
              <w:autoSpaceDE/>
              <w:autoSpaceDN/>
              <w:adjustRightInd/>
              <w:jc w:val="both"/>
              <w:rPr>
                <w:sz w:val="24"/>
                <w:szCs w:val="24"/>
              </w:rPr>
            </w:pPr>
            <w:r w:rsidRPr="00280744">
              <w:rPr>
                <w:sz w:val="24"/>
                <w:szCs w:val="24"/>
              </w:rPr>
              <w:t>Тема 13</w:t>
            </w:r>
          </w:p>
        </w:tc>
        <w:tc>
          <w:tcPr>
            <w:tcW w:w="1417" w:type="dxa"/>
            <w:shd w:val="clear" w:color="auto" w:fill="auto"/>
          </w:tcPr>
          <w:p w14:paraId="1EFF33FC" w14:textId="77777777" w:rsidR="00280744" w:rsidRPr="00280744" w:rsidRDefault="00280744" w:rsidP="00280744">
            <w:pPr>
              <w:widowControl/>
              <w:autoSpaceDE/>
              <w:autoSpaceDN/>
              <w:adjustRightInd/>
              <w:jc w:val="both"/>
              <w:rPr>
                <w:sz w:val="24"/>
                <w:szCs w:val="24"/>
              </w:rPr>
            </w:pPr>
            <w:r w:rsidRPr="00280744">
              <w:rPr>
                <w:sz w:val="24"/>
                <w:szCs w:val="24"/>
              </w:rPr>
              <w:t>с.588-609</w:t>
            </w:r>
          </w:p>
        </w:tc>
        <w:tc>
          <w:tcPr>
            <w:tcW w:w="2659" w:type="dxa"/>
            <w:shd w:val="clear" w:color="auto" w:fill="auto"/>
          </w:tcPr>
          <w:p w14:paraId="3F7A0584" w14:textId="77777777" w:rsidR="00280744" w:rsidRPr="00280744" w:rsidRDefault="00280744" w:rsidP="00280744">
            <w:pPr>
              <w:widowControl/>
              <w:autoSpaceDE/>
              <w:autoSpaceDN/>
              <w:adjustRightInd/>
              <w:jc w:val="both"/>
              <w:rPr>
                <w:sz w:val="24"/>
                <w:szCs w:val="24"/>
              </w:rPr>
            </w:pPr>
            <w:r w:rsidRPr="00280744">
              <w:rPr>
                <w:sz w:val="24"/>
                <w:szCs w:val="24"/>
              </w:rPr>
              <w:t>13.1 -13.11;13.18-13.20;113.25-13.27;13.47-13.77</w:t>
            </w:r>
          </w:p>
        </w:tc>
      </w:tr>
      <w:tr w:rsidR="00280744" w:rsidRPr="00280744" w14:paraId="33052DC3" w14:textId="77777777" w:rsidTr="00F00453">
        <w:tc>
          <w:tcPr>
            <w:tcW w:w="959" w:type="dxa"/>
            <w:shd w:val="clear" w:color="auto" w:fill="auto"/>
          </w:tcPr>
          <w:p w14:paraId="7522CAA6" w14:textId="77777777" w:rsidR="00280744" w:rsidRPr="00280744" w:rsidRDefault="00280744" w:rsidP="00280744">
            <w:pPr>
              <w:widowControl/>
              <w:autoSpaceDE/>
              <w:autoSpaceDN/>
              <w:adjustRightInd/>
              <w:jc w:val="both"/>
              <w:rPr>
                <w:sz w:val="24"/>
                <w:szCs w:val="24"/>
              </w:rPr>
            </w:pPr>
            <w:r w:rsidRPr="00280744">
              <w:rPr>
                <w:sz w:val="24"/>
                <w:szCs w:val="24"/>
              </w:rPr>
              <w:t>Тема 7</w:t>
            </w:r>
          </w:p>
        </w:tc>
        <w:tc>
          <w:tcPr>
            <w:tcW w:w="1417" w:type="dxa"/>
            <w:shd w:val="clear" w:color="auto" w:fill="auto"/>
          </w:tcPr>
          <w:p w14:paraId="52C535FE" w14:textId="77777777" w:rsidR="00280744" w:rsidRPr="00280744" w:rsidRDefault="00280744" w:rsidP="00280744">
            <w:pPr>
              <w:widowControl/>
              <w:autoSpaceDE/>
              <w:autoSpaceDN/>
              <w:adjustRightInd/>
              <w:jc w:val="both"/>
              <w:rPr>
                <w:sz w:val="24"/>
                <w:szCs w:val="24"/>
              </w:rPr>
            </w:pPr>
            <w:r w:rsidRPr="00280744">
              <w:rPr>
                <w:sz w:val="24"/>
                <w:szCs w:val="24"/>
              </w:rPr>
              <w:t>с.391-401</w:t>
            </w:r>
          </w:p>
        </w:tc>
        <w:tc>
          <w:tcPr>
            <w:tcW w:w="1985" w:type="dxa"/>
            <w:shd w:val="clear" w:color="auto" w:fill="auto"/>
          </w:tcPr>
          <w:p w14:paraId="72B53C7E" w14:textId="77777777" w:rsidR="00280744" w:rsidRPr="00280744" w:rsidRDefault="00280744" w:rsidP="00280744">
            <w:pPr>
              <w:widowControl/>
              <w:autoSpaceDE/>
              <w:autoSpaceDN/>
              <w:adjustRightInd/>
              <w:jc w:val="both"/>
              <w:rPr>
                <w:sz w:val="24"/>
                <w:szCs w:val="24"/>
              </w:rPr>
            </w:pPr>
            <w:r w:rsidRPr="00280744">
              <w:rPr>
                <w:sz w:val="24"/>
                <w:szCs w:val="24"/>
              </w:rPr>
              <w:t>7.1 -7.3; 7.7.-7.8;7.10-7.12;7.17-7.18; 7.21 -7.22;7.23, 7.26;7.28-7ю30;7.31-7.38</w:t>
            </w:r>
          </w:p>
        </w:tc>
        <w:tc>
          <w:tcPr>
            <w:tcW w:w="1134" w:type="dxa"/>
            <w:shd w:val="clear" w:color="auto" w:fill="auto"/>
          </w:tcPr>
          <w:p w14:paraId="2DDEAB34" w14:textId="77777777" w:rsidR="00280744" w:rsidRPr="00280744" w:rsidRDefault="00280744" w:rsidP="00280744">
            <w:pPr>
              <w:widowControl/>
              <w:autoSpaceDE/>
              <w:autoSpaceDN/>
              <w:adjustRightInd/>
              <w:jc w:val="both"/>
              <w:rPr>
                <w:sz w:val="24"/>
                <w:szCs w:val="24"/>
              </w:rPr>
            </w:pPr>
            <w:r w:rsidRPr="00280744">
              <w:rPr>
                <w:sz w:val="24"/>
                <w:szCs w:val="24"/>
              </w:rPr>
              <w:t>Тема 14</w:t>
            </w:r>
          </w:p>
        </w:tc>
        <w:tc>
          <w:tcPr>
            <w:tcW w:w="1417" w:type="dxa"/>
            <w:shd w:val="clear" w:color="auto" w:fill="auto"/>
          </w:tcPr>
          <w:p w14:paraId="525AC66D" w14:textId="77777777" w:rsidR="00280744" w:rsidRPr="00280744" w:rsidRDefault="00280744" w:rsidP="00280744">
            <w:pPr>
              <w:widowControl/>
              <w:autoSpaceDE/>
              <w:autoSpaceDN/>
              <w:adjustRightInd/>
              <w:jc w:val="both"/>
              <w:rPr>
                <w:sz w:val="24"/>
                <w:szCs w:val="24"/>
              </w:rPr>
            </w:pPr>
            <w:r w:rsidRPr="00280744">
              <w:rPr>
                <w:sz w:val="24"/>
                <w:szCs w:val="24"/>
              </w:rPr>
              <w:t>с. 622-626</w:t>
            </w:r>
          </w:p>
        </w:tc>
        <w:tc>
          <w:tcPr>
            <w:tcW w:w="2659" w:type="dxa"/>
            <w:shd w:val="clear" w:color="auto" w:fill="auto"/>
          </w:tcPr>
          <w:p w14:paraId="7F7B29F2" w14:textId="77777777" w:rsidR="00280744" w:rsidRPr="00280744" w:rsidRDefault="00280744" w:rsidP="00280744">
            <w:pPr>
              <w:widowControl/>
              <w:autoSpaceDE/>
              <w:autoSpaceDN/>
              <w:adjustRightInd/>
              <w:jc w:val="both"/>
              <w:rPr>
                <w:sz w:val="24"/>
                <w:szCs w:val="24"/>
              </w:rPr>
            </w:pPr>
            <w:r w:rsidRPr="00280744">
              <w:rPr>
                <w:sz w:val="24"/>
                <w:szCs w:val="24"/>
              </w:rPr>
              <w:t>14.1 -14.4;14.6-14.15</w:t>
            </w:r>
          </w:p>
        </w:tc>
      </w:tr>
    </w:tbl>
    <w:p w14:paraId="190CB07B" w14:textId="488AF060" w:rsidR="00280744" w:rsidRDefault="00280744" w:rsidP="003A572A">
      <w:pPr>
        <w:spacing w:line="360" w:lineRule="auto"/>
        <w:jc w:val="both"/>
        <w:rPr>
          <w:b/>
          <w:bCs/>
          <w:sz w:val="28"/>
          <w:szCs w:val="28"/>
        </w:rPr>
      </w:pPr>
    </w:p>
    <w:p w14:paraId="15346F6A" w14:textId="5488CFC9" w:rsidR="00280744" w:rsidRDefault="00280744" w:rsidP="003A572A">
      <w:pPr>
        <w:spacing w:line="360" w:lineRule="auto"/>
        <w:jc w:val="both"/>
        <w:rPr>
          <w:sz w:val="28"/>
          <w:szCs w:val="28"/>
        </w:rPr>
      </w:pPr>
      <w:r w:rsidRPr="00280744">
        <w:rPr>
          <w:sz w:val="28"/>
          <w:szCs w:val="28"/>
        </w:rPr>
        <w:t>По учебнику</w:t>
      </w:r>
      <w:r>
        <w:rPr>
          <w:sz w:val="28"/>
          <w:szCs w:val="28"/>
        </w:rPr>
        <w:t xml:space="preserve"> «Политическая статистика»/ Л.</w:t>
      </w:r>
      <w:r w:rsidR="004B38F5">
        <w:rPr>
          <w:sz w:val="28"/>
          <w:szCs w:val="28"/>
        </w:rPr>
        <w:t xml:space="preserve"> </w:t>
      </w:r>
      <w:r>
        <w:rPr>
          <w:sz w:val="28"/>
          <w:szCs w:val="28"/>
        </w:rPr>
        <w:t xml:space="preserve">Ю. Архангельская, В.Н. Салин. -Москва, </w:t>
      </w:r>
      <w:proofErr w:type="spellStart"/>
      <w:r>
        <w:rPr>
          <w:sz w:val="28"/>
          <w:szCs w:val="28"/>
        </w:rPr>
        <w:t>Кнорус</w:t>
      </w:r>
      <w:proofErr w:type="spellEnd"/>
      <w:r>
        <w:rPr>
          <w:sz w:val="28"/>
          <w:szCs w:val="28"/>
        </w:rPr>
        <w:t xml:space="preserve">, 2021. </w:t>
      </w:r>
      <w:r w:rsidR="004B38F5">
        <w:rPr>
          <w:sz w:val="28"/>
          <w:szCs w:val="28"/>
        </w:rPr>
        <w:t>-416 с. (Бакалавриат) (п.8.8 в списке источников)</w:t>
      </w:r>
    </w:p>
    <w:p w14:paraId="1745F2BB" w14:textId="717DBD08" w:rsidR="00280744" w:rsidRDefault="00280744" w:rsidP="003A572A">
      <w:pPr>
        <w:spacing w:line="360" w:lineRule="auto"/>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1392"/>
        <w:gridCol w:w="1959"/>
        <w:gridCol w:w="1108"/>
        <w:gridCol w:w="1392"/>
        <w:gridCol w:w="2551"/>
      </w:tblGrid>
      <w:tr w:rsidR="004B38F5" w:rsidRPr="00280744" w14:paraId="4F5D3990" w14:textId="77777777" w:rsidTr="00F00453">
        <w:tc>
          <w:tcPr>
            <w:tcW w:w="959" w:type="dxa"/>
            <w:shd w:val="clear" w:color="auto" w:fill="auto"/>
          </w:tcPr>
          <w:p w14:paraId="4FBB1964" w14:textId="77777777" w:rsidR="004B38F5" w:rsidRPr="00280744" w:rsidRDefault="004B38F5" w:rsidP="00F00453">
            <w:pPr>
              <w:widowControl/>
              <w:autoSpaceDE/>
              <w:autoSpaceDN/>
              <w:adjustRightInd/>
              <w:jc w:val="both"/>
              <w:rPr>
                <w:sz w:val="24"/>
                <w:szCs w:val="24"/>
              </w:rPr>
            </w:pPr>
            <w:r w:rsidRPr="00280744">
              <w:rPr>
                <w:sz w:val="24"/>
                <w:szCs w:val="24"/>
              </w:rPr>
              <w:t>№ темы</w:t>
            </w:r>
          </w:p>
        </w:tc>
        <w:tc>
          <w:tcPr>
            <w:tcW w:w="1417" w:type="dxa"/>
            <w:shd w:val="clear" w:color="auto" w:fill="auto"/>
          </w:tcPr>
          <w:p w14:paraId="57C9F2E2" w14:textId="77777777" w:rsidR="004B38F5" w:rsidRPr="00280744" w:rsidRDefault="004B38F5" w:rsidP="00F00453">
            <w:pPr>
              <w:widowControl/>
              <w:autoSpaceDE/>
              <w:autoSpaceDN/>
              <w:adjustRightInd/>
              <w:jc w:val="both"/>
              <w:rPr>
                <w:sz w:val="24"/>
                <w:szCs w:val="24"/>
              </w:rPr>
            </w:pPr>
            <w:r w:rsidRPr="00280744">
              <w:rPr>
                <w:sz w:val="24"/>
                <w:szCs w:val="24"/>
              </w:rPr>
              <w:t>Номера страниц</w:t>
            </w:r>
          </w:p>
        </w:tc>
        <w:tc>
          <w:tcPr>
            <w:tcW w:w="1985" w:type="dxa"/>
            <w:shd w:val="clear" w:color="auto" w:fill="auto"/>
          </w:tcPr>
          <w:p w14:paraId="7977B4F8" w14:textId="77777777" w:rsidR="004B38F5" w:rsidRPr="00280744" w:rsidRDefault="004B38F5" w:rsidP="00F00453">
            <w:pPr>
              <w:widowControl/>
              <w:autoSpaceDE/>
              <w:autoSpaceDN/>
              <w:adjustRightInd/>
              <w:jc w:val="both"/>
              <w:rPr>
                <w:sz w:val="24"/>
                <w:szCs w:val="24"/>
              </w:rPr>
            </w:pPr>
            <w:r w:rsidRPr="00280744">
              <w:rPr>
                <w:sz w:val="24"/>
                <w:szCs w:val="24"/>
              </w:rPr>
              <w:t>№№ задач</w:t>
            </w:r>
          </w:p>
        </w:tc>
        <w:tc>
          <w:tcPr>
            <w:tcW w:w="1134" w:type="dxa"/>
            <w:shd w:val="clear" w:color="auto" w:fill="auto"/>
          </w:tcPr>
          <w:p w14:paraId="00668B61" w14:textId="77777777" w:rsidR="004B38F5" w:rsidRPr="00280744" w:rsidRDefault="004B38F5" w:rsidP="00F00453">
            <w:pPr>
              <w:widowControl/>
              <w:autoSpaceDE/>
              <w:autoSpaceDN/>
              <w:adjustRightInd/>
              <w:jc w:val="both"/>
              <w:rPr>
                <w:sz w:val="24"/>
                <w:szCs w:val="24"/>
              </w:rPr>
            </w:pPr>
            <w:r w:rsidRPr="00280744">
              <w:rPr>
                <w:sz w:val="24"/>
                <w:szCs w:val="24"/>
              </w:rPr>
              <w:t>№ темы</w:t>
            </w:r>
          </w:p>
        </w:tc>
        <w:tc>
          <w:tcPr>
            <w:tcW w:w="1417" w:type="dxa"/>
            <w:shd w:val="clear" w:color="auto" w:fill="auto"/>
          </w:tcPr>
          <w:p w14:paraId="78FDB052" w14:textId="77777777" w:rsidR="004B38F5" w:rsidRPr="00280744" w:rsidRDefault="004B38F5" w:rsidP="00F00453">
            <w:pPr>
              <w:widowControl/>
              <w:autoSpaceDE/>
              <w:autoSpaceDN/>
              <w:adjustRightInd/>
              <w:jc w:val="both"/>
              <w:rPr>
                <w:sz w:val="24"/>
                <w:szCs w:val="24"/>
              </w:rPr>
            </w:pPr>
            <w:r w:rsidRPr="00280744">
              <w:rPr>
                <w:sz w:val="24"/>
                <w:szCs w:val="24"/>
              </w:rPr>
              <w:t>Номера страниц</w:t>
            </w:r>
          </w:p>
        </w:tc>
        <w:tc>
          <w:tcPr>
            <w:tcW w:w="2659" w:type="dxa"/>
            <w:shd w:val="clear" w:color="auto" w:fill="auto"/>
          </w:tcPr>
          <w:p w14:paraId="376240D0" w14:textId="77777777" w:rsidR="004B38F5" w:rsidRPr="00280744" w:rsidRDefault="004B38F5" w:rsidP="00F00453">
            <w:pPr>
              <w:widowControl/>
              <w:autoSpaceDE/>
              <w:autoSpaceDN/>
              <w:adjustRightInd/>
              <w:jc w:val="both"/>
              <w:rPr>
                <w:sz w:val="24"/>
                <w:szCs w:val="24"/>
              </w:rPr>
            </w:pPr>
            <w:r w:rsidRPr="00280744">
              <w:rPr>
                <w:sz w:val="24"/>
                <w:szCs w:val="24"/>
              </w:rPr>
              <w:t>№№ задач</w:t>
            </w:r>
          </w:p>
        </w:tc>
      </w:tr>
      <w:tr w:rsidR="004B38F5" w:rsidRPr="00280744" w14:paraId="487B0762" w14:textId="77777777" w:rsidTr="00F00453">
        <w:tc>
          <w:tcPr>
            <w:tcW w:w="959" w:type="dxa"/>
            <w:shd w:val="clear" w:color="auto" w:fill="auto"/>
          </w:tcPr>
          <w:p w14:paraId="03D4EE15" w14:textId="287B9483" w:rsidR="004B38F5" w:rsidRPr="00280744" w:rsidRDefault="004B38F5" w:rsidP="00F00453">
            <w:pPr>
              <w:widowControl/>
              <w:autoSpaceDE/>
              <w:autoSpaceDN/>
              <w:adjustRightInd/>
              <w:jc w:val="both"/>
              <w:rPr>
                <w:sz w:val="24"/>
                <w:szCs w:val="24"/>
              </w:rPr>
            </w:pPr>
            <w:r>
              <w:rPr>
                <w:sz w:val="24"/>
                <w:szCs w:val="24"/>
              </w:rPr>
              <w:t>Тема 1</w:t>
            </w:r>
          </w:p>
        </w:tc>
        <w:tc>
          <w:tcPr>
            <w:tcW w:w="1417" w:type="dxa"/>
            <w:shd w:val="clear" w:color="auto" w:fill="auto"/>
          </w:tcPr>
          <w:p w14:paraId="1ABE5E05" w14:textId="61AAD51E" w:rsidR="004B38F5" w:rsidRPr="00280744" w:rsidRDefault="004B38F5" w:rsidP="00F00453">
            <w:pPr>
              <w:widowControl/>
              <w:autoSpaceDE/>
              <w:autoSpaceDN/>
              <w:adjustRightInd/>
              <w:jc w:val="both"/>
              <w:rPr>
                <w:sz w:val="24"/>
                <w:szCs w:val="24"/>
              </w:rPr>
            </w:pPr>
            <w:r>
              <w:rPr>
                <w:sz w:val="24"/>
                <w:szCs w:val="24"/>
              </w:rPr>
              <w:t>с. 17-18</w:t>
            </w:r>
          </w:p>
        </w:tc>
        <w:tc>
          <w:tcPr>
            <w:tcW w:w="1985" w:type="dxa"/>
            <w:shd w:val="clear" w:color="auto" w:fill="auto"/>
          </w:tcPr>
          <w:p w14:paraId="142996BF" w14:textId="06403C0D" w:rsidR="004B38F5" w:rsidRPr="00280744" w:rsidRDefault="004B38F5" w:rsidP="00F00453">
            <w:pPr>
              <w:widowControl/>
              <w:autoSpaceDE/>
              <w:autoSpaceDN/>
              <w:adjustRightInd/>
              <w:jc w:val="both"/>
              <w:rPr>
                <w:sz w:val="24"/>
                <w:szCs w:val="24"/>
              </w:rPr>
            </w:pPr>
            <w:r>
              <w:rPr>
                <w:sz w:val="24"/>
                <w:szCs w:val="24"/>
              </w:rPr>
              <w:t>Контрольные вопросы 1-18</w:t>
            </w:r>
          </w:p>
        </w:tc>
        <w:tc>
          <w:tcPr>
            <w:tcW w:w="1134" w:type="dxa"/>
            <w:shd w:val="clear" w:color="auto" w:fill="auto"/>
          </w:tcPr>
          <w:p w14:paraId="1A88E851" w14:textId="19D5FFAF" w:rsidR="004B38F5" w:rsidRPr="00280744" w:rsidRDefault="00EC5DC5" w:rsidP="00F00453">
            <w:pPr>
              <w:widowControl/>
              <w:autoSpaceDE/>
              <w:autoSpaceDN/>
              <w:adjustRightInd/>
              <w:jc w:val="both"/>
              <w:rPr>
                <w:sz w:val="24"/>
                <w:szCs w:val="24"/>
              </w:rPr>
            </w:pPr>
            <w:r>
              <w:rPr>
                <w:sz w:val="24"/>
                <w:szCs w:val="24"/>
              </w:rPr>
              <w:t>Тема 7</w:t>
            </w:r>
          </w:p>
        </w:tc>
        <w:tc>
          <w:tcPr>
            <w:tcW w:w="1417" w:type="dxa"/>
            <w:shd w:val="clear" w:color="auto" w:fill="auto"/>
          </w:tcPr>
          <w:p w14:paraId="1145377B" w14:textId="3B77C17C" w:rsidR="004B38F5" w:rsidRPr="00280744" w:rsidRDefault="00EC5DC5" w:rsidP="00F00453">
            <w:pPr>
              <w:widowControl/>
              <w:autoSpaceDE/>
              <w:autoSpaceDN/>
              <w:adjustRightInd/>
              <w:jc w:val="both"/>
              <w:rPr>
                <w:sz w:val="24"/>
                <w:szCs w:val="24"/>
              </w:rPr>
            </w:pPr>
            <w:r>
              <w:rPr>
                <w:sz w:val="24"/>
                <w:szCs w:val="24"/>
              </w:rPr>
              <w:t>с. 204-207</w:t>
            </w:r>
          </w:p>
        </w:tc>
        <w:tc>
          <w:tcPr>
            <w:tcW w:w="2659" w:type="dxa"/>
            <w:shd w:val="clear" w:color="auto" w:fill="auto"/>
          </w:tcPr>
          <w:p w14:paraId="276E2B2C" w14:textId="3CAC172F" w:rsidR="004B38F5" w:rsidRPr="00280744" w:rsidRDefault="00EC5DC5" w:rsidP="00F00453">
            <w:pPr>
              <w:widowControl/>
              <w:autoSpaceDE/>
              <w:autoSpaceDN/>
              <w:adjustRightInd/>
              <w:jc w:val="both"/>
              <w:rPr>
                <w:sz w:val="24"/>
                <w:szCs w:val="24"/>
              </w:rPr>
            </w:pPr>
            <w:r>
              <w:rPr>
                <w:sz w:val="24"/>
                <w:szCs w:val="24"/>
              </w:rPr>
              <w:t>Задания 1-5</w:t>
            </w:r>
          </w:p>
        </w:tc>
      </w:tr>
      <w:tr w:rsidR="004B38F5" w:rsidRPr="00280744" w14:paraId="587BE025" w14:textId="77777777" w:rsidTr="00F00453">
        <w:tc>
          <w:tcPr>
            <w:tcW w:w="959" w:type="dxa"/>
            <w:shd w:val="clear" w:color="auto" w:fill="auto"/>
          </w:tcPr>
          <w:p w14:paraId="0F9B2FD0" w14:textId="185B208A" w:rsidR="004B38F5" w:rsidRPr="00280744" w:rsidRDefault="004B38F5" w:rsidP="00F00453">
            <w:pPr>
              <w:widowControl/>
              <w:autoSpaceDE/>
              <w:autoSpaceDN/>
              <w:adjustRightInd/>
              <w:jc w:val="both"/>
              <w:rPr>
                <w:sz w:val="24"/>
                <w:szCs w:val="24"/>
              </w:rPr>
            </w:pPr>
            <w:r>
              <w:rPr>
                <w:sz w:val="24"/>
                <w:szCs w:val="24"/>
              </w:rPr>
              <w:lastRenderedPageBreak/>
              <w:t xml:space="preserve">Тема 2 </w:t>
            </w:r>
          </w:p>
        </w:tc>
        <w:tc>
          <w:tcPr>
            <w:tcW w:w="1417" w:type="dxa"/>
            <w:shd w:val="clear" w:color="auto" w:fill="auto"/>
          </w:tcPr>
          <w:p w14:paraId="4F85F556" w14:textId="01A0CC1D" w:rsidR="004B38F5" w:rsidRPr="00280744" w:rsidRDefault="004B38F5" w:rsidP="00F00453">
            <w:pPr>
              <w:widowControl/>
              <w:autoSpaceDE/>
              <w:autoSpaceDN/>
              <w:adjustRightInd/>
              <w:jc w:val="both"/>
              <w:rPr>
                <w:sz w:val="24"/>
                <w:szCs w:val="24"/>
              </w:rPr>
            </w:pPr>
            <w:r>
              <w:rPr>
                <w:sz w:val="24"/>
                <w:szCs w:val="24"/>
              </w:rPr>
              <w:t>с. 24-25</w:t>
            </w:r>
          </w:p>
        </w:tc>
        <w:tc>
          <w:tcPr>
            <w:tcW w:w="1985" w:type="dxa"/>
            <w:shd w:val="clear" w:color="auto" w:fill="auto"/>
          </w:tcPr>
          <w:p w14:paraId="6121B59D" w14:textId="01B4E31B" w:rsidR="004B38F5" w:rsidRPr="00280744" w:rsidRDefault="004B38F5" w:rsidP="00F00453">
            <w:pPr>
              <w:widowControl/>
              <w:autoSpaceDE/>
              <w:autoSpaceDN/>
              <w:adjustRightInd/>
              <w:jc w:val="both"/>
              <w:rPr>
                <w:sz w:val="24"/>
                <w:szCs w:val="24"/>
              </w:rPr>
            </w:pPr>
            <w:r>
              <w:rPr>
                <w:sz w:val="24"/>
                <w:szCs w:val="24"/>
              </w:rPr>
              <w:t>Задания 1-5</w:t>
            </w:r>
          </w:p>
        </w:tc>
        <w:tc>
          <w:tcPr>
            <w:tcW w:w="1134" w:type="dxa"/>
            <w:shd w:val="clear" w:color="auto" w:fill="auto"/>
          </w:tcPr>
          <w:p w14:paraId="65412BEA" w14:textId="06D33B8C" w:rsidR="004B38F5" w:rsidRPr="00280744" w:rsidRDefault="00EC5DC5" w:rsidP="00F00453">
            <w:pPr>
              <w:widowControl/>
              <w:autoSpaceDE/>
              <w:autoSpaceDN/>
              <w:adjustRightInd/>
              <w:jc w:val="both"/>
              <w:rPr>
                <w:sz w:val="24"/>
                <w:szCs w:val="24"/>
              </w:rPr>
            </w:pPr>
            <w:r>
              <w:rPr>
                <w:sz w:val="24"/>
                <w:szCs w:val="24"/>
              </w:rPr>
              <w:t>Тема 8</w:t>
            </w:r>
          </w:p>
        </w:tc>
        <w:tc>
          <w:tcPr>
            <w:tcW w:w="1417" w:type="dxa"/>
            <w:shd w:val="clear" w:color="auto" w:fill="auto"/>
          </w:tcPr>
          <w:p w14:paraId="103E8EB8" w14:textId="717628DB" w:rsidR="004B38F5" w:rsidRPr="00280744" w:rsidRDefault="00E65EFF" w:rsidP="00F00453">
            <w:pPr>
              <w:widowControl/>
              <w:autoSpaceDE/>
              <w:autoSpaceDN/>
              <w:adjustRightInd/>
              <w:jc w:val="both"/>
              <w:rPr>
                <w:sz w:val="24"/>
                <w:szCs w:val="24"/>
              </w:rPr>
            </w:pPr>
            <w:r>
              <w:rPr>
                <w:sz w:val="24"/>
                <w:szCs w:val="24"/>
              </w:rPr>
              <w:t>с</w:t>
            </w:r>
            <w:r w:rsidR="00EC5DC5">
              <w:rPr>
                <w:sz w:val="24"/>
                <w:szCs w:val="24"/>
              </w:rPr>
              <w:t>. 240-246</w:t>
            </w:r>
          </w:p>
        </w:tc>
        <w:tc>
          <w:tcPr>
            <w:tcW w:w="2659" w:type="dxa"/>
            <w:shd w:val="clear" w:color="auto" w:fill="auto"/>
          </w:tcPr>
          <w:p w14:paraId="4AF5F319" w14:textId="1A1950AC" w:rsidR="004B38F5" w:rsidRPr="00280744" w:rsidRDefault="00E65EFF" w:rsidP="00F00453">
            <w:pPr>
              <w:widowControl/>
              <w:autoSpaceDE/>
              <w:autoSpaceDN/>
              <w:adjustRightInd/>
              <w:jc w:val="both"/>
              <w:rPr>
                <w:sz w:val="24"/>
                <w:szCs w:val="24"/>
              </w:rPr>
            </w:pPr>
            <w:r>
              <w:rPr>
                <w:sz w:val="24"/>
                <w:szCs w:val="24"/>
              </w:rPr>
              <w:t>Задания 1-5</w:t>
            </w:r>
          </w:p>
        </w:tc>
      </w:tr>
      <w:tr w:rsidR="004B38F5" w:rsidRPr="00280744" w14:paraId="740DA5C3" w14:textId="77777777" w:rsidTr="00F00453">
        <w:tc>
          <w:tcPr>
            <w:tcW w:w="959" w:type="dxa"/>
            <w:shd w:val="clear" w:color="auto" w:fill="auto"/>
          </w:tcPr>
          <w:p w14:paraId="7B1A32BF" w14:textId="071F0198" w:rsidR="004B38F5" w:rsidRPr="00280744" w:rsidRDefault="004B38F5" w:rsidP="00F00453">
            <w:pPr>
              <w:widowControl/>
              <w:autoSpaceDE/>
              <w:autoSpaceDN/>
              <w:adjustRightInd/>
              <w:jc w:val="both"/>
              <w:rPr>
                <w:sz w:val="24"/>
                <w:szCs w:val="24"/>
              </w:rPr>
            </w:pPr>
            <w:r>
              <w:rPr>
                <w:sz w:val="24"/>
                <w:szCs w:val="24"/>
              </w:rPr>
              <w:t>Тема 3</w:t>
            </w:r>
          </w:p>
        </w:tc>
        <w:tc>
          <w:tcPr>
            <w:tcW w:w="1417" w:type="dxa"/>
            <w:shd w:val="clear" w:color="auto" w:fill="auto"/>
          </w:tcPr>
          <w:p w14:paraId="3719B283" w14:textId="6F7193F7" w:rsidR="004B38F5" w:rsidRPr="00280744" w:rsidRDefault="004B38F5" w:rsidP="00F00453">
            <w:pPr>
              <w:widowControl/>
              <w:autoSpaceDE/>
              <w:autoSpaceDN/>
              <w:adjustRightInd/>
              <w:jc w:val="both"/>
              <w:rPr>
                <w:sz w:val="24"/>
                <w:szCs w:val="24"/>
              </w:rPr>
            </w:pPr>
            <w:r>
              <w:rPr>
                <w:sz w:val="24"/>
                <w:szCs w:val="24"/>
              </w:rPr>
              <w:t>с. 40</w:t>
            </w:r>
          </w:p>
        </w:tc>
        <w:tc>
          <w:tcPr>
            <w:tcW w:w="1985" w:type="dxa"/>
            <w:shd w:val="clear" w:color="auto" w:fill="auto"/>
          </w:tcPr>
          <w:p w14:paraId="6FE21F6F" w14:textId="53082368" w:rsidR="004B38F5" w:rsidRPr="00280744" w:rsidRDefault="004B38F5" w:rsidP="00F00453">
            <w:pPr>
              <w:widowControl/>
              <w:autoSpaceDE/>
              <w:autoSpaceDN/>
              <w:adjustRightInd/>
              <w:jc w:val="both"/>
              <w:rPr>
                <w:sz w:val="24"/>
                <w:szCs w:val="24"/>
              </w:rPr>
            </w:pPr>
            <w:r>
              <w:rPr>
                <w:sz w:val="24"/>
                <w:szCs w:val="24"/>
              </w:rPr>
              <w:t>Задания 1-3</w:t>
            </w:r>
          </w:p>
        </w:tc>
        <w:tc>
          <w:tcPr>
            <w:tcW w:w="1134" w:type="dxa"/>
            <w:shd w:val="clear" w:color="auto" w:fill="auto"/>
          </w:tcPr>
          <w:p w14:paraId="50DCC8FA" w14:textId="4E3C7E8E" w:rsidR="004B38F5" w:rsidRPr="00280744" w:rsidRDefault="00E65EFF" w:rsidP="00F00453">
            <w:pPr>
              <w:widowControl/>
              <w:autoSpaceDE/>
              <w:autoSpaceDN/>
              <w:adjustRightInd/>
              <w:jc w:val="both"/>
              <w:rPr>
                <w:sz w:val="24"/>
                <w:szCs w:val="24"/>
              </w:rPr>
            </w:pPr>
            <w:r>
              <w:rPr>
                <w:sz w:val="24"/>
                <w:szCs w:val="24"/>
              </w:rPr>
              <w:t>Тема 9</w:t>
            </w:r>
          </w:p>
        </w:tc>
        <w:tc>
          <w:tcPr>
            <w:tcW w:w="1417" w:type="dxa"/>
            <w:shd w:val="clear" w:color="auto" w:fill="auto"/>
          </w:tcPr>
          <w:p w14:paraId="41170F23" w14:textId="207CF632" w:rsidR="004B38F5" w:rsidRPr="00280744" w:rsidRDefault="00E65EFF" w:rsidP="00F00453">
            <w:pPr>
              <w:widowControl/>
              <w:autoSpaceDE/>
              <w:autoSpaceDN/>
              <w:adjustRightInd/>
              <w:jc w:val="both"/>
              <w:rPr>
                <w:sz w:val="24"/>
                <w:szCs w:val="24"/>
              </w:rPr>
            </w:pPr>
            <w:r>
              <w:rPr>
                <w:sz w:val="24"/>
                <w:szCs w:val="24"/>
              </w:rPr>
              <w:t>с. 283-290</w:t>
            </w:r>
          </w:p>
        </w:tc>
        <w:tc>
          <w:tcPr>
            <w:tcW w:w="2659" w:type="dxa"/>
            <w:shd w:val="clear" w:color="auto" w:fill="auto"/>
          </w:tcPr>
          <w:p w14:paraId="2CAC9645" w14:textId="66DCD045" w:rsidR="004B38F5" w:rsidRPr="00280744" w:rsidRDefault="00E65EFF" w:rsidP="00F00453">
            <w:pPr>
              <w:widowControl/>
              <w:autoSpaceDE/>
              <w:autoSpaceDN/>
              <w:adjustRightInd/>
              <w:jc w:val="both"/>
              <w:rPr>
                <w:sz w:val="24"/>
                <w:szCs w:val="24"/>
              </w:rPr>
            </w:pPr>
            <w:r>
              <w:rPr>
                <w:sz w:val="24"/>
                <w:szCs w:val="24"/>
              </w:rPr>
              <w:t>Задания 1-6</w:t>
            </w:r>
          </w:p>
        </w:tc>
      </w:tr>
      <w:tr w:rsidR="004B38F5" w:rsidRPr="00280744" w14:paraId="434C5E70" w14:textId="77777777" w:rsidTr="00F00453">
        <w:tc>
          <w:tcPr>
            <w:tcW w:w="959" w:type="dxa"/>
            <w:shd w:val="clear" w:color="auto" w:fill="auto"/>
          </w:tcPr>
          <w:p w14:paraId="6E90B5D1" w14:textId="614BEFFB" w:rsidR="004B38F5" w:rsidRPr="00280744" w:rsidRDefault="004B38F5" w:rsidP="00F00453">
            <w:pPr>
              <w:widowControl/>
              <w:autoSpaceDE/>
              <w:autoSpaceDN/>
              <w:adjustRightInd/>
              <w:jc w:val="both"/>
              <w:rPr>
                <w:sz w:val="24"/>
                <w:szCs w:val="24"/>
              </w:rPr>
            </w:pPr>
            <w:r>
              <w:rPr>
                <w:sz w:val="24"/>
                <w:szCs w:val="24"/>
              </w:rPr>
              <w:t>Тема 4</w:t>
            </w:r>
          </w:p>
        </w:tc>
        <w:tc>
          <w:tcPr>
            <w:tcW w:w="1417" w:type="dxa"/>
            <w:shd w:val="clear" w:color="auto" w:fill="auto"/>
          </w:tcPr>
          <w:p w14:paraId="409C00FF" w14:textId="249F2514" w:rsidR="004B38F5" w:rsidRPr="00280744" w:rsidRDefault="00EC5DC5" w:rsidP="00F00453">
            <w:pPr>
              <w:widowControl/>
              <w:autoSpaceDE/>
              <w:autoSpaceDN/>
              <w:adjustRightInd/>
              <w:jc w:val="both"/>
              <w:rPr>
                <w:sz w:val="24"/>
                <w:szCs w:val="24"/>
              </w:rPr>
            </w:pPr>
            <w:r>
              <w:rPr>
                <w:sz w:val="24"/>
                <w:szCs w:val="24"/>
              </w:rPr>
              <w:t>с. 123-134</w:t>
            </w:r>
          </w:p>
        </w:tc>
        <w:tc>
          <w:tcPr>
            <w:tcW w:w="1985" w:type="dxa"/>
            <w:shd w:val="clear" w:color="auto" w:fill="auto"/>
          </w:tcPr>
          <w:p w14:paraId="3BDF0A08" w14:textId="7192F513" w:rsidR="004B38F5" w:rsidRPr="00280744" w:rsidRDefault="00EC5DC5" w:rsidP="00F00453">
            <w:pPr>
              <w:widowControl/>
              <w:autoSpaceDE/>
              <w:autoSpaceDN/>
              <w:adjustRightInd/>
              <w:jc w:val="both"/>
              <w:rPr>
                <w:sz w:val="24"/>
                <w:szCs w:val="24"/>
              </w:rPr>
            </w:pPr>
            <w:r>
              <w:rPr>
                <w:sz w:val="24"/>
                <w:szCs w:val="24"/>
              </w:rPr>
              <w:t>Задания 1-10</w:t>
            </w:r>
          </w:p>
        </w:tc>
        <w:tc>
          <w:tcPr>
            <w:tcW w:w="1134" w:type="dxa"/>
            <w:shd w:val="clear" w:color="auto" w:fill="auto"/>
          </w:tcPr>
          <w:p w14:paraId="7690B51C" w14:textId="2A3D6E37" w:rsidR="004B38F5" w:rsidRPr="00280744" w:rsidRDefault="00E65EFF" w:rsidP="00F00453">
            <w:pPr>
              <w:widowControl/>
              <w:autoSpaceDE/>
              <w:autoSpaceDN/>
              <w:adjustRightInd/>
              <w:jc w:val="both"/>
              <w:rPr>
                <w:sz w:val="24"/>
                <w:szCs w:val="24"/>
              </w:rPr>
            </w:pPr>
            <w:r>
              <w:rPr>
                <w:sz w:val="24"/>
                <w:szCs w:val="24"/>
              </w:rPr>
              <w:t>Тема 10</w:t>
            </w:r>
          </w:p>
        </w:tc>
        <w:tc>
          <w:tcPr>
            <w:tcW w:w="1417" w:type="dxa"/>
            <w:shd w:val="clear" w:color="auto" w:fill="auto"/>
          </w:tcPr>
          <w:p w14:paraId="2880FC11" w14:textId="449E7C79" w:rsidR="004B38F5" w:rsidRPr="00280744" w:rsidRDefault="00E65EFF" w:rsidP="00F00453">
            <w:pPr>
              <w:widowControl/>
              <w:autoSpaceDE/>
              <w:autoSpaceDN/>
              <w:adjustRightInd/>
              <w:jc w:val="both"/>
              <w:rPr>
                <w:sz w:val="24"/>
                <w:szCs w:val="24"/>
              </w:rPr>
            </w:pPr>
            <w:r>
              <w:rPr>
                <w:sz w:val="24"/>
                <w:szCs w:val="24"/>
              </w:rPr>
              <w:t>с.304-206</w:t>
            </w:r>
          </w:p>
        </w:tc>
        <w:tc>
          <w:tcPr>
            <w:tcW w:w="2659" w:type="dxa"/>
            <w:shd w:val="clear" w:color="auto" w:fill="auto"/>
          </w:tcPr>
          <w:p w14:paraId="7752EC9E" w14:textId="3B391F14" w:rsidR="004B38F5" w:rsidRPr="00280744" w:rsidRDefault="00E65EFF" w:rsidP="00F00453">
            <w:pPr>
              <w:widowControl/>
              <w:autoSpaceDE/>
              <w:autoSpaceDN/>
              <w:adjustRightInd/>
              <w:jc w:val="both"/>
              <w:rPr>
                <w:sz w:val="24"/>
                <w:szCs w:val="24"/>
              </w:rPr>
            </w:pPr>
            <w:r>
              <w:rPr>
                <w:sz w:val="24"/>
                <w:szCs w:val="24"/>
              </w:rPr>
              <w:t>Задания 1-3</w:t>
            </w:r>
          </w:p>
        </w:tc>
      </w:tr>
      <w:tr w:rsidR="004B38F5" w:rsidRPr="00280744" w14:paraId="32FAF675" w14:textId="77777777" w:rsidTr="00F00453">
        <w:tc>
          <w:tcPr>
            <w:tcW w:w="959" w:type="dxa"/>
            <w:shd w:val="clear" w:color="auto" w:fill="auto"/>
          </w:tcPr>
          <w:p w14:paraId="30D817AD" w14:textId="6659AEB6" w:rsidR="004B38F5" w:rsidRPr="00280744" w:rsidRDefault="00EC5DC5" w:rsidP="00F00453">
            <w:pPr>
              <w:widowControl/>
              <w:autoSpaceDE/>
              <w:autoSpaceDN/>
              <w:adjustRightInd/>
              <w:jc w:val="both"/>
              <w:rPr>
                <w:sz w:val="24"/>
                <w:szCs w:val="24"/>
              </w:rPr>
            </w:pPr>
            <w:r>
              <w:rPr>
                <w:sz w:val="24"/>
                <w:szCs w:val="24"/>
              </w:rPr>
              <w:t>Тема 5</w:t>
            </w:r>
          </w:p>
        </w:tc>
        <w:tc>
          <w:tcPr>
            <w:tcW w:w="1417" w:type="dxa"/>
            <w:shd w:val="clear" w:color="auto" w:fill="auto"/>
          </w:tcPr>
          <w:p w14:paraId="6D112222" w14:textId="179B143F" w:rsidR="004B38F5" w:rsidRPr="00280744" w:rsidRDefault="00EC5DC5" w:rsidP="00F00453">
            <w:pPr>
              <w:widowControl/>
              <w:autoSpaceDE/>
              <w:autoSpaceDN/>
              <w:adjustRightInd/>
              <w:jc w:val="both"/>
              <w:rPr>
                <w:sz w:val="24"/>
                <w:szCs w:val="24"/>
              </w:rPr>
            </w:pPr>
            <w:r>
              <w:rPr>
                <w:sz w:val="24"/>
                <w:szCs w:val="24"/>
              </w:rPr>
              <w:t xml:space="preserve">с 155 -159. </w:t>
            </w:r>
          </w:p>
        </w:tc>
        <w:tc>
          <w:tcPr>
            <w:tcW w:w="1985" w:type="dxa"/>
            <w:shd w:val="clear" w:color="auto" w:fill="auto"/>
          </w:tcPr>
          <w:p w14:paraId="45576DD5" w14:textId="58BE1246" w:rsidR="004B38F5" w:rsidRPr="00280744" w:rsidRDefault="00EC5DC5" w:rsidP="00F00453">
            <w:pPr>
              <w:widowControl/>
              <w:autoSpaceDE/>
              <w:autoSpaceDN/>
              <w:adjustRightInd/>
              <w:jc w:val="both"/>
              <w:rPr>
                <w:sz w:val="24"/>
                <w:szCs w:val="24"/>
              </w:rPr>
            </w:pPr>
            <w:r>
              <w:rPr>
                <w:sz w:val="24"/>
                <w:szCs w:val="24"/>
              </w:rPr>
              <w:t>Задания 1-6</w:t>
            </w:r>
          </w:p>
        </w:tc>
        <w:tc>
          <w:tcPr>
            <w:tcW w:w="1134" w:type="dxa"/>
            <w:shd w:val="clear" w:color="auto" w:fill="auto"/>
          </w:tcPr>
          <w:p w14:paraId="461D6B68" w14:textId="31A40614" w:rsidR="004B38F5" w:rsidRPr="00280744" w:rsidRDefault="00E65EFF" w:rsidP="00F00453">
            <w:pPr>
              <w:widowControl/>
              <w:autoSpaceDE/>
              <w:autoSpaceDN/>
              <w:adjustRightInd/>
              <w:jc w:val="both"/>
              <w:rPr>
                <w:sz w:val="24"/>
                <w:szCs w:val="24"/>
              </w:rPr>
            </w:pPr>
            <w:r>
              <w:rPr>
                <w:sz w:val="24"/>
                <w:szCs w:val="24"/>
              </w:rPr>
              <w:t>Тема 11</w:t>
            </w:r>
          </w:p>
        </w:tc>
        <w:tc>
          <w:tcPr>
            <w:tcW w:w="1417" w:type="dxa"/>
            <w:shd w:val="clear" w:color="auto" w:fill="auto"/>
          </w:tcPr>
          <w:p w14:paraId="71AE4540" w14:textId="53C58928" w:rsidR="004B38F5" w:rsidRPr="00280744" w:rsidRDefault="00E65EFF" w:rsidP="00F00453">
            <w:pPr>
              <w:widowControl/>
              <w:autoSpaceDE/>
              <w:autoSpaceDN/>
              <w:adjustRightInd/>
              <w:jc w:val="both"/>
              <w:rPr>
                <w:sz w:val="24"/>
                <w:szCs w:val="24"/>
              </w:rPr>
            </w:pPr>
            <w:r>
              <w:rPr>
                <w:sz w:val="24"/>
                <w:szCs w:val="24"/>
              </w:rPr>
              <w:t>с.314-315</w:t>
            </w:r>
          </w:p>
        </w:tc>
        <w:tc>
          <w:tcPr>
            <w:tcW w:w="2659" w:type="dxa"/>
            <w:shd w:val="clear" w:color="auto" w:fill="auto"/>
          </w:tcPr>
          <w:p w14:paraId="45A3AB99" w14:textId="219AF7D6" w:rsidR="004B38F5" w:rsidRPr="00280744" w:rsidRDefault="00E65EFF" w:rsidP="00F00453">
            <w:pPr>
              <w:widowControl/>
              <w:autoSpaceDE/>
              <w:autoSpaceDN/>
              <w:adjustRightInd/>
              <w:jc w:val="both"/>
              <w:rPr>
                <w:sz w:val="24"/>
                <w:szCs w:val="24"/>
              </w:rPr>
            </w:pPr>
            <w:r>
              <w:rPr>
                <w:sz w:val="24"/>
                <w:szCs w:val="24"/>
              </w:rPr>
              <w:t>Задания 1-4</w:t>
            </w:r>
          </w:p>
        </w:tc>
      </w:tr>
      <w:tr w:rsidR="004B38F5" w:rsidRPr="00280744" w14:paraId="7D6F4777" w14:textId="77777777" w:rsidTr="00F00453">
        <w:tc>
          <w:tcPr>
            <w:tcW w:w="959" w:type="dxa"/>
            <w:shd w:val="clear" w:color="auto" w:fill="auto"/>
          </w:tcPr>
          <w:p w14:paraId="36BAF5CF" w14:textId="1501CAEF" w:rsidR="004B38F5" w:rsidRPr="00280744" w:rsidRDefault="00EC5DC5" w:rsidP="00F00453">
            <w:pPr>
              <w:widowControl/>
              <w:autoSpaceDE/>
              <w:autoSpaceDN/>
              <w:adjustRightInd/>
              <w:jc w:val="both"/>
              <w:rPr>
                <w:sz w:val="24"/>
                <w:szCs w:val="24"/>
              </w:rPr>
            </w:pPr>
            <w:r>
              <w:rPr>
                <w:sz w:val="24"/>
                <w:szCs w:val="24"/>
              </w:rPr>
              <w:t>Тема 6</w:t>
            </w:r>
          </w:p>
        </w:tc>
        <w:tc>
          <w:tcPr>
            <w:tcW w:w="1417" w:type="dxa"/>
            <w:shd w:val="clear" w:color="auto" w:fill="auto"/>
          </w:tcPr>
          <w:p w14:paraId="3D74E715" w14:textId="64D84AE5" w:rsidR="004B38F5" w:rsidRPr="00280744" w:rsidRDefault="00EC5DC5" w:rsidP="00F00453">
            <w:pPr>
              <w:widowControl/>
              <w:autoSpaceDE/>
              <w:autoSpaceDN/>
              <w:adjustRightInd/>
              <w:jc w:val="both"/>
              <w:rPr>
                <w:sz w:val="24"/>
                <w:szCs w:val="24"/>
              </w:rPr>
            </w:pPr>
            <w:r>
              <w:rPr>
                <w:sz w:val="24"/>
                <w:szCs w:val="24"/>
              </w:rPr>
              <w:t xml:space="preserve">с.176-182. </w:t>
            </w:r>
          </w:p>
        </w:tc>
        <w:tc>
          <w:tcPr>
            <w:tcW w:w="1985" w:type="dxa"/>
            <w:shd w:val="clear" w:color="auto" w:fill="auto"/>
          </w:tcPr>
          <w:p w14:paraId="48D1E526" w14:textId="0ECFF487" w:rsidR="004B38F5" w:rsidRPr="00280744" w:rsidRDefault="00EC5DC5" w:rsidP="00F00453">
            <w:pPr>
              <w:widowControl/>
              <w:autoSpaceDE/>
              <w:autoSpaceDN/>
              <w:adjustRightInd/>
              <w:jc w:val="both"/>
              <w:rPr>
                <w:sz w:val="24"/>
                <w:szCs w:val="24"/>
              </w:rPr>
            </w:pPr>
            <w:r>
              <w:rPr>
                <w:sz w:val="24"/>
                <w:szCs w:val="24"/>
              </w:rPr>
              <w:t>Задания 1-7</w:t>
            </w:r>
          </w:p>
        </w:tc>
        <w:tc>
          <w:tcPr>
            <w:tcW w:w="1134" w:type="dxa"/>
            <w:shd w:val="clear" w:color="auto" w:fill="auto"/>
          </w:tcPr>
          <w:p w14:paraId="3750B873" w14:textId="2D69D7AE" w:rsidR="004B38F5" w:rsidRPr="00280744" w:rsidRDefault="00E65EFF" w:rsidP="00F00453">
            <w:pPr>
              <w:widowControl/>
              <w:autoSpaceDE/>
              <w:autoSpaceDN/>
              <w:adjustRightInd/>
              <w:jc w:val="both"/>
              <w:rPr>
                <w:sz w:val="24"/>
                <w:szCs w:val="24"/>
              </w:rPr>
            </w:pPr>
            <w:r>
              <w:rPr>
                <w:sz w:val="24"/>
                <w:szCs w:val="24"/>
              </w:rPr>
              <w:t>Тема 12</w:t>
            </w:r>
          </w:p>
        </w:tc>
        <w:tc>
          <w:tcPr>
            <w:tcW w:w="1417" w:type="dxa"/>
            <w:shd w:val="clear" w:color="auto" w:fill="auto"/>
          </w:tcPr>
          <w:p w14:paraId="2EC0DEDB" w14:textId="1F1494DC" w:rsidR="004B38F5" w:rsidRPr="00280744" w:rsidRDefault="00E65EFF" w:rsidP="00F00453">
            <w:pPr>
              <w:widowControl/>
              <w:autoSpaceDE/>
              <w:autoSpaceDN/>
              <w:adjustRightInd/>
              <w:jc w:val="both"/>
              <w:rPr>
                <w:sz w:val="24"/>
                <w:szCs w:val="24"/>
              </w:rPr>
            </w:pPr>
            <w:r>
              <w:rPr>
                <w:sz w:val="24"/>
                <w:szCs w:val="24"/>
              </w:rPr>
              <w:t>с.334-335</w:t>
            </w:r>
          </w:p>
        </w:tc>
        <w:tc>
          <w:tcPr>
            <w:tcW w:w="2659" w:type="dxa"/>
            <w:shd w:val="clear" w:color="auto" w:fill="auto"/>
          </w:tcPr>
          <w:p w14:paraId="3832518C" w14:textId="5C6FB40F" w:rsidR="004B38F5" w:rsidRPr="00280744" w:rsidRDefault="00E65EFF" w:rsidP="00F00453">
            <w:pPr>
              <w:widowControl/>
              <w:autoSpaceDE/>
              <w:autoSpaceDN/>
              <w:adjustRightInd/>
              <w:jc w:val="both"/>
              <w:rPr>
                <w:sz w:val="24"/>
                <w:szCs w:val="24"/>
              </w:rPr>
            </w:pPr>
            <w:r>
              <w:rPr>
                <w:sz w:val="24"/>
                <w:szCs w:val="24"/>
              </w:rPr>
              <w:t>Задания 1-4</w:t>
            </w:r>
          </w:p>
        </w:tc>
      </w:tr>
    </w:tbl>
    <w:p w14:paraId="5CDC8B79" w14:textId="57256B2E" w:rsidR="00E65EFF" w:rsidRDefault="001844FE" w:rsidP="00E65EFF">
      <w:pPr>
        <w:spacing w:before="240" w:after="240" w:line="360" w:lineRule="auto"/>
        <w:jc w:val="both"/>
        <w:rPr>
          <w:b/>
          <w:iCs/>
          <w:sz w:val="28"/>
          <w:szCs w:val="28"/>
        </w:rPr>
      </w:pPr>
      <w:r>
        <w:rPr>
          <w:b/>
          <w:iCs/>
          <w:sz w:val="28"/>
          <w:szCs w:val="28"/>
        </w:rPr>
        <w:t>7</w:t>
      </w:r>
      <w:r w:rsidR="00A114A6">
        <w:rPr>
          <w:b/>
          <w:iCs/>
          <w:sz w:val="28"/>
          <w:szCs w:val="28"/>
        </w:rPr>
        <w:t>.</w:t>
      </w:r>
      <w:r w:rsidR="003A572A">
        <w:rPr>
          <w:b/>
          <w:iCs/>
          <w:sz w:val="28"/>
          <w:szCs w:val="28"/>
        </w:rPr>
        <w:t>3</w:t>
      </w:r>
      <w:r w:rsidR="00A114A6">
        <w:rPr>
          <w:b/>
          <w:iCs/>
          <w:sz w:val="28"/>
          <w:szCs w:val="28"/>
        </w:rPr>
        <w:t>.</w:t>
      </w:r>
      <w:r w:rsidR="00BF62DE">
        <w:rPr>
          <w:b/>
          <w:iCs/>
          <w:sz w:val="28"/>
          <w:szCs w:val="28"/>
        </w:rPr>
        <w:t xml:space="preserve"> Примерная структура билета к зачету по дисциплине</w:t>
      </w:r>
    </w:p>
    <w:p w14:paraId="790C0145" w14:textId="0F377051" w:rsidR="00A141E1" w:rsidRDefault="00DE64EE" w:rsidP="00E65EFF">
      <w:pPr>
        <w:spacing w:before="240" w:after="240" w:line="360" w:lineRule="auto"/>
        <w:jc w:val="center"/>
        <w:rPr>
          <w:bCs/>
          <w:iCs/>
          <w:sz w:val="28"/>
          <w:szCs w:val="28"/>
        </w:rPr>
      </w:pPr>
      <w:r w:rsidRPr="00970CCE">
        <w:rPr>
          <w:bCs/>
          <w:iCs/>
          <w:sz w:val="28"/>
          <w:szCs w:val="28"/>
        </w:rPr>
        <w:t>БИЛЕТ №Х</w:t>
      </w:r>
    </w:p>
    <w:p w14:paraId="7F527B3A" w14:textId="3D74727B" w:rsidR="00DE64EE" w:rsidRPr="002B6727" w:rsidRDefault="00DE64EE" w:rsidP="00E65EFF">
      <w:pPr>
        <w:rPr>
          <w:b/>
          <w:i/>
          <w:sz w:val="28"/>
          <w:szCs w:val="28"/>
          <w:u w:val="single"/>
        </w:rPr>
      </w:pPr>
      <w:r w:rsidRPr="00EB6B57">
        <w:rPr>
          <w:sz w:val="28"/>
          <w:szCs w:val="28"/>
          <w:u w:val="single"/>
        </w:rPr>
        <w:t>1</w:t>
      </w:r>
      <w:r>
        <w:rPr>
          <w:sz w:val="28"/>
          <w:szCs w:val="28"/>
          <w:u w:val="single"/>
        </w:rPr>
        <w:t>.</w:t>
      </w:r>
      <w:r w:rsidRPr="00EB6B57">
        <w:rPr>
          <w:sz w:val="28"/>
          <w:szCs w:val="28"/>
          <w:u w:val="single"/>
        </w:rPr>
        <w:t xml:space="preserve"> </w:t>
      </w:r>
      <w:r w:rsidRPr="002B6727">
        <w:rPr>
          <w:sz w:val="28"/>
          <w:szCs w:val="28"/>
          <w:u w:val="single"/>
        </w:rPr>
        <w:t>Теоретический</w:t>
      </w:r>
      <w:r w:rsidRPr="002B6727">
        <w:rPr>
          <w:i/>
          <w:sz w:val="28"/>
          <w:szCs w:val="28"/>
          <w:u w:val="single"/>
        </w:rPr>
        <w:t xml:space="preserve"> </w:t>
      </w:r>
      <w:r w:rsidRPr="002B6727">
        <w:rPr>
          <w:sz w:val="28"/>
          <w:szCs w:val="28"/>
          <w:u w:val="single"/>
        </w:rPr>
        <w:t>в</w:t>
      </w:r>
      <w:r w:rsidRPr="002B6727">
        <w:rPr>
          <w:iCs/>
          <w:sz w:val="28"/>
          <w:szCs w:val="28"/>
          <w:u w:val="single"/>
        </w:rPr>
        <w:t xml:space="preserve">опрос из перечня </w:t>
      </w:r>
      <w:r w:rsidR="00BF62DE">
        <w:rPr>
          <w:iCs/>
          <w:sz w:val="28"/>
          <w:szCs w:val="28"/>
          <w:u w:val="single"/>
        </w:rPr>
        <w:t>(п. 7.</w:t>
      </w:r>
      <w:r w:rsidR="00E65EFF">
        <w:rPr>
          <w:iCs/>
          <w:sz w:val="28"/>
          <w:szCs w:val="28"/>
          <w:u w:val="single"/>
        </w:rPr>
        <w:t>1</w:t>
      </w:r>
      <w:r w:rsidR="00BF62DE">
        <w:rPr>
          <w:iCs/>
          <w:sz w:val="28"/>
          <w:szCs w:val="28"/>
          <w:u w:val="single"/>
        </w:rPr>
        <w:t>)</w:t>
      </w:r>
      <w:r w:rsidR="00A141E1">
        <w:rPr>
          <w:iCs/>
          <w:sz w:val="28"/>
          <w:szCs w:val="28"/>
          <w:u w:val="single"/>
        </w:rPr>
        <w:t xml:space="preserve"> </w:t>
      </w:r>
      <w:r w:rsidRPr="002B6727">
        <w:rPr>
          <w:iCs/>
          <w:sz w:val="28"/>
          <w:szCs w:val="28"/>
          <w:u w:val="single"/>
        </w:rPr>
        <w:t>(10</w:t>
      </w:r>
      <w:r w:rsidR="00BF62DE">
        <w:rPr>
          <w:iCs/>
          <w:sz w:val="28"/>
          <w:szCs w:val="28"/>
          <w:u w:val="single"/>
        </w:rPr>
        <w:t xml:space="preserve"> баллов</w:t>
      </w:r>
      <w:r w:rsidRPr="002B6727">
        <w:rPr>
          <w:iCs/>
          <w:sz w:val="28"/>
          <w:szCs w:val="28"/>
          <w:u w:val="single"/>
        </w:rPr>
        <w:t>):</w:t>
      </w:r>
    </w:p>
    <w:p w14:paraId="1A4E64EC" w14:textId="2B1770F0" w:rsidR="00DE64EE" w:rsidRDefault="00DE64EE" w:rsidP="00E65EFF">
      <w:pPr>
        <w:jc w:val="both"/>
        <w:rPr>
          <w:bCs/>
          <w:iCs/>
          <w:sz w:val="28"/>
          <w:szCs w:val="28"/>
          <w:u w:val="single"/>
        </w:rPr>
      </w:pPr>
      <w:r w:rsidRPr="002B6727">
        <w:rPr>
          <w:sz w:val="28"/>
          <w:szCs w:val="28"/>
          <w:lang w:val="en-US"/>
        </w:rPr>
        <w:t>II</w:t>
      </w:r>
      <w:r w:rsidRPr="002B6727">
        <w:rPr>
          <w:b/>
          <w:sz w:val="28"/>
          <w:szCs w:val="28"/>
          <w:u w:val="single"/>
        </w:rPr>
        <w:t>.</w:t>
      </w:r>
      <w:r w:rsidRPr="002B6727">
        <w:rPr>
          <w:bCs/>
          <w:iCs/>
          <w:sz w:val="28"/>
          <w:szCs w:val="28"/>
          <w:u w:val="single"/>
        </w:rPr>
        <w:t>За</w:t>
      </w:r>
      <w:r>
        <w:rPr>
          <w:bCs/>
          <w:iCs/>
          <w:sz w:val="28"/>
          <w:szCs w:val="28"/>
          <w:u w:val="single"/>
        </w:rPr>
        <w:t>да</w:t>
      </w:r>
      <w:r w:rsidRPr="002B6727">
        <w:rPr>
          <w:bCs/>
          <w:iCs/>
          <w:sz w:val="28"/>
          <w:szCs w:val="28"/>
          <w:u w:val="single"/>
        </w:rPr>
        <w:t>чи (50</w:t>
      </w:r>
      <w:r w:rsidR="00BF62DE">
        <w:rPr>
          <w:bCs/>
          <w:iCs/>
          <w:sz w:val="28"/>
          <w:szCs w:val="28"/>
          <w:u w:val="single"/>
        </w:rPr>
        <w:t xml:space="preserve"> баллов</w:t>
      </w:r>
      <w:r w:rsidRPr="002B6727">
        <w:rPr>
          <w:bCs/>
          <w:iCs/>
          <w:sz w:val="28"/>
          <w:szCs w:val="28"/>
          <w:u w:val="single"/>
        </w:rPr>
        <w:t>)</w:t>
      </w:r>
    </w:p>
    <w:p w14:paraId="4C826728" w14:textId="4B8C704A" w:rsidR="00DE64EE" w:rsidRPr="00846383" w:rsidRDefault="00DE64EE" w:rsidP="00A141E1">
      <w:pPr>
        <w:spacing w:line="360" w:lineRule="auto"/>
        <w:jc w:val="both"/>
        <w:rPr>
          <w:sz w:val="28"/>
          <w:szCs w:val="28"/>
          <w:u w:val="single"/>
        </w:rPr>
      </w:pPr>
      <w:r w:rsidRPr="00846383">
        <w:rPr>
          <w:sz w:val="28"/>
          <w:szCs w:val="28"/>
          <w:u w:val="single"/>
        </w:rPr>
        <w:t>Задача 1 (30</w:t>
      </w:r>
      <w:r w:rsidR="00BF62DE">
        <w:rPr>
          <w:sz w:val="28"/>
          <w:szCs w:val="28"/>
          <w:u w:val="single"/>
        </w:rPr>
        <w:t xml:space="preserve"> </w:t>
      </w:r>
      <w:r w:rsidR="00A141E1">
        <w:rPr>
          <w:sz w:val="28"/>
          <w:szCs w:val="28"/>
          <w:u w:val="single"/>
        </w:rPr>
        <w:t>б</w:t>
      </w:r>
      <w:r w:rsidR="00BF62DE">
        <w:rPr>
          <w:sz w:val="28"/>
          <w:szCs w:val="28"/>
          <w:u w:val="single"/>
        </w:rPr>
        <w:t>аллов)</w:t>
      </w:r>
    </w:p>
    <w:p w14:paraId="41BC56ED" w14:textId="77777777" w:rsidR="00DE64EE" w:rsidRDefault="00DE64EE" w:rsidP="00DE64EE">
      <w:pPr>
        <w:rPr>
          <w:sz w:val="28"/>
          <w:szCs w:val="28"/>
        </w:rPr>
      </w:pPr>
      <w:r>
        <w:rPr>
          <w:sz w:val="28"/>
          <w:szCs w:val="28"/>
        </w:rPr>
        <w:t>Имеются следующие данные по организации:</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103"/>
        <w:gridCol w:w="3113"/>
        <w:gridCol w:w="3123"/>
      </w:tblGrid>
      <w:tr w:rsidR="00DE64EE" w:rsidRPr="00A853E9" w14:paraId="4F83DB61"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15FA36D" w14:textId="77777777" w:rsidR="00DE64EE" w:rsidRPr="00A853E9" w:rsidRDefault="00DE64EE" w:rsidP="00F00453">
            <w:pPr>
              <w:jc w:val="center"/>
            </w:pPr>
            <w:r w:rsidRPr="00A853E9">
              <w:t>№№ п/п</w:t>
            </w:r>
          </w:p>
        </w:tc>
        <w:tc>
          <w:tcPr>
            <w:tcW w:w="3190" w:type="dxa"/>
            <w:tcBorders>
              <w:top w:val="single" w:sz="6" w:space="0" w:color="000000"/>
              <w:left w:val="single" w:sz="6" w:space="0" w:color="000000"/>
              <w:bottom w:val="single" w:sz="6" w:space="0" w:color="000000"/>
              <w:right w:val="single" w:sz="6" w:space="0" w:color="000000"/>
            </w:tcBorders>
          </w:tcPr>
          <w:p w14:paraId="7D0D8AEC" w14:textId="77777777" w:rsidR="00DE64EE" w:rsidRPr="00A853E9" w:rsidRDefault="00DE64EE" w:rsidP="00F00453">
            <w:pPr>
              <w:jc w:val="center"/>
            </w:pPr>
            <w:r w:rsidRPr="00A853E9">
              <w:t>Стаж работы, лет</w:t>
            </w:r>
          </w:p>
        </w:tc>
        <w:tc>
          <w:tcPr>
            <w:tcW w:w="3191" w:type="dxa"/>
            <w:tcBorders>
              <w:top w:val="single" w:sz="6" w:space="0" w:color="000000"/>
              <w:left w:val="single" w:sz="6" w:space="0" w:color="000000"/>
              <w:bottom w:val="single" w:sz="6" w:space="0" w:color="000000"/>
              <w:right w:val="single" w:sz="6" w:space="0" w:color="000000"/>
            </w:tcBorders>
          </w:tcPr>
          <w:p w14:paraId="0B978988" w14:textId="77777777" w:rsidR="00DE64EE" w:rsidRPr="00A853E9" w:rsidRDefault="00DE64EE" w:rsidP="00F00453">
            <w:pPr>
              <w:jc w:val="center"/>
              <w:rPr>
                <w:iCs/>
              </w:rPr>
            </w:pPr>
            <w:r w:rsidRPr="00A853E9">
              <w:rPr>
                <w:iCs/>
              </w:rPr>
              <w:t>Заработная плата, рублей/ чел.</w:t>
            </w:r>
          </w:p>
        </w:tc>
      </w:tr>
      <w:tr w:rsidR="00DE64EE" w:rsidRPr="00A853E9" w14:paraId="7973F195"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10840231" w14:textId="77777777" w:rsidR="00DE64EE" w:rsidRPr="00A853E9" w:rsidRDefault="00DE64EE" w:rsidP="00F00453">
            <w:pPr>
              <w:jc w:val="center"/>
            </w:pPr>
            <w:r w:rsidRPr="00A853E9">
              <w:t>1</w:t>
            </w:r>
          </w:p>
        </w:tc>
        <w:tc>
          <w:tcPr>
            <w:tcW w:w="3190" w:type="dxa"/>
            <w:tcBorders>
              <w:top w:val="single" w:sz="6" w:space="0" w:color="000000"/>
              <w:left w:val="single" w:sz="6" w:space="0" w:color="000000"/>
              <w:bottom w:val="single" w:sz="6" w:space="0" w:color="000000"/>
              <w:right w:val="single" w:sz="6" w:space="0" w:color="000000"/>
            </w:tcBorders>
          </w:tcPr>
          <w:p w14:paraId="3354BF22" w14:textId="77777777" w:rsidR="00DE64EE" w:rsidRPr="00A853E9" w:rsidRDefault="00DE64EE" w:rsidP="00F00453">
            <w:pPr>
              <w:jc w:val="center"/>
            </w:pPr>
            <w:r w:rsidRPr="00A853E9">
              <w:t>18</w:t>
            </w:r>
          </w:p>
        </w:tc>
        <w:tc>
          <w:tcPr>
            <w:tcW w:w="3191" w:type="dxa"/>
            <w:tcBorders>
              <w:top w:val="single" w:sz="6" w:space="0" w:color="000000"/>
              <w:left w:val="single" w:sz="6" w:space="0" w:color="000000"/>
              <w:bottom w:val="single" w:sz="6" w:space="0" w:color="000000"/>
              <w:right w:val="single" w:sz="6" w:space="0" w:color="000000"/>
            </w:tcBorders>
          </w:tcPr>
          <w:p w14:paraId="55355112" w14:textId="77777777" w:rsidR="00DE64EE" w:rsidRPr="00A853E9" w:rsidRDefault="00DE64EE" w:rsidP="00F00453">
            <w:pPr>
              <w:jc w:val="center"/>
              <w:rPr>
                <w:iCs/>
              </w:rPr>
            </w:pPr>
            <w:r w:rsidRPr="00A853E9">
              <w:rPr>
                <w:iCs/>
              </w:rPr>
              <w:t>19000+</w:t>
            </w:r>
            <w:r w:rsidRPr="00A853E9">
              <w:rPr>
                <w:iCs/>
                <w:lang w:val="en-US"/>
              </w:rPr>
              <w:t>N</w:t>
            </w:r>
          </w:p>
        </w:tc>
      </w:tr>
      <w:tr w:rsidR="00DE64EE" w:rsidRPr="00A853E9" w14:paraId="1131233E"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007DD5B" w14:textId="77777777" w:rsidR="00DE64EE" w:rsidRPr="00A853E9" w:rsidRDefault="00DE64EE" w:rsidP="00F00453">
            <w:pPr>
              <w:jc w:val="center"/>
            </w:pPr>
            <w:r w:rsidRPr="00A853E9">
              <w:t>2</w:t>
            </w:r>
          </w:p>
        </w:tc>
        <w:tc>
          <w:tcPr>
            <w:tcW w:w="3190" w:type="dxa"/>
            <w:tcBorders>
              <w:top w:val="single" w:sz="6" w:space="0" w:color="000000"/>
              <w:left w:val="single" w:sz="6" w:space="0" w:color="000000"/>
              <w:bottom w:val="single" w:sz="6" w:space="0" w:color="000000"/>
              <w:right w:val="single" w:sz="6" w:space="0" w:color="000000"/>
            </w:tcBorders>
          </w:tcPr>
          <w:p w14:paraId="78C3F28D" w14:textId="77777777" w:rsidR="00DE64EE" w:rsidRPr="00A853E9" w:rsidRDefault="00DE64EE" w:rsidP="00F00453">
            <w:pPr>
              <w:jc w:val="center"/>
            </w:pPr>
            <w:r w:rsidRPr="00A853E9">
              <w:t>21</w:t>
            </w:r>
          </w:p>
        </w:tc>
        <w:tc>
          <w:tcPr>
            <w:tcW w:w="3191" w:type="dxa"/>
            <w:tcBorders>
              <w:top w:val="single" w:sz="6" w:space="0" w:color="000000"/>
              <w:left w:val="single" w:sz="6" w:space="0" w:color="000000"/>
              <w:bottom w:val="single" w:sz="6" w:space="0" w:color="000000"/>
              <w:right w:val="single" w:sz="6" w:space="0" w:color="000000"/>
            </w:tcBorders>
          </w:tcPr>
          <w:p w14:paraId="103D0D3A" w14:textId="77777777" w:rsidR="00DE64EE" w:rsidRPr="00A853E9" w:rsidRDefault="00DE64EE" w:rsidP="00F00453">
            <w:pPr>
              <w:jc w:val="center"/>
              <w:rPr>
                <w:iCs/>
              </w:rPr>
            </w:pPr>
            <w:r w:rsidRPr="00A853E9">
              <w:rPr>
                <w:iCs/>
              </w:rPr>
              <w:t>18000</w:t>
            </w:r>
            <w:r w:rsidRPr="00A853E9">
              <w:rPr>
                <w:lang w:val="en-US"/>
              </w:rPr>
              <w:t>+</w:t>
            </w:r>
            <w:r w:rsidRPr="00A853E9">
              <w:rPr>
                <w:iCs/>
                <w:lang w:val="en-US"/>
              </w:rPr>
              <w:t>N</w:t>
            </w:r>
          </w:p>
        </w:tc>
      </w:tr>
      <w:tr w:rsidR="00DE64EE" w:rsidRPr="00A853E9" w14:paraId="7B90B209"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2521CBB4" w14:textId="77777777" w:rsidR="00DE64EE" w:rsidRPr="00A853E9" w:rsidRDefault="00DE64EE" w:rsidP="00F00453">
            <w:pPr>
              <w:jc w:val="center"/>
            </w:pPr>
            <w:r w:rsidRPr="00A853E9">
              <w:t>3</w:t>
            </w:r>
          </w:p>
        </w:tc>
        <w:tc>
          <w:tcPr>
            <w:tcW w:w="3190" w:type="dxa"/>
            <w:tcBorders>
              <w:top w:val="single" w:sz="6" w:space="0" w:color="000000"/>
              <w:left w:val="single" w:sz="6" w:space="0" w:color="000000"/>
              <w:bottom w:val="single" w:sz="6" w:space="0" w:color="000000"/>
              <w:right w:val="single" w:sz="6" w:space="0" w:color="000000"/>
            </w:tcBorders>
          </w:tcPr>
          <w:p w14:paraId="1C908B7D" w14:textId="77777777" w:rsidR="00DE64EE" w:rsidRPr="00A853E9" w:rsidRDefault="00DE64EE" w:rsidP="00F00453">
            <w:pPr>
              <w:jc w:val="center"/>
            </w:pPr>
            <w:r w:rsidRPr="00A853E9">
              <w:t>2</w:t>
            </w:r>
          </w:p>
        </w:tc>
        <w:tc>
          <w:tcPr>
            <w:tcW w:w="3191" w:type="dxa"/>
            <w:tcBorders>
              <w:top w:val="single" w:sz="6" w:space="0" w:color="000000"/>
              <w:left w:val="single" w:sz="6" w:space="0" w:color="000000"/>
              <w:bottom w:val="single" w:sz="6" w:space="0" w:color="000000"/>
              <w:right w:val="single" w:sz="6" w:space="0" w:color="000000"/>
            </w:tcBorders>
          </w:tcPr>
          <w:p w14:paraId="7043FEBE" w14:textId="77777777" w:rsidR="00DE64EE" w:rsidRPr="00A853E9" w:rsidRDefault="00DE64EE" w:rsidP="00F00453">
            <w:pPr>
              <w:jc w:val="center"/>
              <w:rPr>
                <w:iCs/>
              </w:rPr>
            </w:pPr>
            <w:r w:rsidRPr="00A853E9">
              <w:rPr>
                <w:iCs/>
              </w:rPr>
              <w:t>13000</w:t>
            </w:r>
            <w:r w:rsidRPr="00A853E9">
              <w:rPr>
                <w:lang w:val="en-US"/>
              </w:rPr>
              <w:t>+</w:t>
            </w:r>
            <w:r w:rsidRPr="00A853E9">
              <w:rPr>
                <w:iCs/>
                <w:lang w:val="en-US"/>
              </w:rPr>
              <w:t>N</w:t>
            </w:r>
          </w:p>
        </w:tc>
      </w:tr>
      <w:tr w:rsidR="00DE64EE" w:rsidRPr="00A853E9" w14:paraId="15B24C13"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90AFC93" w14:textId="77777777" w:rsidR="00DE64EE" w:rsidRPr="00A853E9" w:rsidRDefault="00DE64EE" w:rsidP="00F00453">
            <w:pPr>
              <w:jc w:val="center"/>
            </w:pPr>
            <w:r w:rsidRPr="00A853E9">
              <w:t>4</w:t>
            </w:r>
          </w:p>
        </w:tc>
        <w:tc>
          <w:tcPr>
            <w:tcW w:w="3190" w:type="dxa"/>
            <w:tcBorders>
              <w:top w:val="single" w:sz="6" w:space="0" w:color="000000"/>
              <w:left w:val="single" w:sz="6" w:space="0" w:color="000000"/>
              <w:bottom w:val="single" w:sz="6" w:space="0" w:color="000000"/>
              <w:right w:val="single" w:sz="6" w:space="0" w:color="000000"/>
            </w:tcBorders>
          </w:tcPr>
          <w:p w14:paraId="3588969A" w14:textId="77777777" w:rsidR="00DE64EE" w:rsidRPr="00A853E9" w:rsidRDefault="00DE64EE" w:rsidP="00F00453">
            <w:pPr>
              <w:jc w:val="center"/>
            </w:pPr>
            <w:r w:rsidRPr="00A853E9">
              <w:t>18</w:t>
            </w:r>
          </w:p>
        </w:tc>
        <w:tc>
          <w:tcPr>
            <w:tcW w:w="3191" w:type="dxa"/>
            <w:tcBorders>
              <w:top w:val="single" w:sz="6" w:space="0" w:color="000000"/>
              <w:left w:val="single" w:sz="6" w:space="0" w:color="000000"/>
              <w:bottom w:val="single" w:sz="6" w:space="0" w:color="000000"/>
              <w:right w:val="single" w:sz="6" w:space="0" w:color="000000"/>
            </w:tcBorders>
          </w:tcPr>
          <w:p w14:paraId="54066DE2" w14:textId="77777777" w:rsidR="00DE64EE" w:rsidRPr="00A853E9" w:rsidRDefault="00DE64EE" w:rsidP="00F00453">
            <w:pPr>
              <w:jc w:val="center"/>
              <w:rPr>
                <w:iCs/>
              </w:rPr>
            </w:pPr>
            <w:r w:rsidRPr="00A853E9">
              <w:rPr>
                <w:iCs/>
              </w:rPr>
              <w:t>16000</w:t>
            </w:r>
            <w:r w:rsidRPr="00A853E9">
              <w:rPr>
                <w:lang w:val="en-US"/>
              </w:rPr>
              <w:t>+</w:t>
            </w:r>
            <w:r w:rsidRPr="00A853E9">
              <w:rPr>
                <w:iCs/>
                <w:lang w:val="en-US"/>
              </w:rPr>
              <w:t>N</w:t>
            </w:r>
          </w:p>
        </w:tc>
      </w:tr>
      <w:tr w:rsidR="00DE64EE" w:rsidRPr="00A853E9" w14:paraId="1542AB78"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41D27A0" w14:textId="77777777" w:rsidR="00DE64EE" w:rsidRPr="00A853E9" w:rsidRDefault="00DE64EE" w:rsidP="00F00453">
            <w:pPr>
              <w:jc w:val="center"/>
            </w:pPr>
            <w:r w:rsidRPr="00A853E9">
              <w:t>5</w:t>
            </w:r>
          </w:p>
        </w:tc>
        <w:tc>
          <w:tcPr>
            <w:tcW w:w="3190" w:type="dxa"/>
            <w:tcBorders>
              <w:top w:val="single" w:sz="6" w:space="0" w:color="000000"/>
              <w:left w:val="single" w:sz="6" w:space="0" w:color="000000"/>
              <w:bottom w:val="single" w:sz="6" w:space="0" w:color="000000"/>
              <w:right w:val="single" w:sz="6" w:space="0" w:color="000000"/>
            </w:tcBorders>
          </w:tcPr>
          <w:p w14:paraId="1D862435" w14:textId="77777777" w:rsidR="00DE64EE" w:rsidRPr="00A853E9" w:rsidRDefault="00DE64EE" w:rsidP="00F00453">
            <w:pPr>
              <w:jc w:val="center"/>
            </w:pPr>
            <w:r w:rsidRPr="00A853E9">
              <w:t>1</w:t>
            </w:r>
          </w:p>
        </w:tc>
        <w:tc>
          <w:tcPr>
            <w:tcW w:w="3191" w:type="dxa"/>
            <w:tcBorders>
              <w:top w:val="single" w:sz="6" w:space="0" w:color="000000"/>
              <w:left w:val="single" w:sz="6" w:space="0" w:color="000000"/>
              <w:bottom w:val="single" w:sz="6" w:space="0" w:color="000000"/>
              <w:right w:val="single" w:sz="6" w:space="0" w:color="000000"/>
            </w:tcBorders>
          </w:tcPr>
          <w:p w14:paraId="3E27BB21" w14:textId="77777777" w:rsidR="00DE64EE" w:rsidRPr="00A853E9" w:rsidRDefault="00DE64EE" w:rsidP="00F00453">
            <w:pPr>
              <w:jc w:val="center"/>
              <w:rPr>
                <w:iCs/>
              </w:rPr>
            </w:pPr>
            <w:r w:rsidRPr="00A853E9">
              <w:rPr>
                <w:iCs/>
              </w:rPr>
              <w:t>9000</w:t>
            </w:r>
            <w:r w:rsidRPr="00A853E9">
              <w:rPr>
                <w:lang w:val="en-US"/>
              </w:rPr>
              <w:t>+</w:t>
            </w:r>
            <w:r w:rsidRPr="00A853E9">
              <w:rPr>
                <w:iCs/>
                <w:lang w:val="en-US"/>
              </w:rPr>
              <w:t>N</w:t>
            </w:r>
          </w:p>
        </w:tc>
      </w:tr>
      <w:tr w:rsidR="00DE64EE" w:rsidRPr="00A853E9" w14:paraId="2AADAB22"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39B8E333" w14:textId="77777777" w:rsidR="00DE64EE" w:rsidRPr="00A853E9" w:rsidRDefault="00DE64EE" w:rsidP="00F00453">
            <w:pPr>
              <w:jc w:val="center"/>
            </w:pPr>
            <w:r w:rsidRPr="00A853E9">
              <w:t>6</w:t>
            </w:r>
          </w:p>
        </w:tc>
        <w:tc>
          <w:tcPr>
            <w:tcW w:w="3190" w:type="dxa"/>
            <w:tcBorders>
              <w:top w:val="single" w:sz="6" w:space="0" w:color="000000"/>
              <w:left w:val="single" w:sz="6" w:space="0" w:color="000000"/>
              <w:bottom w:val="single" w:sz="6" w:space="0" w:color="000000"/>
              <w:right w:val="single" w:sz="6" w:space="0" w:color="000000"/>
            </w:tcBorders>
          </w:tcPr>
          <w:p w14:paraId="04F0F5BF" w14:textId="77777777" w:rsidR="00DE64EE" w:rsidRPr="00A853E9" w:rsidRDefault="00DE64EE" w:rsidP="00F00453">
            <w:pPr>
              <w:jc w:val="center"/>
            </w:pPr>
            <w:r w:rsidRPr="00A853E9">
              <w:t>3</w:t>
            </w:r>
          </w:p>
        </w:tc>
        <w:tc>
          <w:tcPr>
            <w:tcW w:w="3191" w:type="dxa"/>
            <w:tcBorders>
              <w:top w:val="single" w:sz="6" w:space="0" w:color="000000"/>
              <w:left w:val="single" w:sz="6" w:space="0" w:color="000000"/>
              <w:bottom w:val="single" w:sz="6" w:space="0" w:color="000000"/>
              <w:right w:val="single" w:sz="6" w:space="0" w:color="000000"/>
            </w:tcBorders>
          </w:tcPr>
          <w:p w14:paraId="2B10482D" w14:textId="77777777" w:rsidR="00DE64EE" w:rsidRPr="00A853E9" w:rsidRDefault="00DE64EE" w:rsidP="00F00453">
            <w:pPr>
              <w:jc w:val="center"/>
              <w:rPr>
                <w:iCs/>
              </w:rPr>
            </w:pPr>
            <w:r w:rsidRPr="00A853E9">
              <w:rPr>
                <w:iCs/>
              </w:rPr>
              <w:t>11000</w:t>
            </w:r>
            <w:r w:rsidRPr="00A853E9">
              <w:rPr>
                <w:lang w:val="en-US"/>
              </w:rPr>
              <w:t>+</w:t>
            </w:r>
            <w:r w:rsidRPr="00A853E9">
              <w:rPr>
                <w:iCs/>
                <w:lang w:val="en-US"/>
              </w:rPr>
              <w:t>N</w:t>
            </w:r>
          </w:p>
        </w:tc>
      </w:tr>
      <w:tr w:rsidR="00DE64EE" w:rsidRPr="00A853E9" w14:paraId="37F51F33"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638B0773" w14:textId="77777777" w:rsidR="00DE64EE" w:rsidRPr="00A853E9" w:rsidRDefault="00DE64EE" w:rsidP="00F00453">
            <w:pPr>
              <w:jc w:val="center"/>
            </w:pPr>
            <w:r w:rsidRPr="00A853E9">
              <w:t>7</w:t>
            </w:r>
          </w:p>
        </w:tc>
        <w:tc>
          <w:tcPr>
            <w:tcW w:w="3190" w:type="dxa"/>
            <w:tcBorders>
              <w:top w:val="single" w:sz="6" w:space="0" w:color="000000"/>
              <w:left w:val="single" w:sz="6" w:space="0" w:color="000000"/>
              <w:bottom w:val="single" w:sz="6" w:space="0" w:color="000000"/>
              <w:right w:val="single" w:sz="6" w:space="0" w:color="000000"/>
            </w:tcBorders>
          </w:tcPr>
          <w:p w14:paraId="67A9A748" w14:textId="77777777" w:rsidR="00DE64EE" w:rsidRPr="00A853E9" w:rsidRDefault="00DE64EE" w:rsidP="00F00453">
            <w:pPr>
              <w:jc w:val="center"/>
            </w:pPr>
            <w:r w:rsidRPr="00A853E9">
              <w:t>2</w:t>
            </w:r>
          </w:p>
        </w:tc>
        <w:tc>
          <w:tcPr>
            <w:tcW w:w="3191" w:type="dxa"/>
            <w:tcBorders>
              <w:top w:val="single" w:sz="6" w:space="0" w:color="000000"/>
              <w:left w:val="single" w:sz="6" w:space="0" w:color="000000"/>
              <w:bottom w:val="single" w:sz="6" w:space="0" w:color="000000"/>
              <w:right w:val="single" w:sz="6" w:space="0" w:color="000000"/>
            </w:tcBorders>
          </w:tcPr>
          <w:p w14:paraId="7283738F" w14:textId="77777777" w:rsidR="00DE64EE" w:rsidRPr="00A853E9" w:rsidRDefault="00DE64EE" w:rsidP="00F00453">
            <w:pPr>
              <w:jc w:val="center"/>
              <w:rPr>
                <w:iCs/>
              </w:rPr>
            </w:pPr>
            <w:r w:rsidRPr="00A853E9">
              <w:rPr>
                <w:iCs/>
              </w:rPr>
              <w:t>10000</w:t>
            </w:r>
            <w:r w:rsidRPr="00A853E9">
              <w:rPr>
                <w:lang w:val="en-US"/>
              </w:rPr>
              <w:t>+</w:t>
            </w:r>
            <w:r w:rsidRPr="00A853E9">
              <w:rPr>
                <w:iCs/>
                <w:lang w:val="en-US"/>
              </w:rPr>
              <w:t>N</w:t>
            </w:r>
          </w:p>
        </w:tc>
      </w:tr>
      <w:tr w:rsidR="00DE64EE" w:rsidRPr="00A853E9" w14:paraId="48C985D4"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51BAB0E2" w14:textId="77777777" w:rsidR="00DE64EE" w:rsidRPr="00A853E9" w:rsidRDefault="00DE64EE" w:rsidP="00F00453">
            <w:pPr>
              <w:jc w:val="center"/>
            </w:pPr>
            <w:r w:rsidRPr="00A853E9">
              <w:t>8</w:t>
            </w:r>
          </w:p>
        </w:tc>
        <w:tc>
          <w:tcPr>
            <w:tcW w:w="3190" w:type="dxa"/>
            <w:tcBorders>
              <w:top w:val="single" w:sz="6" w:space="0" w:color="000000"/>
              <w:left w:val="single" w:sz="6" w:space="0" w:color="000000"/>
              <w:bottom w:val="single" w:sz="6" w:space="0" w:color="000000"/>
              <w:right w:val="single" w:sz="6" w:space="0" w:color="000000"/>
            </w:tcBorders>
          </w:tcPr>
          <w:p w14:paraId="0220A147" w14:textId="77777777" w:rsidR="00DE64EE" w:rsidRPr="00A853E9" w:rsidRDefault="00DE64EE" w:rsidP="00F00453">
            <w:pPr>
              <w:jc w:val="center"/>
            </w:pPr>
            <w:r w:rsidRPr="00A853E9">
              <w:t>22</w:t>
            </w:r>
          </w:p>
        </w:tc>
        <w:tc>
          <w:tcPr>
            <w:tcW w:w="3191" w:type="dxa"/>
            <w:tcBorders>
              <w:top w:val="single" w:sz="6" w:space="0" w:color="000000"/>
              <w:left w:val="single" w:sz="6" w:space="0" w:color="000000"/>
              <w:bottom w:val="single" w:sz="6" w:space="0" w:color="000000"/>
              <w:right w:val="single" w:sz="6" w:space="0" w:color="000000"/>
            </w:tcBorders>
          </w:tcPr>
          <w:p w14:paraId="38D7C5BC" w14:textId="77777777" w:rsidR="00DE64EE" w:rsidRPr="00A853E9" w:rsidRDefault="00DE64EE" w:rsidP="00F00453">
            <w:pPr>
              <w:jc w:val="center"/>
              <w:rPr>
                <w:iCs/>
              </w:rPr>
            </w:pPr>
            <w:r w:rsidRPr="00A853E9">
              <w:rPr>
                <w:iCs/>
              </w:rPr>
              <w:t>20000</w:t>
            </w:r>
            <w:r w:rsidRPr="00A853E9">
              <w:rPr>
                <w:lang w:val="en-US"/>
              </w:rPr>
              <w:t>+</w:t>
            </w:r>
            <w:r w:rsidRPr="00A853E9">
              <w:rPr>
                <w:iCs/>
                <w:lang w:val="en-US"/>
              </w:rPr>
              <w:t>N</w:t>
            </w:r>
          </w:p>
        </w:tc>
      </w:tr>
      <w:tr w:rsidR="00DE64EE" w:rsidRPr="00A853E9" w14:paraId="5FFC7F27"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6200043" w14:textId="77777777" w:rsidR="00DE64EE" w:rsidRPr="00A853E9" w:rsidRDefault="00DE64EE" w:rsidP="00F00453">
            <w:pPr>
              <w:jc w:val="center"/>
            </w:pPr>
            <w:r w:rsidRPr="00A853E9">
              <w:t>9</w:t>
            </w:r>
          </w:p>
        </w:tc>
        <w:tc>
          <w:tcPr>
            <w:tcW w:w="3190" w:type="dxa"/>
            <w:tcBorders>
              <w:top w:val="single" w:sz="6" w:space="0" w:color="000000"/>
              <w:left w:val="single" w:sz="6" w:space="0" w:color="000000"/>
              <w:bottom w:val="single" w:sz="6" w:space="0" w:color="000000"/>
              <w:right w:val="single" w:sz="6" w:space="0" w:color="000000"/>
            </w:tcBorders>
          </w:tcPr>
          <w:p w14:paraId="44B6F9E8" w14:textId="77777777" w:rsidR="00DE64EE" w:rsidRPr="00A853E9" w:rsidRDefault="00DE64EE" w:rsidP="00F00453">
            <w:pPr>
              <w:jc w:val="center"/>
            </w:pPr>
            <w:r w:rsidRPr="00A853E9">
              <w:t>10</w:t>
            </w:r>
          </w:p>
        </w:tc>
        <w:tc>
          <w:tcPr>
            <w:tcW w:w="3191" w:type="dxa"/>
            <w:tcBorders>
              <w:top w:val="single" w:sz="6" w:space="0" w:color="000000"/>
              <w:left w:val="single" w:sz="6" w:space="0" w:color="000000"/>
              <w:bottom w:val="single" w:sz="6" w:space="0" w:color="000000"/>
              <w:right w:val="single" w:sz="6" w:space="0" w:color="000000"/>
            </w:tcBorders>
          </w:tcPr>
          <w:p w14:paraId="3A9E24F4" w14:textId="77777777" w:rsidR="00DE64EE" w:rsidRPr="00A853E9" w:rsidRDefault="00DE64EE" w:rsidP="00F00453">
            <w:pPr>
              <w:jc w:val="center"/>
              <w:rPr>
                <w:iCs/>
              </w:rPr>
            </w:pPr>
            <w:r w:rsidRPr="00A853E9">
              <w:rPr>
                <w:iCs/>
              </w:rPr>
              <w:t>17000</w:t>
            </w:r>
            <w:r w:rsidRPr="00A853E9">
              <w:rPr>
                <w:lang w:val="en-US"/>
              </w:rPr>
              <w:t>+</w:t>
            </w:r>
            <w:r w:rsidRPr="00A853E9">
              <w:rPr>
                <w:iCs/>
                <w:lang w:val="en-US"/>
              </w:rPr>
              <w:t>N</w:t>
            </w:r>
          </w:p>
        </w:tc>
      </w:tr>
      <w:tr w:rsidR="00DE64EE" w:rsidRPr="00A853E9" w14:paraId="64E8602D"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4A6E530" w14:textId="77777777" w:rsidR="00DE64EE" w:rsidRPr="00A853E9" w:rsidRDefault="00DE64EE" w:rsidP="00F00453">
            <w:pPr>
              <w:jc w:val="center"/>
              <w:rPr>
                <w:iCs/>
              </w:rPr>
            </w:pPr>
            <w:r w:rsidRPr="00A853E9">
              <w:rPr>
                <w:iCs/>
              </w:rPr>
              <w:t>10</w:t>
            </w:r>
          </w:p>
        </w:tc>
        <w:tc>
          <w:tcPr>
            <w:tcW w:w="3190" w:type="dxa"/>
            <w:tcBorders>
              <w:top w:val="single" w:sz="6" w:space="0" w:color="000000"/>
              <w:left w:val="single" w:sz="6" w:space="0" w:color="000000"/>
              <w:bottom w:val="single" w:sz="6" w:space="0" w:color="000000"/>
              <w:right w:val="single" w:sz="6" w:space="0" w:color="000000"/>
            </w:tcBorders>
          </w:tcPr>
          <w:p w14:paraId="41B36377" w14:textId="77777777" w:rsidR="00DE64EE" w:rsidRPr="00A853E9" w:rsidRDefault="00DE64EE" w:rsidP="00F00453">
            <w:pPr>
              <w:jc w:val="center"/>
              <w:rPr>
                <w:iCs/>
              </w:rPr>
            </w:pPr>
            <w:r w:rsidRPr="00A853E9">
              <w:rPr>
                <w:iCs/>
              </w:rPr>
              <w:t>4</w:t>
            </w:r>
          </w:p>
        </w:tc>
        <w:tc>
          <w:tcPr>
            <w:tcW w:w="3191" w:type="dxa"/>
            <w:tcBorders>
              <w:top w:val="single" w:sz="6" w:space="0" w:color="000000"/>
              <w:left w:val="single" w:sz="6" w:space="0" w:color="000000"/>
              <w:bottom w:val="single" w:sz="6" w:space="0" w:color="000000"/>
              <w:right w:val="single" w:sz="6" w:space="0" w:color="000000"/>
            </w:tcBorders>
          </w:tcPr>
          <w:p w14:paraId="19FB9DFB" w14:textId="77777777" w:rsidR="00DE64EE" w:rsidRPr="00A853E9" w:rsidRDefault="00DE64EE" w:rsidP="00F00453">
            <w:pPr>
              <w:jc w:val="center"/>
              <w:rPr>
                <w:iCs/>
              </w:rPr>
            </w:pPr>
            <w:r w:rsidRPr="00A853E9">
              <w:rPr>
                <w:iCs/>
              </w:rPr>
              <w:t>12000</w:t>
            </w:r>
            <w:r w:rsidRPr="00A853E9">
              <w:rPr>
                <w:iCs/>
                <w:lang w:val="en-US"/>
              </w:rPr>
              <w:t>+N</w:t>
            </w:r>
          </w:p>
        </w:tc>
      </w:tr>
    </w:tbl>
    <w:p w14:paraId="41BE8ED1" w14:textId="08D4D223" w:rsidR="00DE64EE" w:rsidRPr="00E25A20" w:rsidRDefault="00DE64EE" w:rsidP="00DE64EE">
      <w:pPr>
        <w:pStyle w:val="af1"/>
        <w:spacing w:line="360" w:lineRule="auto"/>
        <w:jc w:val="both"/>
        <w:outlineLvl w:val="0"/>
        <w:rPr>
          <w:szCs w:val="28"/>
        </w:rPr>
      </w:pPr>
      <w:r w:rsidRPr="00E25A20">
        <w:rPr>
          <w:szCs w:val="28"/>
        </w:rPr>
        <w:t>Необходимо: 1) построить структурную группировку по стажу работ</w:t>
      </w:r>
      <w:r w:rsidR="00A141E1">
        <w:rPr>
          <w:szCs w:val="28"/>
        </w:rPr>
        <w:t>ы</w:t>
      </w:r>
      <w:r w:rsidRPr="00E25A20">
        <w:rPr>
          <w:szCs w:val="28"/>
        </w:rPr>
        <w:t>, образовав три равных интервала. По группировке рассчитать средний стаж; моду; медиану; 2) построить структурную группировку по уровню заработной платы, образовав четыре равных интервала. По группировке определить среднее значение признака, моду, медиану; 3) построить аналитическую группировку уровня оплаты труда от стажа работы</w:t>
      </w:r>
      <w:r w:rsidR="00A141E1">
        <w:rPr>
          <w:szCs w:val="28"/>
        </w:rPr>
        <w:t xml:space="preserve"> в виде корреляционной таблицы</w:t>
      </w:r>
      <w:r w:rsidRPr="00E25A20">
        <w:rPr>
          <w:szCs w:val="28"/>
        </w:rPr>
        <w:t>. Установить наличие и направление связи между признаками</w:t>
      </w:r>
    </w:p>
    <w:p w14:paraId="4679B40E" w14:textId="77777777" w:rsidR="00DE64EE" w:rsidRPr="00846383" w:rsidRDefault="00DE64EE" w:rsidP="00DE64EE">
      <w:pPr>
        <w:rPr>
          <w:sz w:val="28"/>
          <w:szCs w:val="28"/>
          <w:u w:val="single"/>
        </w:rPr>
      </w:pPr>
      <w:r w:rsidRPr="00846383">
        <w:rPr>
          <w:sz w:val="28"/>
          <w:szCs w:val="28"/>
          <w:u w:val="single"/>
        </w:rPr>
        <w:t>Задача 2 (20)</w:t>
      </w:r>
    </w:p>
    <w:p w14:paraId="45FD458B" w14:textId="77777777" w:rsidR="00DE64EE" w:rsidRPr="003C5954" w:rsidRDefault="00DE64EE" w:rsidP="00DE64EE">
      <w:pPr>
        <w:spacing w:line="360" w:lineRule="auto"/>
        <w:jc w:val="both"/>
        <w:rPr>
          <w:sz w:val="28"/>
          <w:szCs w:val="28"/>
        </w:rPr>
      </w:pPr>
      <w:r w:rsidRPr="003C5954">
        <w:rPr>
          <w:sz w:val="28"/>
          <w:szCs w:val="28"/>
        </w:rPr>
        <w:t>Данные, представленные страховой компанией о страховых случаях при страховании домашнего имущества населения</w:t>
      </w:r>
      <w:r>
        <w:rPr>
          <w:sz w:val="28"/>
          <w:szCs w:val="28"/>
        </w:rPr>
        <w:t xml:space="preserve"> за 20ХХ год</w:t>
      </w:r>
      <w:r w:rsidRPr="003C5954">
        <w:rPr>
          <w:sz w:val="28"/>
          <w:szCs w:val="28"/>
        </w:rPr>
        <w:t>, следующие: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340"/>
        <w:gridCol w:w="2333"/>
        <w:gridCol w:w="2333"/>
        <w:gridCol w:w="2333"/>
      </w:tblGrid>
      <w:tr w:rsidR="00DE64EE" w14:paraId="6437672F" w14:textId="77777777" w:rsidTr="00F00453">
        <w:trPr>
          <w:cantSplit/>
        </w:trPr>
        <w:tc>
          <w:tcPr>
            <w:tcW w:w="2392" w:type="dxa"/>
            <w:vMerge w:val="restart"/>
            <w:tcBorders>
              <w:top w:val="single" w:sz="6" w:space="0" w:color="000000"/>
              <w:left w:val="single" w:sz="6" w:space="0" w:color="000000"/>
              <w:bottom w:val="single" w:sz="6" w:space="0" w:color="000000"/>
              <w:right w:val="single" w:sz="6" w:space="0" w:color="000000"/>
            </w:tcBorders>
            <w:hideMark/>
          </w:tcPr>
          <w:p w14:paraId="2061B1C6" w14:textId="77777777" w:rsidR="00DE64EE" w:rsidRPr="004C1240" w:rsidRDefault="00DE64EE" w:rsidP="00F00453">
            <w:pPr>
              <w:jc w:val="center"/>
            </w:pPr>
            <w:r w:rsidRPr="004C1240">
              <w:t>Месяц</w:t>
            </w:r>
          </w:p>
        </w:tc>
        <w:tc>
          <w:tcPr>
            <w:tcW w:w="7179" w:type="dxa"/>
            <w:gridSpan w:val="3"/>
            <w:tcBorders>
              <w:top w:val="single" w:sz="6" w:space="0" w:color="000000"/>
              <w:left w:val="single" w:sz="6" w:space="0" w:color="000000"/>
              <w:bottom w:val="single" w:sz="6" w:space="0" w:color="000000"/>
              <w:right w:val="single" w:sz="6" w:space="0" w:color="000000"/>
            </w:tcBorders>
            <w:hideMark/>
          </w:tcPr>
          <w:p w14:paraId="5EEDCF52" w14:textId="77777777" w:rsidR="00DE64EE" w:rsidRPr="004C1240" w:rsidRDefault="00DE64EE" w:rsidP="00F00453">
            <w:pPr>
              <w:jc w:val="center"/>
            </w:pPr>
            <w:r w:rsidRPr="004C1240">
              <w:t>Год</w:t>
            </w:r>
          </w:p>
        </w:tc>
      </w:tr>
      <w:tr w:rsidR="00DE64EE" w14:paraId="0AEB2662" w14:textId="77777777" w:rsidTr="00F00453">
        <w:trPr>
          <w:cantSplit/>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7E7394" w14:textId="77777777" w:rsidR="00DE64EE" w:rsidRPr="004C1240" w:rsidRDefault="00DE64EE" w:rsidP="00F00453"/>
        </w:tc>
        <w:tc>
          <w:tcPr>
            <w:tcW w:w="2393" w:type="dxa"/>
            <w:tcBorders>
              <w:top w:val="single" w:sz="6" w:space="0" w:color="000000"/>
              <w:left w:val="single" w:sz="6" w:space="0" w:color="000000"/>
              <w:bottom w:val="single" w:sz="6" w:space="0" w:color="000000"/>
              <w:right w:val="single" w:sz="6" w:space="0" w:color="000000"/>
            </w:tcBorders>
            <w:hideMark/>
          </w:tcPr>
          <w:p w14:paraId="5A24D81F" w14:textId="77777777" w:rsidR="00DE64EE" w:rsidRPr="004C1240" w:rsidRDefault="00DE64EE" w:rsidP="00F00453">
            <w:pPr>
              <w:jc w:val="center"/>
            </w:pPr>
            <w:r w:rsidRPr="004C1240">
              <w:t>2017</w:t>
            </w:r>
          </w:p>
        </w:tc>
        <w:tc>
          <w:tcPr>
            <w:tcW w:w="2393" w:type="dxa"/>
            <w:tcBorders>
              <w:top w:val="single" w:sz="6" w:space="0" w:color="000000"/>
              <w:left w:val="single" w:sz="6" w:space="0" w:color="000000"/>
              <w:bottom w:val="single" w:sz="6" w:space="0" w:color="000000"/>
              <w:right w:val="single" w:sz="6" w:space="0" w:color="000000"/>
            </w:tcBorders>
            <w:hideMark/>
          </w:tcPr>
          <w:p w14:paraId="5283F18E" w14:textId="77777777" w:rsidR="00DE64EE" w:rsidRPr="004C1240" w:rsidRDefault="00DE64EE" w:rsidP="00F00453">
            <w:pPr>
              <w:jc w:val="center"/>
            </w:pPr>
            <w:r w:rsidRPr="004C1240">
              <w:t>2018</w:t>
            </w:r>
          </w:p>
        </w:tc>
        <w:tc>
          <w:tcPr>
            <w:tcW w:w="2393" w:type="dxa"/>
            <w:tcBorders>
              <w:top w:val="single" w:sz="6" w:space="0" w:color="000000"/>
              <w:left w:val="single" w:sz="6" w:space="0" w:color="000000"/>
              <w:bottom w:val="single" w:sz="6" w:space="0" w:color="000000"/>
              <w:right w:val="single" w:sz="6" w:space="0" w:color="000000"/>
            </w:tcBorders>
            <w:hideMark/>
          </w:tcPr>
          <w:p w14:paraId="2AD6BBB0" w14:textId="77777777" w:rsidR="00DE64EE" w:rsidRPr="004C1240" w:rsidRDefault="00DE64EE" w:rsidP="00F00453">
            <w:pPr>
              <w:jc w:val="center"/>
              <w:rPr>
                <w:iCs/>
              </w:rPr>
            </w:pPr>
            <w:r w:rsidRPr="004C1240">
              <w:rPr>
                <w:iCs/>
              </w:rPr>
              <w:t>2019</w:t>
            </w:r>
          </w:p>
        </w:tc>
      </w:tr>
      <w:tr w:rsidR="00DE64EE" w:rsidRPr="004C1240" w14:paraId="4AC2E61F"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7A2C301A" w14:textId="77777777" w:rsidR="00DE64EE" w:rsidRPr="004C1240" w:rsidRDefault="00DE64EE" w:rsidP="00F00453">
            <w:pPr>
              <w:jc w:val="center"/>
            </w:pPr>
            <w:r w:rsidRPr="004C1240">
              <w:t>Январь</w:t>
            </w:r>
          </w:p>
        </w:tc>
        <w:tc>
          <w:tcPr>
            <w:tcW w:w="2393" w:type="dxa"/>
            <w:tcBorders>
              <w:top w:val="single" w:sz="6" w:space="0" w:color="000000"/>
              <w:left w:val="single" w:sz="6" w:space="0" w:color="000000"/>
              <w:bottom w:val="single" w:sz="6" w:space="0" w:color="000000"/>
              <w:right w:val="single" w:sz="6" w:space="0" w:color="000000"/>
            </w:tcBorders>
            <w:hideMark/>
          </w:tcPr>
          <w:p w14:paraId="0C3E3F9F" w14:textId="77777777" w:rsidR="00DE64EE" w:rsidRPr="004C1240" w:rsidRDefault="00DE64EE" w:rsidP="00F00453">
            <w:pPr>
              <w:jc w:val="center"/>
            </w:pPr>
            <w:r w:rsidRPr="004C1240">
              <w:t>263</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B1B7913" w14:textId="77777777" w:rsidR="00DE64EE" w:rsidRPr="004C1240" w:rsidRDefault="00DE64EE" w:rsidP="00F00453">
            <w:pPr>
              <w:jc w:val="center"/>
            </w:pPr>
            <w:r w:rsidRPr="004C1240">
              <w:t>283</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8009E39" w14:textId="77777777" w:rsidR="00DE64EE" w:rsidRPr="004C1240" w:rsidRDefault="00DE64EE" w:rsidP="00F00453">
            <w:pPr>
              <w:jc w:val="center"/>
              <w:rPr>
                <w:iCs/>
              </w:rPr>
            </w:pPr>
            <w:r w:rsidRPr="004C1240">
              <w:rPr>
                <w:iCs/>
              </w:rPr>
              <w:t>295+</w:t>
            </w:r>
            <w:r w:rsidRPr="004C1240">
              <w:rPr>
                <w:iCs/>
                <w:lang w:val="en-US"/>
              </w:rPr>
              <w:t>N</w:t>
            </w:r>
          </w:p>
        </w:tc>
      </w:tr>
      <w:tr w:rsidR="00DE64EE" w:rsidRPr="004C1240" w14:paraId="71394D8D"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3202FF04" w14:textId="77777777" w:rsidR="00DE64EE" w:rsidRPr="004C1240" w:rsidRDefault="00DE64EE" w:rsidP="00F00453">
            <w:pPr>
              <w:jc w:val="center"/>
            </w:pPr>
            <w:r w:rsidRPr="004C1240">
              <w:t>Февраль</w:t>
            </w:r>
          </w:p>
        </w:tc>
        <w:tc>
          <w:tcPr>
            <w:tcW w:w="2393" w:type="dxa"/>
            <w:tcBorders>
              <w:top w:val="single" w:sz="6" w:space="0" w:color="000000"/>
              <w:left w:val="single" w:sz="6" w:space="0" w:color="000000"/>
              <w:bottom w:val="single" w:sz="6" w:space="0" w:color="000000"/>
              <w:right w:val="single" w:sz="6" w:space="0" w:color="000000"/>
            </w:tcBorders>
            <w:hideMark/>
          </w:tcPr>
          <w:p w14:paraId="37FE086E" w14:textId="77777777" w:rsidR="00DE64EE" w:rsidRPr="004C1240" w:rsidRDefault="00DE64EE" w:rsidP="00F00453">
            <w:pPr>
              <w:jc w:val="center"/>
            </w:pPr>
            <w:r w:rsidRPr="004C1240">
              <w:t>242</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279644D8" w14:textId="77777777" w:rsidR="00DE64EE" w:rsidRPr="004C1240" w:rsidRDefault="00DE64EE" w:rsidP="00F00453">
            <w:pPr>
              <w:jc w:val="center"/>
            </w:pPr>
            <w:r w:rsidRPr="004C1240">
              <w:t>257</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ADBE6FD" w14:textId="77777777" w:rsidR="00DE64EE" w:rsidRPr="004C1240" w:rsidRDefault="00DE64EE" w:rsidP="00F00453">
            <w:pPr>
              <w:jc w:val="center"/>
              <w:rPr>
                <w:iCs/>
              </w:rPr>
            </w:pPr>
            <w:r w:rsidRPr="004C1240">
              <w:rPr>
                <w:iCs/>
              </w:rPr>
              <w:t>284+</w:t>
            </w:r>
            <w:r w:rsidRPr="004C1240">
              <w:rPr>
                <w:iCs/>
                <w:lang w:val="en-US"/>
              </w:rPr>
              <w:t>N</w:t>
            </w:r>
          </w:p>
        </w:tc>
      </w:tr>
      <w:tr w:rsidR="00DE64EE" w:rsidRPr="004C1240" w14:paraId="482FA179"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3E610BAA" w14:textId="77777777" w:rsidR="00DE64EE" w:rsidRPr="004C1240" w:rsidRDefault="00DE64EE" w:rsidP="00F00453">
            <w:pPr>
              <w:jc w:val="center"/>
            </w:pPr>
            <w:r w:rsidRPr="004C1240">
              <w:t>Март</w:t>
            </w:r>
          </w:p>
        </w:tc>
        <w:tc>
          <w:tcPr>
            <w:tcW w:w="2393" w:type="dxa"/>
            <w:tcBorders>
              <w:top w:val="single" w:sz="6" w:space="0" w:color="000000"/>
              <w:left w:val="single" w:sz="6" w:space="0" w:color="000000"/>
              <w:bottom w:val="single" w:sz="6" w:space="0" w:color="000000"/>
              <w:right w:val="single" w:sz="6" w:space="0" w:color="000000"/>
            </w:tcBorders>
            <w:hideMark/>
          </w:tcPr>
          <w:p w14:paraId="2C0952E6" w14:textId="77777777" w:rsidR="00DE64EE" w:rsidRPr="004C1240" w:rsidRDefault="00DE64EE" w:rsidP="00F00453">
            <w:pPr>
              <w:jc w:val="center"/>
            </w:pPr>
            <w:r w:rsidRPr="004C1240">
              <w:t>224</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CBE08BC" w14:textId="77777777" w:rsidR="00DE64EE" w:rsidRPr="004C1240" w:rsidRDefault="00DE64EE" w:rsidP="00F00453">
            <w:pPr>
              <w:jc w:val="center"/>
            </w:pPr>
            <w:r w:rsidRPr="004C1240">
              <w:t>229</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21620391" w14:textId="77777777" w:rsidR="00DE64EE" w:rsidRPr="004C1240" w:rsidRDefault="00DE64EE" w:rsidP="00F00453">
            <w:pPr>
              <w:jc w:val="center"/>
              <w:rPr>
                <w:iCs/>
              </w:rPr>
            </w:pPr>
            <w:r w:rsidRPr="004C1240">
              <w:rPr>
                <w:iCs/>
              </w:rPr>
              <w:t>249+</w:t>
            </w:r>
            <w:r w:rsidRPr="004C1240">
              <w:rPr>
                <w:iCs/>
                <w:lang w:val="en-US"/>
              </w:rPr>
              <w:t>N</w:t>
            </w:r>
          </w:p>
        </w:tc>
      </w:tr>
      <w:tr w:rsidR="00DE64EE" w:rsidRPr="004C1240" w14:paraId="65A3A8BE"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665289F4" w14:textId="77777777" w:rsidR="00DE64EE" w:rsidRPr="004C1240" w:rsidRDefault="00DE64EE" w:rsidP="00F00453">
            <w:pPr>
              <w:jc w:val="center"/>
            </w:pPr>
            <w:r w:rsidRPr="004C1240">
              <w:t>Апрель</w:t>
            </w:r>
          </w:p>
        </w:tc>
        <w:tc>
          <w:tcPr>
            <w:tcW w:w="2393" w:type="dxa"/>
            <w:tcBorders>
              <w:top w:val="single" w:sz="6" w:space="0" w:color="000000"/>
              <w:left w:val="single" w:sz="6" w:space="0" w:color="000000"/>
              <w:bottom w:val="single" w:sz="6" w:space="0" w:color="000000"/>
              <w:right w:val="single" w:sz="6" w:space="0" w:color="000000"/>
            </w:tcBorders>
            <w:hideMark/>
          </w:tcPr>
          <w:p w14:paraId="07833E2B" w14:textId="77777777" w:rsidR="00DE64EE" w:rsidRPr="004C1240" w:rsidRDefault="00DE64EE" w:rsidP="00F00453">
            <w:pPr>
              <w:jc w:val="center"/>
            </w:pPr>
            <w:r w:rsidRPr="004C1240">
              <w:t>216</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0F4BA02" w14:textId="77777777" w:rsidR="00DE64EE" w:rsidRPr="004C1240" w:rsidRDefault="00DE64EE" w:rsidP="00F00453">
            <w:pPr>
              <w:jc w:val="center"/>
            </w:pPr>
            <w:r w:rsidRPr="004C1240">
              <w:t>226</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790B604" w14:textId="77777777" w:rsidR="00DE64EE" w:rsidRPr="004C1240" w:rsidRDefault="00DE64EE" w:rsidP="00F00453">
            <w:pPr>
              <w:jc w:val="center"/>
              <w:rPr>
                <w:iCs/>
              </w:rPr>
            </w:pPr>
            <w:r w:rsidRPr="004C1240">
              <w:rPr>
                <w:iCs/>
              </w:rPr>
              <w:t>262+</w:t>
            </w:r>
            <w:r w:rsidRPr="004C1240">
              <w:rPr>
                <w:iCs/>
                <w:lang w:val="en-US"/>
              </w:rPr>
              <w:t>N</w:t>
            </w:r>
          </w:p>
        </w:tc>
      </w:tr>
      <w:tr w:rsidR="00DE64EE" w:rsidRPr="004C1240" w14:paraId="657E5927"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528D7370" w14:textId="77777777" w:rsidR="00DE64EE" w:rsidRPr="004C1240" w:rsidRDefault="00DE64EE" w:rsidP="00F00453">
            <w:pPr>
              <w:jc w:val="center"/>
            </w:pPr>
            <w:r w:rsidRPr="004C1240">
              <w:t>Май</w:t>
            </w:r>
          </w:p>
        </w:tc>
        <w:tc>
          <w:tcPr>
            <w:tcW w:w="2393" w:type="dxa"/>
            <w:tcBorders>
              <w:top w:val="single" w:sz="6" w:space="0" w:color="000000"/>
              <w:left w:val="single" w:sz="6" w:space="0" w:color="000000"/>
              <w:bottom w:val="single" w:sz="6" w:space="0" w:color="000000"/>
              <w:right w:val="single" w:sz="6" w:space="0" w:color="000000"/>
            </w:tcBorders>
            <w:hideMark/>
          </w:tcPr>
          <w:p w14:paraId="1792778A" w14:textId="77777777" w:rsidR="00DE64EE" w:rsidRPr="004C1240" w:rsidRDefault="00DE64EE" w:rsidP="00F00453">
            <w:pPr>
              <w:jc w:val="center"/>
            </w:pPr>
            <w:r w:rsidRPr="004C1240">
              <w:t>231</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6900B987" w14:textId="77777777" w:rsidR="00DE64EE" w:rsidRPr="004C1240" w:rsidRDefault="00DE64EE" w:rsidP="00F00453">
            <w:pPr>
              <w:jc w:val="center"/>
            </w:pPr>
            <w:r w:rsidRPr="004C1240">
              <w:t>240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BDA6C6C" w14:textId="77777777" w:rsidR="00DE64EE" w:rsidRPr="004C1240" w:rsidRDefault="00DE64EE" w:rsidP="00F00453">
            <w:pPr>
              <w:jc w:val="center"/>
              <w:rPr>
                <w:iCs/>
              </w:rPr>
            </w:pPr>
            <w:r w:rsidRPr="004C1240">
              <w:rPr>
                <w:iCs/>
              </w:rPr>
              <w:t>272+</w:t>
            </w:r>
            <w:r w:rsidRPr="004C1240">
              <w:rPr>
                <w:iCs/>
                <w:lang w:val="en-US"/>
              </w:rPr>
              <w:t>N</w:t>
            </w:r>
          </w:p>
        </w:tc>
      </w:tr>
      <w:tr w:rsidR="00DE64EE" w:rsidRPr="004C1240" w14:paraId="1EF3E686"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3B2F18EA" w14:textId="77777777" w:rsidR="00DE64EE" w:rsidRPr="004C1240" w:rsidRDefault="00DE64EE" w:rsidP="00F00453">
            <w:pPr>
              <w:jc w:val="center"/>
            </w:pPr>
            <w:r w:rsidRPr="004C1240">
              <w:t>Июнь</w:t>
            </w:r>
          </w:p>
        </w:tc>
        <w:tc>
          <w:tcPr>
            <w:tcW w:w="2393" w:type="dxa"/>
            <w:tcBorders>
              <w:top w:val="single" w:sz="6" w:space="0" w:color="000000"/>
              <w:left w:val="single" w:sz="6" w:space="0" w:color="000000"/>
              <w:bottom w:val="single" w:sz="6" w:space="0" w:color="000000"/>
              <w:right w:val="single" w:sz="6" w:space="0" w:color="000000"/>
            </w:tcBorders>
            <w:hideMark/>
          </w:tcPr>
          <w:p w14:paraId="18DBAA7E" w14:textId="77777777" w:rsidR="00DE64EE" w:rsidRPr="004C1240" w:rsidRDefault="00DE64EE" w:rsidP="00F00453">
            <w:pPr>
              <w:jc w:val="center"/>
            </w:pPr>
            <w:r w:rsidRPr="004C1240">
              <w:t>288</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3E286350" w14:textId="77777777" w:rsidR="00DE64EE" w:rsidRPr="004C1240" w:rsidRDefault="00DE64EE" w:rsidP="00F00453">
            <w:pPr>
              <w:jc w:val="center"/>
            </w:pPr>
            <w:r w:rsidRPr="004C1240">
              <w:t>292</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2E76CF1A" w14:textId="77777777" w:rsidR="00DE64EE" w:rsidRPr="004C1240" w:rsidRDefault="00DE64EE" w:rsidP="00F00453">
            <w:pPr>
              <w:jc w:val="center"/>
              <w:rPr>
                <w:iCs/>
              </w:rPr>
            </w:pPr>
            <w:r w:rsidRPr="004C1240">
              <w:rPr>
                <w:iCs/>
              </w:rPr>
              <w:t>315+</w:t>
            </w:r>
            <w:r w:rsidRPr="004C1240">
              <w:rPr>
                <w:iCs/>
                <w:lang w:val="en-US"/>
              </w:rPr>
              <w:t>N</w:t>
            </w:r>
          </w:p>
        </w:tc>
      </w:tr>
      <w:tr w:rsidR="00DE64EE" w:rsidRPr="004C1240" w14:paraId="7B07D646"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0DDF6080" w14:textId="77777777" w:rsidR="00DE64EE" w:rsidRPr="004C1240" w:rsidRDefault="00DE64EE" w:rsidP="00F00453">
            <w:pPr>
              <w:jc w:val="center"/>
            </w:pPr>
            <w:r w:rsidRPr="004C1240">
              <w:t>Июль</w:t>
            </w:r>
          </w:p>
        </w:tc>
        <w:tc>
          <w:tcPr>
            <w:tcW w:w="2393" w:type="dxa"/>
            <w:tcBorders>
              <w:top w:val="single" w:sz="6" w:space="0" w:color="000000"/>
              <w:left w:val="single" w:sz="6" w:space="0" w:color="000000"/>
              <w:bottom w:val="single" w:sz="6" w:space="0" w:color="000000"/>
              <w:right w:val="single" w:sz="6" w:space="0" w:color="000000"/>
            </w:tcBorders>
            <w:hideMark/>
          </w:tcPr>
          <w:p w14:paraId="4D85BC5B" w14:textId="77777777" w:rsidR="00DE64EE" w:rsidRPr="004C1240" w:rsidRDefault="00DE64EE" w:rsidP="00F00453">
            <w:pPr>
              <w:jc w:val="center"/>
            </w:pPr>
            <w:r w:rsidRPr="004C1240">
              <w:t>305</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1E97CF32" w14:textId="77777777" w:rsidR="00DE64EE" w:rsidRPr="004C1240" w:rsidRDefault="00DE64EE" w:rsidP="00F00453">
            <w:pPr>
              <w:jc w:val="center"/>
            </w:pPr>
            <w:r w:rsidRPr="004C1240">
              <w:t>315</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0F4665D" w14:textId="77777777" w:rsidR="00DE64EE" w:rsidRPr="004C1240" w:rsidRDefault="00DE64EE" w:rsidP="00F00453">
            <w:pPr>
              <w:jc w:val="center"/>
              <w:rPr>
                <w:iCs/>
              </w:rPr>
            </w:pPr>
            <w:r w:rsidRPr="004C1240">
              <w:rPr>
                <w:iCs/>
              </w:rPr>
              <w:t>330+</w:t>
            </w:r>
            <w:r w:rsidRPr="004C1240">
              <w:rPr>
                <w:iCs/>
                <w:lang w:val="en-US"/>
              </w:rPr>
              <w:t>N</w:t>
            </w:r>
          </w:p>
        </w:tc>
      </w:tr>
      <w:tr w:rsidR="00DE64EE" w:rsidRPr="004C1240" w14:paraId="0BD0A994"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76B4291F" w14:textId="77777777" w:rsidR="00DE64EE" w:rsidRPr="004C1240" w:rsidRDefault="00DE64EE" w:rsidP="00F00453">
            <w:pPr>
              <w:jc w:val="center"/>
            </w:pPr>
            <w:r w:rsidRPr="004C1240">
              <w:lastRenderedPageBreak/>
              <w:t>Август</w:t>
            </w:r>
          </w:p>
        </w:tc>
        <w:tc>
          <w:tcPr>
            <w:tcW w:w="2393" w:type="dxa"/>
            <w:tcBorders>
              <w:top w:val="single" w:sz="6" w:space="0" w:color="000000"/>
              <w:left w:val="single" w:sz="6" w:space="0" w:color="000000"/>
              <w:bottom w:val="single" w:sz="6" w:space="0" w:color="000000"/>
              <w:right w:val="single" w:sz="6" w:space="0" w:color="000000"/>
            </w:tcBorders>
            <w:hideMark/>
          </w:tcPr>
          <w:p w14:paraId="789A8777" w14:textId="77777777" w:rsidR="00DE64EE" w:rsidRPr="004C1240" w:rsidRDefault="00DE64EE" w:rsidP="00F00453">
            <w:pPr>
              <w:jc w:val="center"/>
            </w:pPr>
            <w:r w:rsidRPr="004C1240">
              <w:t>310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B4BCE26" w14:textId="77777777" w:rsidR="00DE64EE" w:rsidRPr="004C1240" w:rsidRDefault="00DE64EE" w:rsidP="00F00453">
            <w:pPr>
              <w:jc w:val="center"/>
            </w:pPr>
            <w:r w:rsidRPr="004C1240">
              <w:t>324</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063073A1" w14:textId="77777777" w:rsidR="00DE64EE" w:rsidRPr="004C1240" w:rsidRDefault="00DE64EE" w:rsidP="00F00453">
            <w:pPr>
              <w:jc w:val="center"/>
              <w:rPr>
                <w:iCs/>
              </w:rPr>
            </w:pPr>
            <w:r w:rsidRPr="004C1240">
              <w:rPr>
                <w:iCs/>
              </w:rPr>
              <w:t>343+</w:t>
            </w:r>
            <w:r w:rsidRPr="004C1240">
              <w:rPr>
                <w:iCs/>
                <w:lang w:val="en-US"/>
              </w:rPr>
              <w:t>N</w:t>
            </w:r>
          </w:p>
        </w:tc>
      </w:tr>
      <w:tr w:rsidR="00DE64EE" w:rsidRPr="004C1240" w14:paraId="300FC66E"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5F064E2F" w14:textId="77777777" w:rsidR="00DE64EE" w:rsidRPr="004C1240" w:rsidRDefault="00DE64EE" w:rsidP="00F00453">
            <w:pPr>
              <w:jc w:val="center"/>
            </w:pPr>
            <w:r w:rsidRPr="004C1240">
              <w:t>Сентябрь</w:t>
            </w:r>
          </w:p>
        </w:tc>
        <w:tc>
          <w:tcPr>
            <w:tcW w:w="2393" w:type="dxa"/>
            <w:tcBorders>
              <w:top w:val="single" w:sz="6" w:space="0" w:color="000000"/>
              <w:left w:val="single" w:sz="6" w:space="0" w:color="000000"/>
              <w:bottom w:val="single" w:sz="6" w:space="0" w:color="000000"/>
              <w:right w:val="single" w:sz="6" w:space="0" w:color="000000"/>
            </w:tcBorders>
            <w:hideMark/>
          </w:tcPr>
          <w:p w14:paraId="0FF23C7D" w14:textId="77777777" w:rsidR="00DE64EE" w:rsidRPr="004C1240" w:rsidRDefault="00DE64EE" w:rsidP="00F00453">
            <w:pPr>
              <w:jc w:val="center"/>
            </w:pPr>
            <w:r w:rsidRPr="004C1240">
              <w:t>250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B0751F6" w14:textId="77777777" w:rsidR="00DE64EE" w:rsidRPr="004C1240" w:rsidRDefault="00DE64EE" w:rsidP="00F00453">
            <w:pPr>
              <w:jc w:val="center"/>
            </w:pPr>
            <w:r w:rsidRPr="004C1240">
              <w:t>270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2E0404E" w14:textId="77777777" w:rsidR="00DE64EE" w:rsidRPr="004C1240" w:rsidRDefault="00DE64EE" w:rsidP="00F00453">
            <w:pPr>
              <w:jc w:val="center"/>
              <w:rPr>
                <w:iCs/>
              </w:rPr>
            </w:pPr>
            <w:r w:rsidRPr="004C1240">
              <w:rPr>
                <w:iCs/>
              </w:rPr>
              <w:t>320+</w:t>
            </w:r>
            <w:r w:rsidRPr="004C1240">
              <w:rPr>
                <w:iCs/>
                <w:lang w:val="en-US"/>
              </w:rPr>
              <w:t>N</w:t>
            </w:r>
          </w:p>
        </w:tc>
      </w:tr>
      <w:tr w:rsidR="00DE64EE" w:rsidRPr="004C1240" w14:paraId="28101B58"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683C387C" w14:textId="77777777" w:rsidR="00DE64EE" w:rsidRPr="004C1240" w:rsidRDefault="00DE64EE" w:rsidP="00F00453">
            <w:pPr>
              <w:jc w:val="center"/>
            </w:pPr>
            <w:r w:rsidRPr="004C1240">
              <w:t>Октябрь</w:t>
            </w:r>
          </w:p>
        </w:tc>
        <w:tc>
          <w:tcPr>
            <w:tcW w:w="2393" w:type="dxa"/>
            <w:tcBorders>
              <w:top w:val="single" w:sz="6" w:space="0" w:color="000000"/>
              <w:left w:val="single" w:sz="6" w:space="0" w:color="000000"/>
              <w:bottom w:val="single" w:sz="6" w:space="0" w:color="000000"/>
              <w:right w:val="single" w:sz="6" w:space="0" w:color="000000"/>
            </w:tcBorders>
            <w:hideMark/>
          </w:tcPr>
          <w:p w14:paraId="694FD4AC" w14:textId="77777777" w:rsidR="00DE64EE" w:rsidRPr="004C1240" w:rsidRDefault="00DE64EE" w:rsidP="00F00453">
            <w:pPr>
              <w:jc w:val="center"/>
            </w:pPr>
            <w:r w:rsidRPr="004C1240">
              <w:t>230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369EAC57" w14:textId="77777777" w:rsidR="00DE64EE" w:rsidRPr="004C1240" w:rsidRDefault="00DE64EE" w:rsidP="00F00453">
            <w:pPr>
              <w:jc w:val="center"/>
            </w:pPr>
            <w:r w:rsidRPr="004C1240">
              <w:t>240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004667FE" w14:textId="77777777" w:rsidR="00DE64EE" w:rsidRPr="004C1240" w:rsidRDefault="00DE64EE" w:rsidP="00F00453">
            <w:pPr>
              <w:jc w:val="center"/>
              <w:rPr>
                <w:iCs/>
              </w:rPr>
            </w:pPr>
            <w:r w:rsidRPr="004C1240">
              <w:rPr>
                <w:iCs/>
              </w:rPr>
              <w:t>290+</w:t>
            </w:r>
            <w:r w:rsidRPr="004C1240">
              <w:rPr>
                <w:iCs/>
                <w:lang w:val="en-US"/>
              </w:rPr>
              <w:t>N</w:t>
            </w:r>
          </w:p>
        </w:tc>
      </w:tr>
      <w:tr w:rsidR="00DE64EE" w:rsidRPr="004C1240" w14:paraId="16F2B2EC"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0CF5CEEC" w14:textId="77777777" w:rsidR="00DE64EE" w:rsidRPr="004C1240" w:rsidRDefault="00DE64EE" w:rsidP="00F00453">
            <w:pPr>
              <w:jc w:val="center"/>
            </w:pPr>
            <w:r w:rsidRPr="004C1240">
              <w:t>Ноябрь</w:t>
            </w:r>
          </w:p>
        </w:tc>
        <w:tc>
          <w:tcPr>
            <w:tcW w:w="2393" w:type="dxa"/>
            <w:tcBorders>
              <w:top w:val="single" w:sz="6" w:space="0" w:color="000000"/>
              <w:left w:val="single" w:sz="6" w:space="0" w:color="000000"/>
              <w:bottom w:val="single" w:sz="6" w:space="0" w:color="000000"/>
              <w:right w:val="single" w:sz="6" w:space="0" w:color="000000"/>
            </w:tcBorders>
            <w:hideMark/>
          </w:tcPr>
          <w:p w14:paraId="4D0FEE54" w14:textId="77777777" w:rsidR="00DE64EE" w:rsidRPr="004C1240" w:rsidRDefault="00DE64EE" w:rsidP="00F00453">
            <w:pPr>
              <w:jc w:val="center"/>
            </w:pPr>
            <w:r w:rsidRPr="004C1240">
              <w:t>250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736E800" w14:textId="77777777" w:rsidR="00DE64EE" w:rsidRPr="004C1240" w:rsidRDefault="00DE64EE" w:rsidP="00F00453">
            <w:pPr>
              <w:jc w:val="center"/>
            </w:pPr>
            <w:r w:rsidRPr="004C1240">
              <w:t>264</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106F3FE3" w14:textId="77777777" w:rsidR="00DE64EE" w:rsidRPr="004C1240" w:rsidRDefault="00DE64EE" w:rsidP="00F00453">
            <w:pPr>
              <w:jc w:val="center"/>
              <w:rPr>
                <w:iCs/>
              </w:rPr>
            </w:pPr>
            <w:r w:rsidRPr="004C1240">
              <w:rPr>
                <w:iCs/>
              </w:rPr>
              <w:t>281+</w:t>
            </w:r>
            <w:r w:rsidRPr="004C1240">
              <w:rPr>
                <w:iCs/>
                <w:lang w:val="en-US"/>
              </w:rPr>
              <w:t>N</w:t>
            </w:r>
          </w:p>
        </w:tc>
      </w:tr>
      <w:tr w:rsidR="00DE64EE" w14:paraId="34A66E12"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77C6B7D6" w14:textId="77777777" w:rsidR="00DE64EE" w:rsidRPr="004C1240" w:rsidRDefault="00DE64EE" w:rsidP="00F00453">
            <w:pPr>
              <w:jc w:val="center"/>
            </w:pPr>
            <w:r w:rsidRPr="004C1240">
              <w:t>Декабрь</w:t>
            </w:r>
          </w:p>
        </w:tc>
        <w:tc>
          <w:tcPr>
            <w:tcW w:w="2393" w:type="dxa"/>
            <w:tcBorders>
              <w:top w:val="single" w:sz="6" w:space="0" w:color="000000"/>
              <w:left w:val="single" w:sz="6" w:space="0" w:color="000000"/>
              <w:bottom w:val="single" w:sz="6" w:space="0" w:color="000000"/>
              <w:right w:val="single" w:sz="6" w:space="0" w:color="000000"/>
            </w:tcBorders>
            <w:hideMark/>
          </w:tcPr>
          <w:p w14:paraId="1D877E1C" w14:textId="77777777" w:rsidR="00DE64EE" w:rsidRPr="004C1240" w:rsidRDefault="00DE64EE" w:rsidP="00F00453">
            <w:pPr>
              <w:jc w:val="center"/>
            </w:pPr>
            <w:r w:rsidRPr="004C1240">
              <w:t>260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1FDCB44" w14:textId="77777777" w:rsidR="00DE64EE" w:rsidRPr="004C1240" w:rsidRDefault="00DE64EE" w:rsidP="00F00453">
            <w:pPr>
              <w:jc w:val="center"/>
            </w:pPr>
            <w:r w:rsidRPr="004C1240">
              <w:t>275</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306BDA67" w14:textId="77777777" w:rsidR="00DE64EE" w:rsidRPr="004C1240" w:rsidRDefault="00DE64EE" w:rsidP="00F00453">
            <w:pPr>
              <w:jc w:val="center"/>
              <w:rPr>
                <w:iCs/>
              </w:rPr>
            </w:pPr>
            <w:r w:rsidRPr="004C1240">
              <w:rPr>
                <w:iCs/>
              </w:rPr>
              <w:t>280+</w:t>
            </w:r>
            <w:r w:rsidRPr="004C1240">
              <w:rPr>
                <w:iCs/>
                <w:lang w:val="en-US"/>
              </w:rPr>
              <w:t>N</w:t>
            </w:r>
          </w:p>
        </w:tc>
      </w:tr>
    </w:tbl>
    <w:p w14:paraId="6FD97B68" w14:textId="77777777" w:rsidR="00DE64EE" w:rsidRDefault="00DE64EE" w:rsidP="00DE64EE">
      <w:pPr>
        <w:spacing w:line="360" w:lineRule="auto"/>
        <w:rPr>
          <w:sz w:val="28"/>
          <w:szCs w:val="28"/>
        </w:rPr>
      </w:pPr>
      <w:r w:rsidRPr="003C5954">
        <w:rPr>
          <w:b/>
          <w:sz w:val="28"/>
          <w:szCs w:val="28"/>
        </w:rPr>
        <w:t>Определите</w:t>
      </w:r>
      <w:r w:rsidRPr="003C5954">
        <w:rPr>
          <w:sz w:val="28"/>
          <w:szCs w:val="28"/>
        </w:rPr>
        <w:t xml:space="preserve"> индексы сезонности и</w:t>
      </w:r>
      <w:r>
        <w:rPr>
          <w:sz w:val="28"/>
          <w:szCs w:val="28"/>
        </w:rPr>
        <w:t xml:space="preserve"> «</w:t>
      </w:r>
      <w:r w:rsidRPr="003C5954">
        <w:rPr>
          <w:sz w:val="28"/>
          <w:szCs w:val="28"/>
        </w:rPr>
        <w:t>сезонную волну</w:t>
      </w:r>
      <w:r>
        <w:rPr>
          <w:sz w:val="28"/>
          <w:szCs w:val="28"/>
        </w:rPr>
        <w:t>»</w:t>
      </w:r>
      <w:r w:rsidRPr="003C5954">
        <w:rPr>
          <w:sz w:val="28"/>
          <w:szCs w:val="28"/>
        </w:rPr>
        <w:t xml:space="preserve"> методом «постоянных средних». Отобразите </w:t>
      </w:r>
      <w:r>
        <w:rPr>
          <w:sz w:val="28"/>
          <w:szCs w:val="28"/>
        </w:rPr>
        <w:t>«</w:t>
      </w:r>
      <w:r w:rsidRPr="003C5954">
        <w:rPr>
          <w:sz w:val="28"/>
          <w:szCs w:val="28"/>
        </w:rPr>
        <w:t>сезонную волну</w:t>
      </w:r>
      <w:r>
        <w:rPr>
          <w:sz w:val="28"/>
          <w:szCs w:val="28"/>
        </w:rPr>
        <w:t>»</w:t>
      </w:r>
      <w:r w:rsidRPr="003C5954">
        <w:rPr>
          <w:sz w:val="28"/>
          <w:szCs w:val="28"/>
        </w:rPr>
        <w:t xml:space="preserve"> графически</w:t>
      </w:r>
      <w:r>
        <w:rPr>
          <w:sz w:val="28"/>
          <w:szCs w:val="28"/>
        </w:rPr>
        <w:t>.</w:t>
      </w:r>
    </w:p>
    <w:p w14:paraId="056040F1" w14:textId="77777777" w:rsidR="00DE64EE" w:rsidRPr="002B6727" w:rsidRDefault="00DE64EE" w:rsidP="00DE64EE">
      <w:pPr>
        <w:spacing w:line="360" w:lineRule="auto"/>
        <w:rPr>
          <w:sz w:val="28"/>
          <w:szCs w:val="28"/>
        </w:rPr>
      </w:pPr>
      <w:r w:rsidRPr="002B6727">
        <w:rPr>
          <w:iCs/>
          <w:sz w:val="28"/>
          <w:szCs w:val="28"/>
          <w:lang w:val="en-US"/>
        </w:rPr>
        <w:t>N</w:t>
      </w:r>
      <w:r w:rsidRPr="002B6727">
        <w:rPr>
          <w:iCs/>
          <w:sz w:val="28"/>
          <w:szCs w:val="28"/>
        </w:rPr>
        <w:t xml:space="preserve"> – порядковый</w:t>
      </w:r>
      <w:r>
        <w:rPr>
          <w:iCs/>
          <w:sz w:val="28"/>
          <w:szCs w:val="28"/>
        </w:rPr>
        <w:t xml:space="preserve"> </w:t>
      </w:r>
      <w:r w:rsidRPr="002B6727">
        <w:rPr>
          <w:iCs/>
          <w:sz w:val="28"/>
          <w:szCs w:val="28"/>
        </w:rPr>
        <w:t>номер студента по списку группы</w:t>
      </w:r>
      <w:r>
        <w:rPr>
          <w:iCs/>
          <w:sz w:val="28"/>
          <w:szCs w:val="28"/>
        </w:rPr>
        <w:t>, умноженный на номер группы на потоке</w:t>
      </w:r>
      <w:r w:rsidRPr="002B6727">
        <w:rPr>
          <w:sz w:val="28"/>
          <w:szCs w:val="28"/>
        </w:rPr>
        <w:t xml:space="preserve"> </w:t>
      </w:r>
    </w:p>
    <w:p w14:paraId="422208BA" w14:textId="5F4CDE81" w:rsidR="00562EAD" w:rsidRDefault="00A114A6" w:rsidP="001844FE">
      <w:pPr>
        <w:spacing w:line="360" w:lineRule="auto"/>
        <w:ind w:firstLine="709"/>
        <w:jc w:val="both"/>
        <w:rPr>
          <w:iCs/>
          <w:sz w:val="28"/>
        </w:rPr>
      </w:pPr>
      <w:r w:rsidRPr="001D440A">
        <w:rPr>
          <w:iCs/>
          <w:sz w:val="28"/>
        </w:rPr>
        <w:t xml:space="preserve">Соответствующие приказы, </w:t>
      </w:r>
      <w:r w:rsidRPr="00A141E1">
        <w:rPr>
          <w:iCs/>
          <w:sz w:val="28"/>
        </w:rPr>
        <w:t xml:space="preserve">распоряжения </w:t>
      </w:r>
      <w:r w:rsidR="00A141E1" w:rsidRPr="00A141E1">
        <w:rPr>
          <w:iCs/>
          <w:sz w:val="28"/>
        </w:rPr>
        <w:t>Р</w:t>
      </w:r>
      <w:r w:rsidRPr="001D440A">
        <w:rPr>
          <w:iCs/>
          <w:sz w:val="28"/>
        </w:rPr>
        <w:t>ектората</w:t>
      </w:r>
      <w:r w:rsidR="00A141E1">
        <w:rPr>
          <w:iCs/>
          <w:sz w:val="28"/>
        </w:rPr>
        <w:t xml:space="preserve"> Финансового университета</w:t>
      </w:r>
      <w:r w:rsidRPr="001D440A">
        <w:rPr>
          <w:iCs/>
          <w:sz w:val="28"/>
        </w:rPr>
        <w:t xml:space="preserve"> о контроле уровня освоения дисциплин и сформированности компетенций студентов</w:t>
      </w:r>
      <w:r w:rsidR="00A141E1">
        <w:rPr>
          <w:iCs/>
          <w:sz w:val="28"/>
        </w:rPr>
        <w:t>.</w:t>
      </w:r>
    </w:p>
    <w:p w14:paraId="0806D5F1" w14:textId="77777777" w:rsidR="00562EAD" w:rsidRDefault="00562EAD" w:rsidP="009A40C2">
      <w:pPr>
        <w:ind w:firstLine="709"/>
        <w:jc w:val="both"/>
        <w:rPr>
          <w:sz w:val="28"/>
          <w:szCs w:val="28"/>
        </w:rPr>
      </w:pPr>
    </w:p>
    <w:p w14:paraId="516CBE37" w14:textId="5D3F263B" w:rsidR="009A40C2" w:rsidRDefault="009A40C2" w:rsidP="00684D55">
      <w:pPr>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59B460C1" w14:textId="77777777" w:rsidR="00684D55" w:rsidRPr="00684D55" w:rsidRDefault="00684D55" w:rsidP="00684D55">
      <w:pPr>
        <w:keepLines/>
        <w:widowControl/>
        <w:autoSpaceDE/>
        <w:autoSpaceDN/>
        <w:adjustRightInd/>
        <w:spacing w:before="240" w:after="240" w:line="360" w:lineRule="auto"/>
        <w:outlineLvl w:val="7"/>
        <w:rPr>
          <w:rFonts w:eastAsiaTheme="majorEastAsia"/>
          <w:color w:val="404040" w:themeColor="text1" w:themeTint="BF"/>
          <w:sz w:val="28"/>
          <w:szCs w:val="28"/>
        </w:rPr>
      </w:pPr>
      <w:r w:rsidRPr="00684D55">
        <w:rPr>
          <w:rFonts w:eastAsiaTheme="majorEastAsia"/>
          <w:color w:val="404040" w:themeColor="text1" w:themeTint="BF"/>
          <w:sz w:val="28"/>
          <w:szCs w:val="28"/>
        </w:rPr>
        <w:t>8.1. Нормативно - правовые акты</w:t>
      </w:r>
    </w:p>
    <w:p w14:paraId="77F0A99F"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bCs/>
          <w:sz w:val="28"/>
          <w:szCs w:val="28"/>
        </w:rPr>
        <w:t xml:space="preserve">"Конституция Российской Федерации" (принята всенародным голосованием 12.12.1993) </w:t>
      </w:r>
      <w:r w:rsidRPr="00684D55">
        <w:rPr>
          <w:sz w:val="28"/>
          <w:szCs w:val="28"/>
        </w:rPr>
        <w:t xml:space="preserve">(принята всенародным голосованием 12.12.1993 с изменениями, одобренными в ходе общероссийского голосования 01.07.2020) </w:t>
      </w:r>
    </w:p>
    <w:p w14:paraId="66A82CF9"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sz w:val="28"/>
          <w:szCs w:val="28"/>
        </w:rPr>
        <w:t xml:space="preserve">Жилищный кодекс Российской Федерации от 29.12.2004 N 188-ФЗ (ред. от 07.10.2022) </w:t>
      </w:r>
    </w:p>
    <w:p w14:paraId="5CD2422B"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sz w:val="28"/>
          <w:szCs w:val="28"/>
        </w:rPr>
        <w:t>Федеральный закон от 11.07.2001 N 95-ФЗ (ред. от 01.04.2022)</w:t>
      </w:r>
      <w:r w:rsidRPr="00684D55">
        <w:rPr>
          <w:sz w:val="24"/>
          <w:szCs w:val="24"/>
        </w:rPr>
        <w:t xml:space="preserve">  </w:t>
      </w:r>
      <w:r w:rsidRPr="00684D55">
        <w:rPr>
          <w:sz w:val="28"/>
          <w:szCs w:val="28"/>
        </w:rPr>
        <w:t xml:space="preserve"> "О политических партиях"</w:t>
      </w:r>
    </w:p>
    <w:p w14:paraId="0941532D" w14:textId="77777777" w:rsidR="00684D55" w:rsidRPr="00684D55" w:rsidRDefault="00684D55">
      <w:pPr>
        <w:widowControl/>
        <w:numPr>
          <w:ilvl w:val="0"/>
          <w:numId w:val="4"/>
        </w:numPr>
        <w:autoSpaceDE/>
        <w:autoSpaceDN/>
        <w:adjustRightInd/>
        <w:spacing w:line="360" w:lineRule="auto"/>
        <w:ind w:left="567" w:firstLine="0"/>
        <w:contextualSpacing/>
        <w:jc w:val="both"/>
        <w:rPr>
          <w:sz w:val="28"/>
          <w:szCs w:val="28"/>
        </w:rPr>
      </w:pPr>
      <w:r w:rsidRPr="00684D55">
        <w:rPr>
          <w:sz w:val="28"/>
          <w:szCs w:val="28"/>
        </w:rPr>
        <w:t xml:space="preserve">Федеральный закон от 22.02.2014 N 20-ФЗ </w:t>
      </w:r>
      <w:bookmarkStart w:id="14" w:name="_Hlk117836802"/>
      <w:r w:rsidRPr="00684D55">
        <w:rPr>
          <w:sz w:val="28"/>
          <w:szCs w:val="28"/>
        </w:rPr>
        <w:t>(ред. от 28.06.2022)</w:t>
      </w:r>
      <w:bookmarkEnd w:id="14"/>
      <w:r w:rsidRPr="00684D55">
        <w:rPr>
          <w:sz w:val="28"/>
          <w:szCs w:val="28"/>
        </w:rPr>
        <w:t xml:space="preserve"> "О выборах депутатов Государственной Думы Федерального Собрания Российской Федерации" </w:t>
      </w:r>
    </w:p>
    <w:p w14:paraId="2A2099E0" w14:textId="77777777" w:rsidR="00684D55" w:rsidRPr="00684D55" w:rsidRDefault="00684D55">
      <w:pPr>
        <w:widowControl/>
        <w:numPr>
          <w:ilvl w:val="0"/>
          <w:numId w:val="4"/>
        </w:numPr>
        <w:autoSpaceDE/>
        <w:autoSpaceDN/>
        <w:adjustRightInd/>
        <w:spacing w:line="360" w:lineRule="auto"/>
        <w:ind w:left="709" w:hanging="283"/>
        <w:contextualSpacing/>
        <w:jc w:val="both"/>
        <w:rPr>
          <w:sz w:val="28"/>
          <w:szCs w:val="28"/>
        </w:rPr>
      </w:pPr>
      <w:r w:rsidRPr="00684D55">
        <w:rPr>
          <w:sz w:val="28"/>
          <w:szCs w:val="28"/>
        </w:rPr>
        <w:t>Федеральный закон от 10.01.2003 N 19-ФЗ (ред. от 28.06.2022) "О выборах Президента Российской Федерации"</w:t>
      </w:r>
    </w:p>
    <w:p w14:paraId="3FBBE684"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sz w:val="28"/>
          <w:szCs w:val="28"/>
        </w:rPr>
        <w:t>Федеральный закон от 24.10.1997 N 134-ФЗ (ред. от 29.12.2020, с изм. от 06.12.2021) "О прожиточном минимуме в Российской Федерации"</w:t>
      </w:r>
    </w:p>
    <w:p w14:paraId="26871C03" w14:textId="77777777" w:rsidR="00684D55" w:rsidRPr="00684D55" w:rsidRDefault="00684D55">
      <w:pPr>
        <w:widowControl/>
        <w:numPr>
          <w:ilvl w:val="0"/>
          <w:numId w:val="4"/>
        </w:numPr>
        <w:autoSpaceDE/>
        <w:autoSpaceDN/>
        <w:adjustRightInd/>
        <w:spacing w:line="360" w:lineRule="auto"/>
        <w:contextualSpacing/>
        <w:jc w:val="both"/>
        <w:rPr>
          <w:rFonts w:ascii="Verdana" w:hAnsi="Verdana"/>
          <w:sz w:val="28"/>
          <w:szCs w:val="28"/>
        </w:rPr>
      </w:pPr>
      <w:r w:rsidRPr="00684D55">
        <w:rPr>
          <w:sz w:val="28"/>
          <w:szCs w:val="28"/>
        </w:rPr>
        <w:t xml:space="preserve">Федеральный закон от 17.07.1999 N 178-ФЗ (ред. от 28.05.2022) </w:t>
      </w:r>
    </w:p>
    <w:p w14:paraId="284A7290" w14:textId="77777777" w:rsidR="00684D55" w:rsidRPr="00684D55" w:rsidRDefault="00684D55" w:rsidP="00DE64EE">
      <w:pPr>
        <w:widowControl/>
        <w:autoSpaceDE/>
        <w:autoSpaceDN/>
        <w:adjustRightInd/>
        <w:spacing w:line="360" w:lineRule="auto"/>
        <w:ind w:left="360"/>
        <w:jc w:val="both"/>
        <w:rPr>
          <w:sz w:val="28"/>
          <w:szCs w:val="28"/>
        </w:rPr>
      </w:pPr>
      <w:r w:rsidRPr="00684D55">
        <w:rPr>
          <w:sz w:val="28"/>
          <w:szCs w:val="28"/>
        </w:rPr>
        <w:lastRenderedPageBreak/>
        <w:t xml:space="preserve">"О государственной социальной помощи"(с изм. и доп., вступ. в силу с 28.07.2022) </w:t>
      </w:r>
    </w:p>
    <w:p w14:paraId="367B5A47" w14:textId="2A49BFFF" w:rsidR="00684D55" w:rsidRPr="00684D55" w:rsidRDefault="00684D55" w:rsidP="00684D55">
      <w:pPr>
        <w:keepLines/>
        <w:widowControl/>
        <w:autoSpaceDE/>
        <w:autoSpaceDN/>
        <w:adjustRightInd/>
        <w:spacing w:before="240" w:after="240" w:line="360" w:lineRule="auto"/>
        <w:outlineLvl w:val="7"/>
        <w:rPr>
          <w:rFonts w:eastAsiaTheme="majorEastAsia"/>
          <w:b/>
          <w:bCs/>
          <w:sz w:val="28"/>
          <w:szCs w:val="28"/>
        </w:rPr>
      </w:pPr>
      <w:r w:rsidRPr="00684D55">
        <w:rPr>
          <w:rFonts w:eastAsiaTheme="majorEastAsia"/>
          <w:b/>
          <w:bCs/>
          <w:color w:val="404040" w:themeColor="text1" w:themeTint="BF"/>
          <w:sz w:val="28"/>
          <w:szCs w:val="28"/>
        </w:rPr>
        <w:t>8</w:t>
      </w:r>
      <w:r w:rsidR="00D909EC">
        <w:rPr>
          <w:rFonts w:eastAsiaTheme="majorEastAsia"/>
          <w:b/>
          <w:bCs/>
          <w:color w:val="404040" w:themeColor="text1" w:themeTint="BF"/>
          <w:sz w:val="28"/>
          <w:szCs w:val="28"/>
        </w:rPr>
        <w:t>.</w:t>
      </w:r>
      <w:r w:rsidRPr="00684D55">
        <w:rPr>
          <w:rFonts w:eastAsiaTheme="majorEastAsia"/>
          <w:b/>
          <w:bCs/>
          <w:sz w:val="28"/>
          <w:szCs w:val="28"/>
        </w:rPr>
        <w:t>2. Основная литература</w:t>
      </w:r>
    </w:p>
    <w:p w14:paraId="3543243E" w14:textId="391D9A64" w:rsidR="00684D55" w:rsidRPr="008F1087" w:rsidRDefault="00684D55">
      <w:pPr>
        <w:pStyle w:val="a6"/>
        <w:numPr>
          <w:ilvl w:val="0"/>
          <w:numId w:val="4"/>
        </w:numPr>
        <w:spacing w:line="360" w:lineRule="auto"/>
        <w:contextualSpacing/>
        <w:jc w:val="both"/>
        <w:rPr>
          <w:sz w:val="28"/>
          <w:szCs w:val="28"/>
        </w:rPr>
      </w:pPr>
      <w:r w:rsidRPr="008F1087">
        <w:rPr>
          <w:sz w:val="28"/>
          <w:szCs w:val="28"/>
        </w:rPr>
        <w:t>Архангельская Л. Ю., Салин В.Н. Политическая статистика: учебник.-Москва, КНОРУС, 2021.-416 с.-(Бакалавриат)</w:t>
      </w:r>
    </w:p>
    <w:p w14:paraId="5AAA7EBF" w14:textId="34E0B5E2" w:rsidR="00684D55" w:rsidRPr="008F1087" w:rsidRDefault="00684D55">
      <w:pPr>
        <w:pStyle w:val="a6"/>
        <w:numPr>
          <w:ilvl w:val="0"/>
          <w:numId w:val="4"/>
        </w:numPr>
        <w:jc w:val="both"/>
        <w:rPr>
          <w:b/>
          <w:sz w:val="28"/>
          <w:szCs w:val="28"/>
        </w:rPr>
      </w:pPr>
      <w:r w:rsidRPr="008F1087">
        <w:rPr>
          <w:sz w:val="28"/>
          <w:szCs w:val="28"/>
        </w:rPr>
        <w:t xml:space="preserve">Бычкова, С. Г. Социальная статистика. Практикум: учебное пособие для академического бакалавриата / С. Г. Бычкова. — Москва: Издательство </w:t>
      </w:r>
      <w:proofErr w:type="spellStart"/>
      <w:r w:rsidRPr="008F1087">
        <w:rPr>
          <w:sz w:val="28"/>
          <w:szCs w:val="28"/>
        </w:rPr>
        <w:t>Юрайт</w:t>
      </w:r>
      <w:proofErr w:type="spellEnd"/>
      <w:r w:rsidRPr="008F1087">
        <w:rPr>
          <w:sz w:val="28"/>
          <w:szCs w:val="28"/>
        </w:rPr>
        <w:t xml:space="preserve">, 2019. — 524 с. — (Бакалавр. Академический курс). — ISBN 978-5-9916-3774-9. — ЭБС </w:t>
      </w:r>
      <w:proofErr w:type="spellStart"/>
      <w:r w:rsidRPr="008F1087">
        <w:rPr>
          <w:sz w:val="28"/>
          <w:szCs w:val="28"/>
        </w:rPr>
        <w:t>Юрайт</w:t>
      </w:r>
      <w:proofErr w:type="spellEnd"/>
      <w:r w:rsidRPr="008F1087">
        <w:rPr>
          <w:sz w:val="28"/>
          <w:szCs w:val="28"/>
        </w:rPr>
        <w:t>. — URL: https://www.biblio-online.ru/bcode/426108 (дата обращения: 24.10.2022). - Текст:</w:t>
      </w:r>
    </w:p>
    <w:p w14:paraId="726186C7" w14:textId="77777777" w:rsidR="008F1087" w:rsidRDefault="008F1087">
      <w:pPr>
        <w:pStyle w:val="af"/>
        <w:widowControl/>
        <w:numPr>
          <w:ilvl w:val="0"/>
          <w:numId w:val="4"/>
        </w:numPr>
        <w:autoSpaceDE/>
        <w:autoSpaceDN/>
        <w:adjustRightInd/>
        <w:spacing w:line="360" w:lineRule="auto"/>
        <w:jc w:val="both"/>
        <w:rPr>
          <w:sz w:val="28"/>
          <w:szCs w:val="28"/>
        </w:rPr>
      </w:pPr>
      <w:r w:rsidRPr="00E12857">
        <w:rPr>
          <w:sz w:val="28"/>
          <w:szCs w:val="28"/>
        </w:rPr>
        <w:t>Экономическая статистика: учебник / под ред. Ю.</w:t>
      </w:r>
      <w:r>
        <w:rPr>
          <w:sz w:val="28"/>
          <w:szCs w:val="28"/>
        </w:rPr>
        <w:t xml:space="preserve"> </w:t>
      </w:r>
      <w:r w:rsidRPr="00E12857">
        <w:rPr>
          <w:sz w:val="28"/>
          <w:szCs w:val="28"/>
        </w:rPr>
        <w:t xml:space="preserve">Н. Иванова. — 5-е изд., </w:t>
      </w:r>
      <w:proofErr w:type="spellStart"/>
      <w:r w:rsidRPr="00E12857">
        <w:rPr>
          <w:sz w:val="28"/>
          <w:szCs w:val="28"/>
        </w:rPr>
        <w:t>перераб</w:t>
      </w:r>
      <w:proofErr w:type="spellEnd"/>
      <w:proofErr w:type="gramStart"/>
      <w:r w:rsidRPr="00E12857">
        <w:rPr>
          <w:sz w:val="28"/>
          <w:szCs w:val="28"/>
        </w:rPr>
        <w:t>.</w:t>
      </w:r>
      <w:proofErr w:type="gramEnd"/>
      <w:r w:rsidRPr="00E12857">
        <w:rPr>
          <w:sz w:val="28"/>
          <w:szCs w:val="28"/>
        </w:rPr>
        <w:t xml:space="preserve"> и доп. — Москва: ИНФРА-М,</w:t>
      </w:r>
      <w:r>
        <w:rPr>
          <w:sz w:val="28"/>
          <w:szCs w:val="28"/>
        </w:rPr>
        <w:t xml:space="preserve"> </w:t>
      </w:r>
      <w:r w:rsidRPr="00E12857">
        <w:rPr>
          <w:sz w:val="28"/>
          <w:szCs w:val="28"/>
        </w:rPr>
        <w:t>2020. —</w:t>
      </w:r>
      <w:r>
        <w:rPr>
          <w:sz w:val="28"/>
          <w:szCs w:val="28"/>
        </w:rPr>
        <w:t xml:space="preserve"> </w:t>
      </w:r>
      <w:r w:rsidRPr="00E12857">
        <w:rPr>
          <w:sz w:val="28"/>
          <w:szCs w:val="28"/>
        </w:rPr>
        <w:t xml:space="preserve"> 584 с. — (Высшее</w:t>
      </w:r>
      <w:r>
        <w:rPr>
          <w:sz w:val="28"/>
          <w:szCs w:val="28"/>
        </w:rPr>
        <w:t xml:space="preserve"> </w:t>
      </w:r>
      <w:r w:rsidRPr="00E12857">
        <w:rPr>
          <w:sz w:val="28"/>
          <w:szCs w:val="28"/>
        </w:rPr>
        <w:t xml:space="preserve">образование: Бакалавриат). — </w:t>
      </w:r>
      <w:r w:rsidRPr="00E12857">
        <w:rPr>
          <w:sz w:val="28"/>
          <w:szCs w:val="28"/>
          <w:lang w:val="en-US"/>
        </w:rPr>
        <w:t>ISBN</w:t>
      </w:r>
      <w:r w:rsidRPr="00E12857">
        <w:rPr>
          <w:sz w:val="28"/>
          <w:szCs w:val="28"/>
        </w:rPr>
        <w:t xml:space="preserve"> 978-5-16-106497-9. - ЭБС </w:t>
      </w:r>
      <w:proofErr w:type="spellStart"/>
      <w:r w:rsidRPr="00E12857">
        <w:rPr>
          <w:sz w:val="28"/>
          <w:szCs w:val="28"/>
          <w:lang w:val="en-US"/>
        </w:rPr>
        <w:t>Znanium</w:t>
      </w:r>
      <w:proofErr w:type="spellEnd"/>
      <w:r w:rsidRPr="00E12857">
        <w:rPr>
          <w:sz w:val="28"/>
          <w:szCs w:val="28"/>
        </w:rPr>
        <w:t>.</w:t>
      </w:r>
      <w:r w:rsidRPr="00E12857">
        <w:rPr>
          <w:sz w:val="28"/>
          <w:szCs w:val="28"/>
          <w:lang w:val="en-US"/>
        </w:rPr>
        <w:t>com</w:t>
      </w:r>
      <w:r w:rsidRPr="00E12857">
        <w:rPr>
          <w:sz w:val="28"/>
          <w:szCs w:val="28"/>
        </w:rPr>
        <w:t xml:space="preserve">. - </w:t>
      </w:r>
      <w:r w:rsidRPr="00E12857">
        <w:rPr>
          <w:sz w:val="28"/>
          <w:szCs w:val="28"/>
          <w:lang w:val="en-US"/>
        </w:rPr>
        <w:t>URL</w:t>
      </w:r>
      <w:r w:rsidRPr="00E12857">
        <w:rPr>
          <w:sz w:val="28"/>
          <w:szCs w:val="28"/>
        </w:rPr>
        <w:t xml:space="preserve">: </w:t>
      </w:r>
      <w:r w:rsidRPr="00E12857">
        <w:rPr>
          <w:sz w:val="28"/>
          <w:szCs w:val="28"/>
          <w:lang w:val="en-US"/>
        </w:rPr>
        <w:t>http</w:t>
      </w:r>
      <w:r w:rsidRPr="00E12857">
        <w:rPr>
          <w:sz w:val="28"/>
          <w:szCs w:val="28"/>
        </w:rPr>
        <w:t>://</w:t>
      </w:r>
      <w:proofErr w:type="spellStart"/>
      <w:r w:rsidRPr="00E12857">
        <w:rPr>
          <w:sz w:val="28"/>
          <w:szCs w:val="28"/>
          <w:lang w:val="en-US"/>
        </w:rPr>
        <w:t>znanium</w:t>
      </w:r>
      <w:proofErr w:type="spellEnd"/>
      <w:r w:rsidRPr="00E12857">
        <w:rPr>
          <w:sz w:val="28"/>
          <w:szCs w:val="28"/>
        </w:rPr>
        <w:t>.</w:t>
      </w:r>
      <w:r w:rsidRPr="00E12857">
        <w:rPr>
          <w:sz w:val="28"/>
          <w:szCs w:val="28"/>
          <w:lang w:val="en-US"/>
        </w:rPr>
        <w:t>com</w:t>
      </w:r>
      <w:r w:rsidRPr="00E12857">
        <w:rPr>
          <w:sz w:val="28"/>
          <w:szCs w:val="28"/>
        </w:rPr>
        <w:t>/</w:t>
      </w:r>
      <w:r w:rsidRPr="00E12857">
        <w:rPr>
          <w:sz w:val="28"/>
          <w:szCs w:val="28"/>
          <w:lang w:val="en-US"/>
        </w:rPr>
        <w:t>catalog</w:t>
      </w:r>
      <w:r w:rsidRPr="00E12857">
        <w:rPr>
          <w:sz w:val="28"/>
          <w:szCs w:val="28"/>
        </w:rPr>
        <w:t>/</w:t>
      </w:r>
      <w:r w:rsidRPr="00E12857">
        <w:rPr>
          <w:sz w:val="28"/>
          <w:szCs w:val="28"/>
          <w:lang w:val="en-US"/>
        </w:rPr>
        <w:t>product</w:t>
      </w:r>
      <w:r w:rsidRPr="00E12857">
        <w:rPr>
          <w:sz w:val="28"/>
          <w:szCs w:val="28"/>
        </w:rPr>
        <w:t>/1063310. - Текст: электронный.</w:t>
      </w:r>
    </w:p>
    <w:p w14:paraId="2075B7D9" w14:textId="2FD2C9DD" w:rsidR="00684D55" w:rsidRDefault="00684D55" w:rsidP="00684D55">
      <w:pPr>
        <w:widowControl/>
        <w:autoSpaceDE/>
        <w:autoSpaceDN/>
        <w:adjustRightInd/>
        <w:spacing w:after="120" w:line="360" w:lineRule="auto"/>
        <w:ind w:left="66"/>
        <w:jc w:val="both"/>
        <w:rPr>
          <w:b/>
          <w:bCs/>
          <w:sz w:val="28"/>
          <w:szCs w:val="28"/>
        </w:rPr>
      </w:pPr>
      <w:r w:rsidRPr="00684D55">
        <w:rPr>
          <w:b/>
          <w:bCs/>
          <w:sz w:val="28"/>
          <w:szCs w:val="28"/>
        </w:rPr>
        <w:t>8</w:t>
      </w:r>
      <w:r w:rsidR="008F1087">
        <w:rPr>
          <w:b/>
          <w:bCs/>
          <w:sz w:val="28"/>
          <w:szCs w:val="28"/>
        </w:rPr>
        <w:t>.</w:t>
      </w:r>
      <w:r w:rsidRPr="00684D55">
        <w:rPr>
          <w:b/>
          <w:bCs/>
          <w:sz w:val="28"/>
          <w:szCs w:val="28"/>
        </w:rPr>
        <w:t>3. Дополнительная литература</w:t>
      </w:r>
    </w:p>
    <w:p w14:paraId="5F1AC3B7" w14:textId="77777777" w:rsidR="00684D55" w:rsidRPr="00684D55" w:rsidRDefault="00684D55" w:rsidP="00684D55">
      <w:pPr>
        <w:widowControl/>
        <w:autoSpaceDE/>
        <w:autoSpaceDN/>
        <w:adjustRightInd/>
        <w:spacing w:after="120" w:line="360" w:lineRule="auto"/>
        <w:ind w:left="426"/>
        <w:jc w:val="both"/>
        <w:rPr>
          <w:sz w:val="28"/>
          <w:szCs w:val="28"/>
          <w:shd w:val="clear" w:color="auto" w:fill="FFFFFF"/>
        </w:rPr>
      </w:pPr>
      <w:r w:rsidRPr="00684D55">
        <w:rPr>
          <w:sz w:val="28"/>
          <w:szCs w:val="28"/>
          <w:shd w:val="clear" w:color="auto" w:fill="FFFFFF"/>
        </w:rPr>
        <w:t xml:space="preserve">11.Международная статистика: учебник для вузов / Б. И. Башкатов [и др.]; под редакцией </w:t>
      </w:r>
      <w:r w:rsidRPr="00684D55">
        <w:rPr>
          <w:sz w:val="28"/>
          <w:szCs w:val="28"/>
          <w:bdr w:val="single" w:sz="4" w:space="0" w:color="auto"/>
          <w:shd w:val="clear" w:color="auto" w:fill="FFFFFF"/>
        </w:rPr>
        <w:t>Б. И. Башкатова,</w:t>
      </w:r>
      <w:r w:rsidRPr="00684D55">
        <w:rPr>
          <w:sz w:val="28"/>
          <w:szCs w:val="28"/>
          <w:shd w:val="clear" w:color="auto" w:fill="FFFFFF"/>
        </w:rPr>
        <w:t xml:space="preserve"> А. Е. </w:t>
      </w:r>
      <w:proofErr w:type="spellStart"/>
      <w:r w:rsidRPr="00684D55">
        <w:rPr>
          <w:sz w:val="28"/>
          <w:szCs w:val="28"/>
          <w:shd w:val="clear" w:color="auto" w:fill="FFFFFF"/>
        </w:rPr>
        <w:t>Суринова</w:t>
      </w:r>
      <w:proofErr w:type="spellEnd"/>
      <w:r w:rsidRPr="00684D55">
        <w:rPr>
          <w:sz w:val="28"/>
          <w:szCs w:val="28"/>
          <w:shd w:val="clear" w:color="auto" w:fill="FFFFFF"/>
        </w:rPr>
        <w:t xml:space="preserve">. — 3-е изд., </w:t>
      </w:r>
      <w:proofErr w:type="spellStart"/>
      <w:r w:rsidRPr="00684D55">
        <w:rPr>
          <w:sz w:val="28"/>
          <w:szCs w:val="28"/>
          <w:shd w:val="clear" w:color="auto" w:fill="FFFFFF"/>
        </w:rPr>
        <w:t>перераб</w:t>
      </w:r>
      <w:proofErr w:type="spellEnd"/>
      <w:r w:rsidRPr="00684D55">
        <w:rPr>
          <w:sz w:val="28"/>
          <w:szCs w:val="28"/>
          <w:shd w:val="clear" w:color="auto" w:fill="FFFFFF"/>
        </w:rPr>
        <w:t xml:space="preserve">. </w:t>
      </w:r>
      <w:proofErr w:type="spellStart"/>
      <w:r w:rsidRPr="00684D55">
        <w:rPr>
          <w:sz w:val="28"/>
          <w:szCs w:val="28"/>
          <w:shd w:val="clear" w:color="auto" w:fill="FFFFFF"/>
        </w:rPr>
        <w:t>идоп</w:t>
      </w:r>
      <w:proofErr w:type="spellEnd"/>
      <w:r w:rsidRPr="00684D55">
        <w:rPr>
          <w:sz w:val="28"/>
          <w:szCs w:val="28"/>
          <w:shd w:val="clear" w:color="auto" w:fill="FFFFFF"/>
        </w:rPr>
        <w:t xml:space="preserve">. — Москва: Издательство </w:t>
      </w:r>
      <w:proofErr w:type="spellStart"/>
      <w:r w:rsidRPr="00684D55">
        <w:rPr>
          <w:sz w:val="28"/>
          <w:szCs w:val="28"/>
          <w:shd w:val="clear" w:color="auto" w:fill="FFFFFF"/>
        </w:rPr>
        <w:t>Юрайт</w:t>
      </w:r>
      <w:proofErr w:type="spellEnd"/>
      <w:r w:rsidRPr="00684D55">
        <w:rPr>
          <w:sz w:val="28"/>
          <w:szCs w:val="28"/>
          <w:shd w:val="clear" w:color="auto" w:fill="FFFFFF"/>
        </w:rPr>
        <w:t xml:space="preserve">, 2022. — 593 с. — (Высшее образование). —  Образовательная платформа </w:t>
      </w:r>
      <w:proofErr w:type="spellStart"/>
      <w:r w:rsidRPr="00684D55">
        <w:rPr>
          <w:sz w:val="28"/>
          <w:szCs w:val="28"/>
          <w:shd w:val="clear" w:color="auto" w:fill="FFFFFF"/>
        </w:rPr>
        <w:t>Юрайт</w:t>
      </w:r>
      <w:proofErr w:type="spellEnd"/>
      <w:r w:rsidRPr="00684D55">
        <w:rPr>
          <w:sz w:val="28"/>
          <w:szCs w:val="28"/>
          <w:shd w:val="clear" w:color="auto" w:fill="FFFFFF"/>
        </w:rPr>
        <w:t xml:space="preserve"> [сайт]. — URL: https://urait.ru/bcode/488686 (дата обращения: 10.10.2022). — Текст: электронный</w:t>
      </w:r>
    </w:p>
    <w:p w14:paraId="20D3330D" w14:textId="77777777" w:rsidR="00684D55" w:rsidRPr="00684D55" w:rsidRDefault="00684D55" w:rsidP="00684D55">
      <w:pPr>
        <w:widowControl/>
        <w:autoSpaceDE/>
        <w:autoSpaceDN/>
        <w:adjustRightInd/>
        <w:spacing w:after="120" w:line="360" w:lineRule="auto"/>
        <w:ind w:left="426"/>
        <w:jc w:val="both"/>
        <w:rPr>
          <w:bCs/>
          <w:sz w:val="28"/>
          <w:szCs w:val="28"/>
        </w:rPr>
      </w:pPr>
      <w:r w:rsidRPr="00684D55">
        <w:rPr>
          <w:bCs/>
          <w:sz w:val="28"/>
          <w:szCs w:val="28"/>
        </w:rPr>
        <w:t xml:space="preserve">12. </w:t>
      </w:r>
      <w:proofErr w:type="spellStart"/>
      <w:r w:rsidRPr="00684D55">
        <w:rPr>
          <w:bCs/>
          <w:sz w:val="28"/>
          <w:szCs w:val="28"/>
        </w:rPr>
        <w:t>Мелкумов</w:t>
      </w:r>
      <w:proofErr w:type="spellEnd"/>
      <w:r w:rsidRPr="00684D55">
        <w:rPr>
          <w:bCs/>
          <w:sz w:val="28"/>
          <w:szCs w:val="28"/>
        </w:rPr>
        <w:t xml:space="preserve"> Я. С. Социально-экономическая статистика: учебное пособие / Я.С. </w:t>
      </w:r>
      <w:proofErr w:type="spellStart"/>
      <w:r w:rsidRPr="00684D55">
        <w:rPr>
          <w:bCs/>
          <w:sz w:val="28"/>
          <w:szCs w:val="28"/>
        </w:rPr>
        <w:t>Мелкумов</w:t>
      </w:r>
      <w:proofErr w:type="spellEnd"/>
      <w:r w:rsidRPr="00684D55">
        <w:rPr>
          <w:bCs/>
          <w:sz w:val="28"/>
          <w:szCs w:val="28"/>
        </w:rPr>
        <w:t>. - Москва: НИЦ Инфра-М, 2019. - 186 с. - (Высшее образование: Бакалавриат). - ISBN 978-5-16-102901-5. - ЭБС Znanium.com. - URL: http://znanium.com/catalog/product/994284. - Текст: электронный.</w:t>
      </w:r>
    </w:p>
    <w:p w14:paraId="615A3EF4" w14:textId="77777777" w:rsidR="00684D55" w:rsidRPr="00684D55" w:rsidRDefault="00684D55" w:rsidP="00684D55">
      <w:pPr>
        <w:tabs>
          <w:tab w:val="right" w:pos="1134"/>
        </w:tabs>
        <w:spacing w:line="360" w:lineRule="auto"/>
        <w:ind w:left="426"/>
        <w:jc w:val="both"/>
        <w:rPr>
          <w:sz w:val="28"/>
          <w:szCs w:val="28"/>
        </w:rPr>
      </w:pPr>
      <w:r w:rsidRPr="00684D55">
        <w:rPr>
          <w:sz w:val="28"/>
          <w:szCs w:val="28"/>
        </w:rPr>
        <w:t xml:space="preserve">13. Салин, В.Н. Статистика: учебник для студентов, обучающихся по укрупненной группе направлений «Экономика и управление» / В.Н. Салин, </w:t>
      </w:r>
      <w:r w:rsidRPr="00684D55">
        <w:rPr>
          <w:sz w:val="28"/>
          <w:szCs w:val="28"/>
        </w:rPr>
        <w:lastRenderedPageBreak/>
        <w:t xml:space="preserve">Е.П. Шпаковская, Э. Ю. Чурилова; Финансовый университет – Москва: </w:t>
      </w:r>
      <w:proofErr w:type="spellStart"/>
      <w:r w:rsidRPr="00684D55">
        <w:rPr>
          <w:sz w:val="28"/>
          <w:szCs w:val="28"/>
        </w:rPr>
        <w:t>Кнорус</w:t>
      </w:r>
      <w:proofErr w:type="spellEnd"/>
      <w:r w:rsidRPr="00684D55">
        <w:rPr>
          <w:sz w:val="28"/>
          <w:szCs w:val="28"/>
        </w:rPr>
        <w:t>, 2018, 2020. – 327 с. – (Бакалавриат). – Текст: непосредственный. – То же. – 2020. – ЭБС BOOK.ru. – URL: https://book.ru/book/932239 (дата обращения: 10.10.2022). – Текст: электронный.</w:t>
      </w:r>
    </w:p>
    <w:p w14:paraId="5E2E108C" w14:textId="77777777" w:rsidR="00684D55" w:rsidRPr="00684D55" w:rsidRDefault="00684D55" w:rsidP="00684D55">
      <w:pPr>
        <w:widowControl/>
        <w:autoSpaceDE/>
        <w:autoSpaceDN/>
        <w:adjustRightInd/>
        <w:spacing w:after="120" w:line="360" w:lineRule="auto"/>
        <w:ind w:left="426"/>
        <w:jc w:val="both"/>
        <w:rPr>
          <w:sz w:val="28"/>
          <w:szCs w:val="28"/>
        </w:rPr>
      </w:pPr>
      <w:r w:rsidRPr="00684D55">
        <w:rPr>
          <w:sz w:val="28"/>
          <w:szCs w:val="28"/>
        </w:rPr>
        <w:t xml:space="preserve">14. Бизнес-статистика: учебник и практикум для академического бакалавриата/ под ред. И. И. Елисеевой. – М.: Издательство </w:t>
      </w:r>
      <w:proofErr w:type="spellStart"/>
      <w:r w:rsidRPr="00684D55">
        <w:rPr>
          <w:sz w:val="28"/>
          <w:szCs w:val="28"/>
        </w:rPr>
        <w:t>Юрайт</w:t>
      </w:r>
      <w:proofErr w:type="spellEnd"/>
      <w:r w:rsidRPr="00684D55">
        <w:rPr>
          <w:sz w:val="28"/>
          <w:szCs w:val="28"/>
        </w:rPr>
        <w:t>, 2019.-411 с.-(Серия: Бакалавр. Академический курс)</w:t>
      </w:r>
    </w:p>
    <w:p w14:paraId="283DB901" w14:textId="77777777" w:rsidR="00684D55" w:rsidRPr="00684D55" w:rsidRDefault="00684D55" w:rsidP="00684D55">
      <w:pPr>
        <w:widowControl/>
        <w:autoSpaceDE/>
        <w:autoSpaceDN/>
        <w:adjustRightInd/>
        <w:spacing w:after="120" w:line="360" w:lineRule="auto"/>
        <w:ind w:left="495"/>
        <w:jc w:val="both"/>
        <w:rPr>
          <w:sz w:val="28"/>
          <w:szCs w:val="28"/>
        </w:rPr>
      </w:pPr>
      <w:r w:rsidRPr="00684D55">
        <w:rPr>
          <w:sz w:val="28"/>
          <w:szCs w:val="28"/>
        </w:rPr>
        <w:t>15. Экономическая статистика. Практикум: учебное пособие/ коллектив авторов; под ред. В.Н. Салин, Е.П. Шпаковская.-Москва, КНОРУС, 2021.-644 с.-(Бакалавриат)</w:t>
      </w:r>
    </w:p>
    <w:p w14:paraId="20362597" w14:textId="2321C715" w:rsidR="009A40C2" w:rsidRPr="005532E3" w:rsidRDefault="009A40C2" w:rsidP="009A40C2">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493BACB3" w14:textId="77777777" w:rsidR="00684D55" w:rsidRPr="00A50EA9" w:rsidRDefault="00684D55" w:rsidP="00684D55">
      <w:pPr>
        <w:spacing w:line="360" w:lineRule="auto"/>
        <w:jc w:val="both"/>
        <w:rPr>
          <w:sz w:val="28"/>
          <w:szCs w:val="28"/>
        </w:rPr>
      </w:pPr>
      <w:r>
        <w:rPr>
          <w:sz w:val="28"/>
          <w:szCs w:val="28"/>
        </w:rPr>
        <w:t xml:space="preserve">9.1. </w:t>
      </w:r>
      <w:r w:rsidRPr="00A50EA9">
        <w:rPr>
          <w:sz w:val="28"/>
          <w:szCs w:val="28"/>
        </w:rPr>
        <w:t xml:space="preserve">Государственная дума Российской Федерации: [Официальный сайт]. – </w:t>
      </w:r>
      <w:r w:rsidRPr="00A50EA9">
        <w:rPr>
          <w:sz w:val="28"/>
          <w:szCs w:val="28"/>
          <w:lang w:val="en-US"/>
        </w:rPr>
        <w:t>URL</w:t>
      </w:r>
      <w:r w:rsidRPr="00A50EA9">
        <w:rPr>
          <w:sz w:val="28"/>
          <w:szCs w:val="28"/>
        </w:rPr>
        <w:t xml:space="preserve">: </w:t>
      </w:r>
      <w:hyperlink r:id="rId9" w:history="1">
        <w:r w:rsidRPr="0046208A">
          <w:rPr>
            <w:rStyle w:val="ae"/>
            <w:rFonts w:eastAsiaTheme="majorEastAsia"/>
            <w:color w:val="auto"/>
            <w:sz w:val="28"/>
            <w:szCs w:val="28"/>
            <w:u w:val="none"/>
          </w:rPr>
          <w:t>http://www.duma.gov.ru</w:t>
        </w:r>
      </w:hyperlink>
      <w:r w:rsidRPr="0046208A">
        <w:rPr>
          <w:sz w:val="28"/>
          <w:szCs w:val="28"/>
        </w:rPr>
        <w:t>. (</w:t>
      </w:r>
      <w:r w:rsidRPr="00A50EA9">
        <w:rPr>
          <w:sz w:val="28"/>
          <w:szCs w:val="28"/>
        </w:rPr>
        <w:t>доступ свободный).</w:t>
      </w:r>
    </w:p>
    <w:p w14:paraId="115D2965" w14:textId="77777777" w:rsidR="00684D55" w:rsidRPr="00A50EA9" w:rsidRDefault="00684D55" w:rsidP="00684D55">
      <w:pPr>
        <w:spacing w:line="360" w:lineRule="auto"/>
        <w:jc w:val="both"/>
        <w:rPr>
          <w:sz w:val="28"/>
          <w:szCs w:val="28"/>
        </w:rPr>
      </w:pPr>
      <w:r>
        <w:rPr>
          <w:sz w:val="28"/>
          <w:szCs w:val="28"/>
        </w:rPr>
        <w:t xml:space="preserve">9.2. </w:t>
      </w:r>
      <w:r w:rsidRPr="00A50EA9">
        <w:rPr>
          <w:sz w:val="28"/>
          <w:szCs w:val="28"/>
        </w:rPr>
        <w:t xml:space="preserve">Полит. Ру: [Информационно-политический канал]. – </w:t>
      </w:r>
      <w:r w:rsidRPr="00A50EA9">
        <w:rPr>
          <w:sz w:val="28"/>
          <w:szCs w:val="28"/>
          <w:lang w:val="en-US"/>
        </w:rPr>
        <w:t>URL</w:t>
      </w:r>
      <w:r w:rsidRPr="00A50EA9">
        <w:rPr>
          <w:sz w:val="28"/>
          <w:szCs w:val="28"/>
        </w:rPr>
        <w:t>: http://www.polit.ru. (доступ свободный).</w:t>
      </w:r>
    </w:p>
    <w:p w14:paraId="3E09BD6A" w14:textId="30BAC06B" w:rsidR="00684D55" w:rsidRPr="00A50EA9" w:rsidRDefault="00684D55" w:rsidP="00684D55">
      <w:pPr>
        <w:tabs>
          <w:tab w:val="num" w:pos="1320"/>
        </w:tabs>
        <w:spacing w:line="360" w:lineRule="auto"/>
        <w:jc w:val="both"/>
        <w:rPr>
          <w:sz w:val="28"/>
          <w:szCs w:val="28"/>
        </w:rPr>
      </w:pPr>
      <w:r>
        <w:rPr>
          <w:sz w:val="28"/>
          <w:szCs w:val="28"/>
        </w:rPr>
        <w:t xml:space="preserve">9.3. </w:t>
      </w:r>
      <w:r w:rsidRPr="00A50EA9">
        <w:rPr>
          <w:sz w:val="28"/>
          <w:szCs w:val="28"/>
        </w:rPr>
        <w:t xml:space="preserve">Коллекция научных журналов </w:t>
      </w:r>
      <w:proofErr w:type="spellStart"/>
      <w:r w:rsidRPr="00BF7589">
        <w:rPr>
          <w:sz w:val="28"/>
          <w:szCs w:val="28"/>
        </w:rPr>
        <w:t>Oxford</w:t>
      </w:r>
      <w:proofErr w:type="spellEnd"/>
      <w:r w:rsidRPr="00BF7589">
        <w:rPr>
          <w:sz w:val="28"/>
          <w:szCs w:val="28"/>
        </w:rPr>
        <w:t xml:space="preserve"> </w:t>
      </w:r>
      <w:proofErr w:type="spellStart"/>
      <w:r w:rsidRPr="00BF7589">
        <w:rPr>
          <w:sz w:val="28"/>
          <w:szCs w:val="28"/>
        </w:rPr>
        <w:t>University</w:t>
      </w:r>
      <w:proofErr w:type="spellEnd"/>
      <w:r w:rsidRPr="00BF7589">
        <w:rPr>
          <w:sz w:val="28"/>
          <w:szCs w:val="28"/>
        </w:rPr>
        <w:t xml:space="preserve"> </w:t>
      </w:r>
      <w:proofErr w:type="spellStart"/>
      <w:r w:rsidRPr="00BF7589">
        <w:rPr>
          <w:sz w:val="28"/>
          <w:szCs w:val="28"/>
        </w:rPr>
        <w:t>Press</w:t>
      </w:r>
      <w:proofErr w:type="spellEnd"/>
      <w:r w:rsidRPr="00A50EA9">
        <w:rPr>
          <w:sz w:val="28"/>
          <w:szCs w:val="28"/>
        </w:rPr>
        <w:t xml:space="preserve"> </w:t>
      </w:r>
      <w:r w:rsidRPr="00A50EA9">
        <w:rPr>
          <w:sz w:val="28"/>
          <w:szCs w:val="28"/>
          <w:lang w:val="en-US"/>
        </w:rPr>
        <w:t>URL</w:t>
      </w:r>
      <w:r w:rsidRPr="00A50EA9">
        <w:rPr>
          <w:sz w:val="28"/>
          <w:szCs w:val="28"/>
        </w:rPr>
        <w:t>: https:</w:t>
      </w:r>
      <w:r>
        <w:rPr>
          <w:sz w:val="28"/>
          <w:szCs w:val="28"/>
        </w:rPr>
        <w:t xml:space="preserve"> </w:t>
      </w:r>
      <w:r w:rsidRPr="00A50EA9">
        <w:rPr>
          <w:sz w:val="28"/>
          <w:szCs w:val="28"/>
        </w:rPr>
        <w:t>//academic.oup.com/</w:t>
      </w:r>
      <w:proofErr w:type="spellStart"/>
      <w:r w:rsidRPr="00A50EA9">
        <w:rPr>
          <w:sz w:val="28"/>
          <w:szCs w:val="28"/>
        </w:rPr>
        <w:t>journals</w:t>
      </w:r>
      <w:proofErr w:type="spellEnd"/>
      <w:r w:rsidRPr="00A50EA9">
        <w:rPr>
          <w:sz w:val="28"/>
          <w:szCs w:val="28"/>
        </w:rPr>
        <w:t>/доступ свободный)</w:t>
      </w:r>
    </w:p>
    <w:p w14:paraId="16B46E6A" w14:textId="77777777" w:rsidR="00684D55" w:rsidRPr="00A50EA9" w:rsidRDefault="00684D55" w:rsidP="00684D55">
      <w:pPr>
        <w:tabs>
          <w:tab w:val="num" w:pos="1320"/>
        </w:tabs>
        <w:spacing w:line="360" w:lineRule="auto"/>
        <w:jc w:val="both"/>
        <w:rPr>
          <w:sz w:val="28"/>
          <w:szCs w:val="28"/>
        </w:rPr>
      </w:pPr>
      <w:r>
        <w:rPr>
          <w:sz w:val="28"/>
          <w:szCs w:val="28"/>
        </w:rPr>
        <w:t xml:space="preserve">9.4. </w:t>
      </w:r>
      <w:r w:rsidRPr="00A50EA9">
        <w:rPr>
          <w:sz w:val="28"/>
          <w:szCs w:val="28"/>
        </w:rPr>
        <w:t xml:space="preserve">Официальный Сайт Центральной Избирательной Комиссии Российской Федерации </w:t>
      </w:r>
      <w:r w:rsidRPr="00A50EA9">
        <w:rPr>
          <w:sz w:val="28"/>
          <w:szCs w:val="28"/>
          <w:lang w:val="en-US"/>
        </w:rPr>
        <w:t>URL</w:t>
      </w:r>
      <w:r w:rsidRPr="0046208A">
        <w:rPr>
          <w:sz w:val="28"/>
          <w:szCs w:val="28"/>
        </w:rPr>
        <w:t xml:space="preserve">: </w:t>
      </w:r>
      <w:hyperlink r:id="rId10" w:history="1">
        <w:r w:rsidRPr="0046208A">
          <w:rPr>
            <w:rStyle w:val="ae"/>
            <w:color w:val="auto"/>
            <w:sz w:val="28"/>
            <w:szCs w:val="28"/>
            <w:u w:val="none"/>
            <w:lang w:val="en-US"/>
          </w:rPr>
          <w:t>http</w:t>
        </w:r>
        <w:r w:rsidRPr="0046208A">
          <w:rPr>
            <w:rStyle w:val="ae"/>
            <w:color w:val="auto"/>
            <w:sz w:val="28"/>
            <w:szCs w:val="28"/>
            <w:u w:val="none"/>
          </w:rPr>
          <w:t>://</w:t>
        </w:r>
        <w:r w:rsidRPr="0046208A">
          <w:rPr>
            <w:rStyle w:val="ae"/>
            <w:color w:val="auto"/>
            <w:sz w:val="28"/>
            <w:szCs w:val="28"/>
            <w:u w:val="none"/>
            <w:lang w:val="en-US"/>
          </w:rPr>
          <w:t>www</w:t>
        </w:r>
        <w:r w:rsidRPr="0046208A">
          <w:rPr>
            <w:rStyle w:val="ae"/>
            <w:color w:val="auto"/>
            <w:sz w:val="28"/>
            <w:szCs w:val="28"/>
            <w:u w:val="none"/>
          </w:rPr>
          <w:t>.</w:t>
        </w:r>
        <w:proofErr w:type="spellStart"/>
        <w:r w:rsidRPr="0046208A">
          <w:rPr>
            <w:rStyle w:val="ae"/>
            <w:i/>
            <w:color w:val="auto"/>
            <w:sz w:val="28"/>
            <w:szCs w:val="28"/>
            <w:u w:val="none"/>
            <w:lang w:val="en-US"/>
          </w:rPr>
          <w:t>cikrf</w:t>
        </w:r>
        <w:proofErr w:type="spellEnd"/>
        <w:r w:rsidRPr="0046208A">
          <w:rPr>
            <w:rStyle w:val="ae"/>
            <w:i/>
            <w:color w:val="auto"/>
            <w:sz w:val="28"/>
            <w:szCs w:val="28"/>
            <w:u w:val="none"/>
          </w:rPr>
          <w:t>.</w:t>
        </w:r>
        <w:proofErr w:type="spellStart"/>
        <w:r w:rsidRPr="0046208A">
          <w:rPr>
            <w:rStyle w:val="ae"/>
            <w:i/>
            <w:color w:val="auto"/>
            <w:sz w:val="28"/>
            <w:szCs w:val="28"/>
            <w:u w:val="none"/>
            <w:lang w:val="en-US"/>
          </w:rPr>
          <w:t>r</w:t>
        </w:r>
        <w:r w:rsidRPr="0046208A">
          <w:rPr>
            <w:rStyle w:val="ae"/>
            <w:color w:val="auto"/>
            <w:sz w:val="28"/>
            <w:szCs w:val="28"/>
            <w:u w:val="none"/>
            <w:lang w:val="en-US"/>
          </w:rPr>
          <w:t>u</w:t>
        </w:r>
        <w:proofErr w:type="spellEnd"/>
      </w:hyperlink>
      <w:r w:rsidRPr="0046208A">
        <w:rPr>
          <w:sz w:val="28"/>
          <w:szCs w:val="28"/>
        </w:rPr>
        <w:t xml:space="preserve"> (д</w:t>
      </w:r>
      <w:r w:rsidRPr="00A50EA9">
        <w:rPr>
          <w:sz w:val="28"/>
          <w:szCs w:val="28"/>
        </w:rPr>
        <w:t>оступ свободный)</w:t>
      </w:r>
    </w:p>
    <w:p w14:paraId="22FCA95C" w14:textId="77777777" w:rsidR="00684D55" w:rsidRPr="00A50EA9" w:rsidRDefault="00684D55" w:rsidP="00684D55">
      <w:pPr>
        <w:tabs>
          <w:tab w:val="num" w:pos="1320"/>
        </w:tabs>
        <w:spacing w:line="360" w:lineRule="auto"/>
        <w:jc w:val="both"/>
        <w:rPr>
          <w:sz w:val="28"/>
          <w:szCs w:val="28"/>
        </w:rPr>
      </w:pPr>
      <w:r>
        <w:rPr>
          <w:sz w:val="28"/>
          <w:szCs w:val="28"/>
        </w:rPr>
        <w:t xml:space="preserve">9.5. </w:t>
      </w:r>
      <w:r w:rsidRPr="00A50EA9">
        <w:rPr>
          <w:sz w:val="28"/>
          <w:szCs w:val="28"/>
        </w:rPr>
        <w:t>Официальный сайт правовой информации</w:t>
      </w:r>
      <w:r w:rsidRPr="0046208A">
        <w:rPr>
          <w:sz w:val="28"/>
          <w:szCs w:val="28"/>
        </w:rPr>
        <w:t xml:space="preserve">: </w:t>
      </w:r>
      <w:hyperlink r:id="rId11" w:history="1">
        <w:r w:rsidRPr="0046208A">
          <w:rPr>
            <w:rStyle w:val="ae"/>
            <w:color w:val="auto"/>
            <w:sz w:val="28"/>
            <w:szCs w:val="28"/>
            <w:u w:val="none"/>
            <w:lang w:val="en-US"/>
          </w:rPr>
          <w:t>URL</w:t>
        </w:r>
        <w:r w:rsidRPr="0046208A">
          <w:rPr>
            <w:rStyle w:val="ae"/>
            <w:color w:val="auto"/>
            <w:sz w:val="28"/>
            <w:szCs w:val="28"/>
            <w:u w:val="none"/>
          </w:rPr>
          <w:t>:</w:t>
        </w:r>
        <w:proofErr w:type="spellStart"/>
        <w:r w:rsidRPr="0046208A">
          <w:rPr>
            <w:rStyle w:val="ae"/>
            <w:color w:val="auto"/>
            <w:sz w:val="28"/>
            <w:szCs w:val="28"/>
            <w:u w:val="none"/>
          </w:rPr>
          <w:t>http</w:t>
        </w:r>
        <w:proofErr w:type="spellEnd"/>
        <w:r w:rsidRPr="0046208A">
          <w:rPr>
            <w:rStyle w:val="ae"/>
            <w:color w:val="auto"/>
            <w:sz w:val="28"/>
            <w:szCs w:val="28"/>
            <w:u w:val="none"/>
          </w:rPr>
          <w:t>://</w:t>
        </w:r>
        <w:proofErr w:type="spellStart"/>
        <w:r w:rsidRPr="0046208A">
          <w:rPr>
            <w:rStyle w:val="ae"/>
            <w:color w:val="auto"/>
            <w:sz w:val="28"/>
            <w:szCs w:val="28"/>
            <w:u w:val="none"/>
          </w:rPr>
          <w:t>www</w:t>
        </w:r>
        <w:proofErr w:type="spellEnd"/>
      </w:hyperlink>
      <w:r w:rsidRPr="0046208A">
        <w:rPr>
          <w:sz w:val="28"/>
          <w:szCs w:val="28"/>
        </w:rPr>
        <w:t xml:space="preserve">. </w:t>
      </w:r>
      <w:r w:rsidRPr="0046208A">
        <w:rPr>
          <w:sz w:val="28"/>
          <w:szCs w:val="28"/>
          <w:lang w:val="en-US"/>
        </w:rPr>
        <w:t>p</w:t>
      </w:r>
      <w:r w:rsidRPr="0046208A">
        <w:rPr>
          <w:sz w:val="28"/>
          <w:szCs w:val="28"/>
        </w:rPr>
        <w:t>ravo</w:t>
      </w:r>
      <w:r w:rsidRPr="00A50EA9">
        <w:rPr>
          <w:sz w:val="28"/>
          <w:szCs w:val="28"/>
        </w:rPr>
        <w:t>.gov.ru</w:t>
      </w:r>
    </w:p>
    <w:p w14:paraId="51F9E186" w14:textId="77777777" w:rsidR="00684D55" w:rsidRPr="006C329A" w:rsidRDefault="00684D55" w:rsidP="00684D55">
      <w:pPr>
        <w:tabs>
          <w:tab w:val="num" w:pos="1320"/>
        </w:tabs>
        <w:spacing w:line="360" w:lineRule="auto"/>
        <w:jc w:val="both"/>
        <w:rPr>
          <w:sz w:val="28"/>
          <w:szCs w:val="28"/>
        </w:rPr>
      </w:pPr>
      <w:r>
        <w:rPr>
          <w:sz w:val="28"/>
          <w:szCs w:val="28"/>
        </w:rPr>
        <w:t xml:space="preserve">9.6. </w:t>
      </w:r>
      <w:r w:rsidRPr="00A50EA9">
        <w:rPr>
          <w:sz w:val="28"/>
          <w:szCs w:val="28"/>
        </w:rPr>
        <w:t xml:space="preserve">Официальный Сайт Федеральной службы государственной статистики: </w:t>
      </w:r>
      <w:hyperlink r:id="rId12" w:history="1">
        <w:r w:rsidRPr="006C329A">
          <w:rPr>
            <w:rStyle w:val="ae"/>
            <w:color w:val="auto"/>
            <w:sz w:val="28"/>
            <w:szCs w:val="28"/>
            <w:u w:val="none"/>
            <w:lang w:val="en-US"/>
          </w:rPr>
          <w:t>http</w:t>
        </w:r>
        <w:r w:rsidRPr="006C329A">
          <w:rPr>
            <w:rStyle w:val="ae"/>
            <w:color w:val="auto"/>
            <w:sz w:val="28"/>
            <w:szCs w:val="28"/>
            <w:u w:val="none"/>
          </w:rPr>
          <w:t>://</w:t>
        </w:r>
        <w:r w:rsidRPr="006C329A">
          <w:rPr>
            <w:rStyle w:val="ae"/>
            <w:color w:val="auto"/>
            <w:sz w:val="28"/>
            <w:szCs w:val="28"/>
            <w:u w:val="none"/>
            <w:lang w:val="en-US"/>
          </w:rPr>
          <w:t>www</w:t>
        </w:r>
        <w:r w:rsidRPr="006C329A">
          <w:rPr>
            <w:rStyle w:val="ae"/>
            <w:color w:val="auto"/>
            <w:sz w:val="28"/>
            <w:szCs w:val="28"/>
            <w:u w:val="none"/>
          </w:rPr>
          <w:t>.</w:t>
        </w:r>
        <w:proofErr w:type="spellStart"/>
        <w:r w:rsidRPr="006C329A">
          <w:rPr>
            <w:rStyle w:val="ae"/>
            <w:color w:val="auto"/>
            <w:sz w:val="28"/>
            <w:szCs w:val="28"/>
            <w:u w:val="none"/>
            <w:lang w:val="en-US"/>
          </w:rPr>
          <w:t>rosstat</w:t>
        </w:r>
        <w:proofErr w:type="spellEnd"/>
        <w:r w:rsidRPr="006C329A">
          <w:rPr>
            <w:rStyle w:val="ae"/>
            <w:color w:val="auto"/>
            <w:sz w:val="28"/>
            <w:szCs w:val="28"/>
            <w:u w:val="none"/>
          </w:rPr>
          <w:t>.</w:t>
        </w:r>
        <w:proofErr w:type="spellStart"/>
        <w:r w:rsidRPr="006C329A">
          <w:rPr>
            <w:rStyle w:val="ae"/>
            <w:color w:val="auto"/>
            <w:sz w:val="28"/>
            <w:szCs w:val="28"/>
            <w:u w:val="none"/>
            <w:lang w:val="en-US"/>
          </w:rPr>
          <w:t>ru</w:t>
        </w:r>
        <w:proofErr w:type="spellEnd"/>
      </w:hyperlink>
      <w:r w:rsidRPr="006C329A">
        <w:t xml:space="preserve"> </w:t>
      </w:r>
      <w:r w:rsidRPr="00A50EA9">
        <w:rPr>
          <w:sz w:val="28"/>
          <w:szCs w:val="28"/>
        </w:rPr>
        <w:t>(доступ свободный)</w:t>
      </w:r>
    </w:p>
    <w:p w14:paraId="7A4DA6DF" w14:textId="77777777" w:rsidR="00684D55" w:rsidRPr="00A50EA9" w:rsidRDefault="00684D55" w:rsidP="00684D55">
      <w:pPr>
        <w:spacing w:line="360" w:lineRule="auto"/>
        <w:jc w:val="both"/>
        <w:rPr>
          <w:sz w:val="28"/>
          <w:szCs w:val="28"/>
        </w:rPr>
      </w:pPr>
      <w:r w:rsidRPr="006C329A">
        <w:rPr>
          <w:sz w:val="28"/>
          <w:szCs w:val="28"/>
        </w:rPr>
        <w:t xml:space="preserve">9.7. Официальный сайт Фонда общественного мнения </w:t>
      </w:r>
      <w:r w:rsidRPr="006C329A">
        <w:rPr>
          <w:sz w:val="28"/>
          <w:szCs w:val="28"/>
          <w:lang w:val="en-US"/>
        </w:rPr>
        <w:t>URL</w:t>
      </w:r>
      <w:r w:rsidRPr="006C329A">
        <w:rPr>
          <w:sz w:val="28"/>
          <w:szCs w:val="28"/>
        </w:rPr>
        <w:t xml:space="preserve">: </w:t>
      </w:r>
      <w:hyperlink r:id="rId13" w:history="1">
        <w:r w:rsidRPr="006C329A">
          <w:rPr>
            <w:rStyle w:val="ae"/>
            <w:color w:val="auto"/>
            <w:sz w:val="28"/>
            <w:szCs w:val="28"/>
            <w:u w:val="none"/>
            <w:lang w:val="en-US"/>
          </w:rPr>
          <w:t>http</w:t>
        </w:r>
        <w:r w:rsidRPr="006C329A">
          <w:rPr>
            <w:rStyle w:val="ae"/>
            <w:color w:val="auto"/>
            <w:sz w:val="28"/>
            <w:szCs w:val="28"/>
            <w:u w:val="none"/>
          </w:rPr>
          <w:t>://</w:t>
        </w:r>
        <w:r w:rsidRPr="006C329A">
          <w:rPr>
            <w:rStyle w:val="ae"/>
            <w:color w:val="auto"/>
            <w:sz w:val="28"/>
            <w:szCs w:val="28"/>
            <w:u w:val="none"/>
            <w:lang w:val="en-US"/>
          </w:rPr>
          <w:t>www</w:t>
        </w:r>
        <w:r w:rsidRPr="006C329A">
          <w:rPr>
            <w:rStyle w:val="ae"/>
            <w:color w:val="auto"/>
            <w:sz w:val="28"/>
            <w:szCs w:val="28"/>
            <w:u w:val="none"/>
          </w:rPr>
          <w:t>.</w:t>
        </w:r>
        <w:proofErr w:type="spellStart"/>
        <w:r w:rsidRPr="006C329A">
          <w:rPr>
            <w:rStyle w:val="ae"/>
            <w:color w:val="auto"/>
            <w:sz w:val="28"/>
            <w:szCs w:val="28"/>
            <w:u w:val="none"/>
            <w:lang w:val="en-US"/>
          </w:rPr>
          <w:t>fom</w:t>
        </w:r>
        <w:proofErr w:type="spellEnd"/>
        <w:r w:rsidRPr="006C329A">
          <w:rPr>
            <w:rStyle w:val="ae"/>
            <w:color w:val="auto"/>
            <w:sz w:val="28"/>
            <w:szCs w:val="28"/>
            <w:u w:val="none"/>
          </w:rPr>
          <w:t>.</w:t>
        </w:r>
        <w:proofErr w:type="spellStart"/>
        <w:r w:rsidRPr="006C329A">
          <w:rPr>
            <w:rStyle w:val="ae"/>
            <w:color w:val="auto"/>
            <w:sz w:val="28"/>
            <w:szCs w:val="28"/>
            <w:u w:val="none"/>
            <w:lang w:val="en-US"/>
          </w:rPr>
          <w:t>ru</w:t>
        </w:r>
        <w:proofErr w:type="spellEnd"/>
      </w:hyperlink>
      <w:r w:rsidRPr="003B65FF">
        <w:rPr>
          <w:sz w:val="28"/>
          <w:szCs w:val="28"/>
        </w:rPr>
        <w:t xml:space="preserve"> </w:t>
      </w:r>
      <w:r w:rsidRPr="00A50EA9">
        <w:rPr>
          <w:sz w:val="28"/>
          <w:szCs w:val="28"/>
        </w:rPr>
        <w:t>(доступ свободный)</w:t>
      </w:r>
    </w:p>
    <w:p w14:paraId="1007A702" w14:textId="77777777" w:rsidR="00684D55" w:rsidRPr="006C329A" w:rsidRDefault="00684D55" w:rsidP="00684D55">
      <w:pPr>
        <w:spacing w:line="360" w:lineRule="auto"/>
        <w:rPr>
          <w:sz w:val="28"/>
          <w:szCs w:val="28"/>
        </w:rPr>
      </w:pPr>
      <w:r>
        <w:rPr>
          <w:sz w:val="28"/>
          <w:szCs w:val="28"/>
        </w:rPr>
        <w:t xml:space="preserve">9.8. </w:t>
      </w:r>
      <w:r w:rsidRPr="00A50EA9">
        <w:rPr>
          <w:sz w:val="28"/>
          <w:szCs w:val="28"/>
        </w:rPr>
        <w:t xml:space="preserve">Электронная библиотека Финансового университета (ЭБ) </w:t>
      </w:r>
      <w:hyperlink r:id="rId14" w:history="1">
        <w:r w:rsidRPr="006C329A">
          <w:rPr>
            <w:rStyle w:val="ae"/>
            <w:color w:val="auto"/>
            <w:sz w:val="28"/>
            <w:szCs w:val="28"/>
            <w:u w:val="none"/>
          </w:rPr>
          <w:t>http://elib.fa.ru</w:t>
        </w:r>
      </w:hyperlink>
      <w:r w:rsidRPr="006C329A">
        <w:rPr>
          <w:sz w:val="28"/>
          <w:szCs w:val="28"/>
        </w:rPr>
        <w:t xml:space="preserve">  (</w:t>
      </w:r>
      <w:proofErr w:type="spellStart"/>
      <w:r w:rsidRPr="006C329A">
        <w:rPr>
          <w:sz w:val="28"/>
          <w:szCs w:val="28"/>
        </w:rPr>
        <w:t>кампусная</w:t>
      </w:r>
      <w:proofErr w:type="spellEnd"/>
      <w:r w:rsidRPr="006C329A">
        <w:rPr>
          <w:sz w:val="28"/>
          <w:szCs w:val="28"/>
        </w:rPr>
        <w:t xml:space="preserve"> карта)</w:t>
      </w:r>
    </w:p>
    <w:p w14:paraId="109EC415" w14:textId="77777777" w:rsidR="00684D55" w:rsidRPr="006C329A" w:rsidRDefault="00684D55" w:rsidP="00684D55">
      <w:pPr>
        <w:spacing w:line="360" w:lineRule="auto"/>
        <w:rPr>
          <w:sz w:val="28"/>
          <w:szCs w:val="28"/>
        </w:rPr>
      </w:pPr>
      <w:r>
        <w:rPr>
          <w:sz w:val="28"/>
          <w:szCs w:val="28"/>
        </w:rPr>
        <w:t>9.9.</w:t>
      </w:r>
      <w:r w:rsidRPr="003B65FF">
        <w:rPr>
          <w:sz w:val="28"/>
          <w:szCs w:val="28"/>
        </w:rPr>
        <w:t xml:space="preserve"> Электронно-библиотечная система BOOK.RU </w:t>
      </w:r>
      <w:hyperlink r:id="rId15" w:history="1">
        <w:r w:rsidRPr="006C329A">
          <w:rPr>
            <w:rStyle w:val="ae"/>
            <w:color w:val="auto"/>
            <w:sz w:val="28"/>
            <w:szCs w:val="28"/>
            <w:u w:val="none"/>
          </w:rPr>
          <w:t>http://www.book.ru</w:t>
        </w:r>
      </w:hyperlink>
    </w:p>
    <w:p w14:paraId="35D510A1" w14:textId="77777777" w:rsidR="00684D55" w:rsidRDefault="00684D55" w:rsidP="00684D55">
      <w:pPr>
        <w:tabs>
          <w:tab w:val="num" w:pos="1320"/>
        </w:tabs>
        <w:spacing w:line="360" w:lineRule="auto"/>
        <w:jc w:val="both"/>
      </w:pPr>
      <w:r>
        <w:rPr>
          <w:sz w:val="28"/>
          <w:szCs w:val="28"/>
        </w:rPr>
        <w:t xml:space="preserve">9.10. </w:t>
      </w:r>
      <w:r w:rsidRPr="00A50EA9">
        <w:rPr>
          <w:sz w:val="28"/>
          <w:szCs w:val="28"/>
        </w:rPr>
        <w:t xml:space="preserve">Электронно-библиотечная система </w:t>
      </w:r>
      <w:proofErr w:type="spellStart"/>
      <w:r w:rsidRPr="00A50EA9">
        <w:rPr>
          <w:sz w:val="28"/>
          <w:szCs w:val="28"/>
        </w:rPr>
        <w:t>Znanium</w:t>
      </w:r>
      <w:proofErr w:type="spellEnd"/>
      <w:r w:rsidRPr="00A50EA9">
        <w:rPr>
          <w:sz w:val="28"/>
          <w:szCs w:val="28"/>
        </w:rPr>
        <w:t xml:space="preserve"> </w:t>
      </w:r>
      <w:r w:rsidRPr="00A50EA9">
        <w:rPr>
          <w:sz w:val="28"/>
          <w:szCs w:val="28"/>
          <w:lang w:val="en-US"/>
        </w:rPr>
        <w:t>URL</w:t>
      </w:r>
      <w:r w:rsidRPr="00A50EA9">
        <w:rPr>
          <w:sz w:val="28"/>
          <w:szCs w:val="28"/>
        </w:rPr>
        <w:t xml:space="preserve">: </w:t>
      </w:r>
      <w:hyperlink r:id="rId16" w:history="1">
        <w:r w:rsidRPr="006C329A">
          <w:rPr>
            <w:rStyle w:val="ae"/>
            <w:color w:val="auto"/>
            <w:sz w:val="28"/>
            <w:szCs w:val="28"/>
            <w:u w:val="none"/>
          </w:rPr>
          <w:t>http://www.znanium.com</w:t>
        </w:r>
      </w:hyperlink>
      <w:r w:rsidRPr="006C329A">
        <w:rPr>
          <w:sz w:val="28"/>
          <w:szCs w:val="28"/>
        </w:rPr>
        <w:t xml:space="preserve"> (д</w:t>
      </w:r>
      <w:r w:rsidRPr="00A50EA9">
        <w:rPr>
          <w:sz w:val="28"/>
          <w:szCs w:val="28"/>
        </w:rPr>
        <w:t>оступ после регистрации)</w:t>
      </w:r>
    </w:p>
    <w:p w14:paraId="1540B3C9" w14:textId="77777777" w:rsidR="009A40C2" w:rsidRPr="005532E3" w:rsidRDefault="009A40C2" w:rsidP="009A40C2">
      <w:pPr>
        <w:keepNext/>
        <w:ind w:firstLine="709"/>
        <w:jc w:val="both"/>
        <w:rPr>
          <w:b/>
          <w:sz w:val="28"/>
          <w:szCs w:val="28"/>
        </w:rPr>
      </w:pPr>
      <w:r w:rsidRPr="005532E3">
        <w:rPr>
          <w:b/>
          <w:sz w:val="28"/>
          <w:szCs w:val="28"/>
        </w:rPr>
        <w:lastRenderedPageBreak/>
        <w:t>10. Методические указания для обучающихся по освоению дисциплины</w:t>
      </w:r>
    </w:p>
    <w:p w14:paraId="14D5D72C" w14:textId="77777777" w:rsidR="006C329A" w:rsidRDefault="006C329A" w:rsidP="009A40C2">
      <w:pPr>
        <w:ind w:firstLine="709"/>
        <w:jc w:val="both"/>
        <w:rPr>
          <w:b/>
          <w:bCs/>
          <w:sz w:val="28"/>
          <w:szCs w:val="28"/>
        </w:rPr>
      </w:pPr>
    </w:p>
    <w:p w14:paraId="4DC82D8C" w14:textId="77777777" w:rsidR="006C329A" w:rsidRPr="00DA613B" w:rsidRDefault="006C329A" w:rsidP="006C329A">
      <w:pPr>
        <w:spacing w:line="360" w:lineRule="auto"/>
        <w:ind w:left="708"/>
        <w:jc w:val="both"/>
        <w:rPr>
          <w:b/>
          <w:bCs/>
          <w:sz w:val="28"/>
          <w:szCs w:val="28"/>
        </w:rPr>
      </w:pPr>
      <w:r w:rsidRPr="00DA613B">
        <w:rPr>
          <w:b/>
          <w:bCs/>
          <w:sz w:val="28"/>
          <w:szCs w:val="28"/>
        </w:rPr>
        <w:t>10.1. Методические рекомендации по освоению теоретической части курса и подготовке к лекциям:</w:t>
      </w:r>
    </w:p>
    <w:p w14:paraId="1388210A" w14:textId="2CA34DD2" w:rsidR="006C329A" w:rsidRPr="005D6DAB" w:rsidRDefault="006C329A">
      <w:pPr>
        <w:numPr>
          <w:ilvl w:val="0"/>
          <w:numId w:val="6"/>
        </w:numPr>
        <w:spacing w:line="360" w:lineRule="auto"/>
        <w:jc w:val="both"/>
        <w:rPr>
          <w:sz w:val="28"/>
          <w:szCs w:val="28"/>
        </w:rPr>
      </w:pPr>
      <w:r w:rsidRPr="00792F45">
        <w:rPr>
          <w:sz w:val="32"/>
          <w:szCs w:val="32"/>
        </w:rPr>
        <w:t xml:space="preserve">Для лучшего восприятия студентами положений различных разделов дисциплины на первой лекции им предлагается список основных учебников и </w:t>
      </w:r>
      <w:r w:rsidRPr="005D6DAB">
        <w:rPr>
          <w:sz w:val="28"/>
          <w:szCs w:val="28"/>
        </w:rPr>
        <w:t>учебных пособий, а также дополнительная литература по курсу, представленные в учебно-методическом обеспечении рабочей программы дисциплины</w:t>
      </w:r>
      <w:r>
        <w:rPr>
          <w:sz w:val="28"/>
          <w:szCs w:val="28"/>
        </w:rPr>
        <w:t xml:space="preserve"> </w:t>
      </w:r>
      <w:r>
        <w:rPr>
          <w:rFonts w:eastAsia="Calibri"/>
          <w:color w:val="000000"/>
          <w:sz w:val="28"/>
          <w:szCs w:val="28"/>
          <w:shd w:val="clear" w:color="auto" w:fill="FFFFFF"/>
          <w:lang w:eastAsia="en-US"/>
        </w:rPr>
        <w:t xml:space="preserve">(разделы 8 и 9) </w:t>
      </w:r>
      <w:r w:rsidRPr="000E79E1">
        <w:rPr>
          <w:sz w:val="28"/>
          <w:szCs w:val="28"/>
        </w:rPr>
        <w:t>(</w:t>
      </w:r>
      <w:r>
        <w:rPr>
          <w:i/>
          <w:sz w:val="28"/>
          <w:szCs w:val="28"/>
        </w:rPr>
        <w:t>м</w:t>
      </w:r>
      <w:r>
        <w:rPr>
          <w:rFonts w:eastAsia="Calibri"/>
          <w:color w:val="000000"/>
          <w:sz w:val="28"/>
          <w:szCs w:val="28"/>
          <w:shd w:val="clear" w:color="auto" w:fill="FFFFFF"/>
          <w:lang w:eastAsia="en-US"/>
        </w:rPr>
        <w:t xml:space="preserve">есто размещения </w:t>
      </w:r>
      <w:r w:rsidRPr="001D31F1">
        <w:rPr>
          <w:i/>
          <w:sz w:val="28"/>
          <w:szCs w:val="28"/>
          <w:lang w:val="en-US"/>
        </w:rPr>
        <w:t>https</w:t>
      </w:r>
      <w:r w:rsidRPr="001D31F1">
        <w:rPr>
          <w:i/>
          <w:sz w:val="28"/>
          <w:szCs w:val="28"/>
        </w:rPr>
        <w:t>//www.fa.ru</w:t>
      </w:r>
      <w:r>
        <w:rPr>
          <w:sz w:val="28"/>
          <w:szCs w:val="28"/>
        </w:rPr>
        <w:t>).</w:t>
      </w:r>
    </w:p>
    <w:p w14:paraId="6868338E" w14:textId="77777777" w:rsidR="006C329A" w:rsidRPr="00792F45" w:rsidRDefault="006C329A">
      <w:pPr>
        <w:numPr>
          <w:ilvl w:val="0"/>
          <w:numId w:val="6"/>
        </w:numPr>
        <w:spacing w:line="360" w:lineRule="auto"/>
        <w:jc w:val="both"/>
        <w:rPr>
          <w:sz w:val="28"/>
          <w:szCs w:val="28"/>
        </w:rPr>
      </w:pPr>
      <w:r w:rsidRPr="000E79E1">
        <w:rPr>
          <w:b/>
          <w:sz w:val="28"/>
          <w:szCs w:val="28"/>
        </w:rPr>
        <w:t>Студентам для подготовки к лекциям</w:t>
      </w:r>
      <w:r w:rsidRPr="005D6DAB">
        <w:rPr>
          <w:sz w:val="28"/>
          <w:szCs w:val="28"/>
        </w:rPr>
        <w:t xml:space="preserve"> библиотекой финансового университета предоставляется рекомендованная программой </w:t>
      </w:r>
      <w:r w:rsidRPr="00792F45">
        <w:rPr>
          <w:sz w:val="28"/>
          <w:szCs w:val="28"/>
        </w:rPr>
        <w:t>базовая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r>
        <w:rPr>
          <w:sz w:val="28"/>
          <w:szCs w:val="28"/>
        </w:rPr>
        <w:t>.</w:t>
      </w:r>
    </w:p>
    <w:p w14:paraId="008EADE6" w14:textId="77777777" w:rsidR="006C329A" w:rsidRPr="00792F45" w:rsidRDefault="006C329A">
      <w:pPr>
        <w:numPr>
          <w:ilvl w:val="0"/>
          <w:numId w:val="6"/>
        </w:numPr>
        <w:spacing w:line="360" w:lineRule="auto"/>
        <w:jc w:val="both"/>
        <w:rPr>
          <w:sz w:val="28"/>
          <w:szCs w:val="28"/>
        </w:rPr>
      </w:pPr>
      <w:r w:rsidRPr="000E79E1">
        <w:rPr>
          <w:b/>
          <w:sz w:val="28"/>
          <w:szCs w:val="28"/>
        </w:rPr>
        <w:t>Все лекции по дисциплине читаются с</w:t>
      </w:r>
      <w:r w:rsidRPr="00792F45">
        <w:rPr>
          <w:sz w:val="28"/>
          <w:szCs w:val="28"/>
        </w:rPr>
        <w:t xml:space="preserve"> использованием медиа - средств, отдельные схемы и таблицы высылаются на адреса</w:t>
      </w:r>
      <w:r w:rsidRPr="00792F45">
        <w:rPr>
          <w:b/>
          <w:bCs/>
          <w:sz w:val="28"/>
          <w:szCs w:val="28"/>
        </w:rPr>
        <w:t xml:space="preserve"> </w:t>
      </w:r>
      <w:r w:rsidRPr="00792F45">
        <w:rPr>
          <w:sz w:val="28"/>
          <w:szCs w:val="28"/>
        </w:rPr>
        <w:t>групп.</w:t>
      </w:r>
      <w:r w:rsidRPr="00792F45">
        <w:rPr>
          <w:b/>
          <w:bCs/>
          <w:sz w:val="28"/>
          <w:szCs w:val="28"/>
        </w:rPr>
        <w:t xml:space="preserve"> </w:t>
      </w:r>
      <w:r w:rsidRPr="00792F45">
        <w:rPr>
          <w:sz w:val="28"/>
          <w:szCs w:val="28"/>
        </w:rPr>
        <w:t>Студентам необходимо привлекать эти материалы на лекции по конкретной тематике;</w:t>
      </w:r>
    </w:p>
    <w:p w14:paraId="7CB205D3" w14:textId="42660009" w:rsidR="006C329A" w:rsidRPr="00792F45" w:rsidRDefault="006C329A">
      <w:pPr>
        <w:numPr>
          <w:ilvl w:val="0"/>
          <w:numId w:val="6"/>
        </w:numPr>
        <w:tabs>
          <w:tab w:val="clear" w:pos="1068"/>
          <w:tab w:val="num" w:pos="142"/>
        </w:tabs>
        <w:spacing w:line="360" w:lineRule="auto"/>
        <w:ind w:left="709" w:firstLine="0"/>
        <w:jc w:val="both"/>
        <w:rPr>
          <w:sz w:val="28"/>
          <w:szCs w:val="28"/>
        </w:rPr>
      </w:pPr>
      <w:r w:rsidRPr="00792F45">
        <w:rPr>
          <w:b/>
          <w:bCs/>
          <w:sz w:val="28"/>
          <w:szCs w:val="28"/>
        </w:rPr>
        <w:t>При</w:t>
      </w:r>
      <w:r>
        <w:rPr>
          <w:b/>
          <w:bCs/>
          <w:sz w:val="28"/>
          <w:szCs w:val="28"/>
        </w:rPr>
        <w:t xml:space="preserve"> </w:t>
      </w:r>
      <w:r w:rsidRPr="00792F45">
        <w:rPr>
          <w:b/>
          <w:bCs/>
          <w:sz w:val="28"/>
          <w:szCs w:val="28"/>
        </w:rPr>
        <w:t>подготовке к каждой лекции студенту</w:t>
      </w:r>
      <w:r>
        <w:rPr>
          <w:b/>
          <w:bCs/>
          <w:sz w:val="32"/>
          <w:szCs w:val="32"/>
        </w:rPr>
        <w:t xml:space="preserve"> </w:t>
      </w:r>
      <w:r w:rsidRPr="00792F45">
        <w:rPr>
          <w:sz w:val="28"/>
          <w:szCs w:val="28"/>
        </w:rPr>
        <w:t>необходимо повторить пройденный материал предыдущих лекций для целостности</w:t>
      </w:r>
      <w:r>
        <w:rPr>
          <w:sz w:val="28"/>
          <w:szCs w:val="28"/>
        </w:rPr>
        <w:t xml:space="preserve"> </w:t>
      </w:r>
      <w:r w:rsidRPr="00792F45">
        <w:rPr>
          <w:sz w:val="28"/>
          <w:szCs w:val="28"/>
        </w:rPr>
        <w:t>восприятия положений теоретического курса;</w:t>
      </w:r>
    </w:p>
    <w:p w14:paraId="54967579" w14:textId="69CF6F85" w:rsidR="006C329A" w:rsidRPr="00792F45" w:rsidRDefault="006C329A">
      <w:pPr>
        <w:numPr>
          <w:ilvl w:val="0"/>
          <w:numId w:val="7"/>
        </w:numPr>
        <w:tabs>
          <w:tab w:val="clear" w:pos="1428"/>
          <w:tab w:val="num" w:pos="720"/>
        </w:tabs>
        <w:spacing w:line="360" w:lineRule="auto"/>
        <w:ind w:left="720" w:hanging="11"/>
        <w:jc w:val="both"/>
        <w:rPr>
          <w:sz w:val="28"/>
          <w:szCs w:val="28"/>
        </w:rPr>
      </w:pPr>
      <w:r w:rsidRPr="00792F45">
        <w:rPr>
          <w:b/>
          <w:bCs/>
          <w:sz w:val="28"/>
          <w:szCs w:val="28"/>
        </w:rPr>
        <w:t>При пропуске лекций</w:t>
      </w:r>
      <w:r w:rsidRPr="00792F45">
        <w:rPr>
          <w:sz w:val="28"/>
          <w:szCs w:val="28"/>
        </w:rPr>
        <w:t xml:space="preserve"> по той или иной теме студентам необходимо восполнить пробел в знаниях самостоятельно с привлечением источников, поименованных в пунктах 1</w:t>
      </w:r>
      <w:r w:rsidR="0046208A">
        <w:rPr>
          <w:sz w:val="28"/>
          <w:szCs w:val="28"/>
        </w:rPr>
        <w:t xml:space="preserve"> </w:t>
      </w:r>
      <w:r w:rsidRPr="00792F45">
        <w:rPr>
          <w:sz w:val="28"/>
          <w:szCs w:val="28"/>
        </w:rPr>
        <w:t xml:space="preserve">-3 данных методических рекомендаций, и воспользовавшись консультациями лектора и преподавателей,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согласованы с </w:t>
      </w:r>
      <w:r w:rsidRPr="00792F45">
        <w:rPr>
          <w:sz w:val="28"/>
          <w:szCs w:val="28"/>
        </w:rPr>
        <w:lastRenderedPageBreak/>
        <w:t>учебным</w:t>
      </w:r>
      <w:r>
        <w:rPr>
          <w:sz w:val="28"/>
          <w:szCs w:val="28"/>
        </w:rPr>
        <w:t>и</w:t>
      </w:r>
      <w:r w:rsidRPr="00792F45">
        <w:rPr>
          <w:sz w:val="28"/>
          <w:szCs w:val="28"/>
        </w:rPr>
        <w:t xml:space="preserve"> </w:t>
      </w:r>
      <w:r>
        <w:rPr>
          <w:sz w:val="28"/>
          <w:szCs w:val="28"/>
        </w:rPr>
        <w:t>центрами</w:t>
      </w:r>
      <w:r w:rsidR="0046208A">
        <w:rPr>
          <w:sz w:val="28"/>
          <w:szCs w:val="28"/>
        </w:rPr>
        <w:t xml:space="preserve"> (студенческими офисами)</w:t>
      </w:r>
      <w:r>
        <w:rPr>
          <w:sz w:val="28"/>
          <w:szCs w:val="28"/>
        </w:rPr>
        <w:t xml:space="preserve"> на территории, где проводятся занятия по данной дисциплине </w:t>
      </w:r>
      <w:r w:rsidRPr="00792F45">
        <w:rPr>
          <w:sz w:val="28"/>
          <w:szCs w:val="28"/>
        </w:rPr>
        <w:t>и студентами (на первой</w:t>
      </w:r>
      <w:r w:rsidRPr="00792F45">
        <w:rPr>
          <w:b/>
          <w:bCs/>
          <w:sz w:val="28"/>
          <w:szCs w:val="28"/>
        </w:rPr>
        <w:t xml:space="preserve"> </w:t>
      </w:r>
      <w:r w:rsidRPr="00792F45">
        <w:rPr>
          <w:sz w:val="28"/>
          <w:szCs w:val="28"/>
        </w:rPr>
        <w:t>неделе занятий)</w:t>
      </w:r>
      <w:r>
        <w:rPr>
          <w:sz w:val="28"/>
          <w:szCs w:val="28"/>
        </w:rPr>
        <w:t>.</w:t>
      </w:r>
    </w:p>
    <w:p w14:paraId="2B259812" w14:textId="77777777" w:rsidR="006C329A" w:rsidRPr="00DA613B" w:rsidRDefault="006C329A" w:rsidP="006C329A">
      <w:pPr>
        <w:spacing w:line="360" w:lineRule="auto"/>
        <w:ind w:left="708"/>
        <w:jc w:val="both"/>
        <w:rPr>
          <w:b/>
          <w:bCs/>
          <w:sz w:val="28"/>
          <w:szCs w:val="28"/>
        </w:rPr>
      </w:pPr>
      <w:r>
        <w:rPr>
          <w:b/>
          <w:bCs/>
          <w:sz w:val="32"/>
          <w:szCs w:val="32"/>
        </w:rPr>
        <w:t xml:space="preserve">10.2. </w:t>
      </w:r>
      <w:r w:rsidRPr="00DA613B">
        <w:rPr>
          <w:b/>
          <w:bCs/>
          <w:sz w:val="28"/>
          <w:szCs w:val="28"/>
        </w:rPr>
        <w:t>Методические рекомендации студентам при подготовке к практическим занятиям:</w:t>
      </w:r>
    </w:p>
    <w:p w14:paraId="5C47C0B5" w14:textId="77777777" w:rsidR="006C329A" w:rsidRPr="00792F45" w:rsidRDefault="006C329A">
      <w:pPr>
        <w:numPr>
          <w:ilvl w:val="0"/>
          <w:numId w:val="8"/>
        </w:numPr>
        <w:spacing w:line="360" w:lineRule="auto"/>
        <w:jc w:val="both"/>
        <w:rPr>
          <w:sz w:val="28"/>
          <w:szCs w:val="28"/>
        </w:rPr>
      </w:pPr>
      <w:r w:rsidRPr="00792F45">
        <w:rPr>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w:t>
      </w:r>
      <w:r w:rsidRPr="00792F45">
        <w:rPr>
          <w:b/>
          <w:bCs/>
          <w:sz w:val="28"/>
          <w:szCs w:val="28"/>
        </w:rPr>
        <w:t>при подготовке к практическим занятиям</w:t>
      </w:r>
      <w:r w:rsidRPr="00792F45">
        <w:rPr>
          <w:sz w:val="28"/>
          <w:szCs w:val="28"/>
        </w:rPr>
        <w:t xml:space="preserve"> изучить материалы лекций, а также самостоятельно ознакомиться с литературным</w:t>
      </w:r>
      <w:r>
        <w:rPr>
          <w:sz w:val="28"/>
          <w:szCs w:val="28"/>
        </w:rPr>
        <w:t>и</w:t>
      </w:r>
      <w:r w:rsidRPr="00792F45">
        <w:rPr>
          <w:sz w:val="28"/>
          <w:szCs w:val="28"/>
        </w:rPr>
        <w:t xml:space="preserve"> источниками, рекомендованными преподавателями, ведущими и теоретический курс и практические</w:t>
      </w:r>
      <w:r>
        <w:rPr>
          <w:sz w:val="28"/>
          <w:szCs w:val="28"/>
        </w:rPr>
        <w:t xml:space="preserve"> (семинарские)</w:t>
      </w:r>
      <w:r w:rsidRPr="00792F45">
        <w:rPr>
          <w:sz w:val="28"/>
          <w:szCs w:val="28"/>
        </w:rPr>
        <w:t xml:space="preserve"> занятия</w:t>
      </w:r>
      <w:r>
        <w:rPr>
          <w:sz w:val="28"/>
          <w:szCs w:val="28"/>
        </w:rPr>
        <w:t xml:space="preserve"> (в соответствии с РПД);</w:t>
      </w:r>
    </w:p>
    <w:p w14:paraId="47B8B53F" w14:textId="77777777" w:rsidR="006C329A" w:rsidRPr="00CB7ED9" w:rsidRDefault="006C329A">
      <w:pPr>
        <w:numPr>
          <w:ilvl w:val="0"/>
          <w:numId w:val="8"/>
        </w:numPr>
        <w:spacing w:line="360" w:lineRule="auto"/>
        <w:jc w:val="both"/>
        <w:rPr>
          <w:sz w:val="28"/>
          <w:szCs w:val="28"/>
        </w:rPr>
      </w:pPr>
      <w:r w:rsidRPr="00CB7ED9">
        <w:rPr>
          <w:sz w:val="28"/>
          <w:szCs w:val="28"/>
        </w:rPr>
        <w:t xml:space="preserve">На практических занятиях при решении ситуационных задач в письменной </w:t>
      </w:r>
      <w:r>
        <w:rPr>
          <w:sz w:val="28"/>
          <w:szCs w:val="28"/>
        </w:rPr>
        <w:t xml:space="preserve"> </w:t>
      </w:r>
      <w:r w:rsidRPr="00CB7ED9">
        <w:rPr>
          <w:sz w:val="28"/>
          <w:szCs w:val="28"/>
        </w:rPr>
        <w:t>форме у доски или в тетрадях, или на персональных вычислительных средствах студентам необходимо привлекать свои знания теоретического курса, других дисциплин, связанных с</w:t>
      </w:r>
      <w:r>
        <w:rPr>
          <w:sz w:val="28"/>
          <w:szCs w:val="28"/>
        </w:rPr>
        <w:t xml:space="preserve"> </w:t>
      </w:r>
      <w:r w:rsidRPr="00CB7ED9">
        <w:rPr>
          <w:sz w:val="28"/>
          <w:szCs w:val="28"/>
        </w:rPr>
        <w:t>изучением данной дисциплины в соответствии с рабочей программой</w:t>
      </w:r>
      <w:r>
        <w:rPr>
          <w:sz w:val="28"/>
          <w:szCs w:val="28"/>
        </w:rPr>
        <w:t xml:space="preserve"> (раздел 3</w:t>
      </w:r>
      <w:r w:rsidRPr="00CB7ED9">
        <w:rPr>
          <w:sz w:val="28"/>
          <w:szCs w:val="28"/>
        </w:rPr>
        <w:t>)</w:t>
      </w:r>
      <w:r>
        <w:rPr>
          <w:sz w:val="28"/>
          <w:szCs w:val="28"/>
        </w:rPr>
        <w:t xml:space="preserve"> </w:t>
      </w:r>
      <w:r w:rsidRPr="00CB7ED9">
        <w:rPr>
          <w:sz w:val="28"/>
          <w:szCs w:val="28"/>
        </w:rPr>
        <w:t xml:space="preserve">для понимания приложения статистической методологии к изучению политических процессов и фактов политической жизни, представленных в СМИ, в официальных публикациях статистических данных по России и странам мира   </w:t>
      </w:r>
      <w:r>
        <w:rPr>
          <w:sz w:val="28"/>
          <w:szCs w:val="28"/>
        </w:rPr>
        <w:t xml:space="preserve">(Раздел 9 рабочей программы дисциплины). </w:t>
      </w:r>
      <w:r w:rsidRPr="00CB7ED9">
        <w:rPr>
          <w:sz w:val="28"/>
          <w:szCs w:val="28"/>
        </w:rPr>
        <w:t>На практических занятиях студенты должны пользоваться рекомендованными учебными пособиями и учебниками для более рационального использования аудиторного времени, а также раздаточным материалом;</w:t>
      </w:r>
    </w:p>
    <w:p w14:paraId="140E1565" w14:textId="2FF2F818" w:rsidR="006C329A" w:rsidRDefault="006C329A">
      <w:pPr>
        <w:numPr>
          <w:ilvl w:val="0"/>
          <w:numId w:val="8"/>
        </w:numPr>
        <w:spacing w:line="360" w:lineRule="auto"/>
        <w:jc w:val="both"/>
        <w:rPr>
          <w:sz w:val="28"/>
          <w:szCs w:val="28"/>
        </w:rPr>
      </w:pPr>
      <w:r w:rsidRPr="00792F45">
        <w:rPr>
          <w:sz w:val="28"/>
          <w:szCs w:val="28"/>
        </w:rPr>
        <w:t xml:space="preserve">При возникновении вопросов, непонимании того или иного метода и его приложения к решению конкретной задачи и в аудитории, и </w:t>
      </w:r>
      <w:r>
        <w:rPr>
          <w:sz w:val="28"/>
          <w:szCs w:val="28"/>
        </w:rPr>
        <w:t>при выполнении</w:t>
      </w:r>
      <w:r w:rsidRPr="00792F45">
        <w:rPr>
          <w:sz w:val="28"/>
          <w:szCs w:val="28"/>
        </w:rPr>
        <w:t xml:space="preserve"> самостоятельных домашних </w:t>
      </w:r>
      <w:r w:rsidRPr="00792F45">
        <w:rPr>
          <w:sz w:val="28"/>
          <w:szCs w:val="28"/>
        </w:rPr>
        <w:lastRenderedPageBreak/>
        <w:t>задани</w:t>
      </w:r>
      <w:r>
        <w:rPr>
          <w:sz w:val="28"/>
          <w:szCs w:val="28"/>
        </w:rPr>
        <w:t>й</w:t>
      </w:r>
      <w:r w:rsidRPr="00792F45">
        <w:rPr>
          <w:sz w:val="28"/>
          <w:szCs w:val="28"/>
        </w:rPr>
        <w:t>, студент должен задать соответствующие вопросы преподавателю непосредственно в начале практического занятия (для этого должно быть отведено время) или на консультации</w:t>
      </w:r>
      <w:r>
        <w:rPr>
          <w:sz w:val="28"/>
          <w:szCs w:val="28"/>
        </w:rPr>
        <w:t xml:space="preserve"> (в соответствии с расписанием)</w:t>
      </w:r>
      <w:r w:rsidRPr="00792F45">
        <w:rPr>
          <w:sz w:val="28"/>
          <w:szCs w:val="28"/>
        </w:rPr>
        <w:t>;</w:t>
      </w:r>
    </w:p>
    <w:p w14:paraId="7B577F8E" w14:textId="5C8F8F5F" w:rsidR="006C329A" w:rsidRPr="00792F45" w:rsidRDefault="006C329A">
      <w:pPr>
        <w:numPr>
          <w:ilvl w:val="0"/>
          <w:numId w:val="8"/>
        </w:numPr>
        <w:spacing w:line="360" w:lineRule="auto"/>
        <w:jc w:val="both"/>
        <w:rPr>
          <w:sz w:val="28"/>
          <w:szCs w:val="28"/>
        </w:rPr>
      </w:pPr>
      <w:r>
        <w:rPr>
          <w:sz w:val="28"/>
          <w:szCs w:val="28"/>
        </w:rPr>
        <w:t>При выполнении контрольных и текущих аудиторных самостоятельных работ (п. 6,2 Рабочей программы) студент имеет право пользоваться раздаточным материалом, привлекать материалы решения типовых задач и формулы для реализации заданий контрольной работы. Контрольная работа оценивается по пятибалльной системе. При не написании работы и написании ее на неудовлетворительную оценку студент при аттестации получает «0» баллов.</w:t>
      </w:r>
    </w:p>
    <w:p w14:paraId="66C56FCE" w14:textId="77777777" w:rsidR="006C329A" w:rsidRPr="00792F45" w:rsidRDefault="006C329A">
      <w:pPr>
        <w:numPr>
          <w:ilvl w:val="0"/>
          <w:numId w:val="8"/>
        </w:numPr>
        <w:spacing w:line="360" w:lineRule="auto"/>
        <w:jc w:val="both"/>
        <w:rPr>
          <w:sz w:val="28"/>
          <w:szCs w:val="28"/>
        </w:rPr>
      </w:pPr>
      <w:r w:rsidRPr="00792F45">
        <w:rPr>
          <w:sz w:val="28"/>
          <w:szCs w:val="28"/>
        </w:rPr>
        <w:t>При пропуске практических занятий по конкретной тем</w:t>
      </w:r>
      <w:r>
        <w:rPr>
          <w:sz w:val="28"/>
          <w:szCs w:val="28"/>
        </w:rPr>
        <w:t>атике (раздел 5.3 рабочей программы)</w:t>
      </w:r>
      <w:r w:rsidRPr="00792F45">
        <w:rPr>
          <w:sz w:val="28"/>
          <w:szCs w:val="28"/>
        </w:rPr>
        <w:t xml:space="preserve"> для восполнения пробела </w:t>
      </w:r>
      <w:r>
        <w:rPr>
          <w:sz w:val="28"/>
          <w:szCs w:val="28"/>
        </w:rPr>
        <w:t xml:space="preserve">знаний </w:t>
      </w:r>
      <w:r w:rsidRPr="00792F45">
        <w:rPr>
          <w:sz w:val="28"/>
          <w:szCs w:val="28"/>
        </w:rPr>
        <w:t>студент в установленный преподавателем срок должен отчитаться по решению задач по пропущенной теме в соответствии с выданным индивидуальным заданием.</w:t>
      </w:r>
    </w:p>
    <w:p w14:paraId="3F5F308A" w14:textId="77777777" w:rsidR="006C329A" w:rsidRPr="00792F45" w:rsidRDefault="006C329A" w:rsidP="006C329A">
      <w:pPr>
        <w:spacing w:line="360" w:lineRule="auto"/>
        <w:ind w:left="708"/>
        <w:jc w:val="both"/>
        <w:rPr>
          <w:b/>
          <w:bCs/>
          <w:sz w:val="28"/>
          <w:szCs w:val="28"/>
        </w:rPr>
      </w:pPr>
      <w:r>
        <w:rPr>
          <w:b/>
          <w:bCs/>
          <w:sz w:val="28"/>
          <w:szCs w:val="28"/>
        </w:rPr>
        <w:t xml:space="preserve">10.3. </w:t>
      </w:r>
      <w:r w:rsidRPr="00792F45">
        <w:rPr>
          <w:b/>
          <w:bCs/>
          <w:sz w:val="28"/>
          <w:szCs w:val="28"/>
        </w:rPr>
        <w:t>Методические рекомендации студентам по выполнению</w:t>
      </w:r>
    </w:p>
    <w:p w14:paraId="41D5FDE4" w14:textId="77777777" w:rsidR="006C329A" w:rsidRPr="00792F45" w:rsidRDefault="006C329A" w:rsidP="006C329A">
      <w:pPr>
        <w:spacing w:line="360" w:lineRule="auto"/>
        <w:ind w:left="708" w:firstLine="708"/>
        <w:jc w:val="both"/>
        <w:rPr>
          <w:b/>
          <w:bCs/>
          <w:sz w:val="28"/>
          <w:szCs w:val="28"/>
        </w:rPr>
      </w:pPr>
      <w:r w:rsidRPr="00792F45">
        <w:rPr>
          <w:b/>
          <w:bCs/>
          <w:sz w:val="28"/>
          <w:szCs w:val="28"/>
        </w:rPr>
        <w:t>самостоятельных домашних заданий</w:t>
      </w:r>
      <w:r>
        <w:rPr>
          <w:b/>
          <w:bCs/>
          <w:sz w:val="28"/>
          <w:szCs w:val="28"/>
        </w:rPr>
        <w:t>:</w:t>
      </w:r>
    </w:p>
    <w:p w14:paraId="4979F2E9" w14:textId="77777777" w:rsidR="006C329A" w:rsidRPr="00792F45" w:rsidRDefault="006C329A">
      <w:pPr>
        <w:numPr>
          <w:ilvl w:val="0"/>
          <w:numId w:val="9"/>
        </w:numPr>
        <w:spacing w:line="360" w:lineRule="auto"/>
        <w:jc w:val="both"/>
        <w:rPr>
          <w:sz w:val="28"/>
          <w:szCs w:val="28"/>
        </w:rPr>
      </w:pPr>
      <w:r w:rsidRPr="00792F45">
        <w:rPr>
          <w:sz w:val="28"/>
          <w:szCs w:val="28"/>
        </w:rPr>
        <w:t>По данной дисциплине тематика заданий для самостоятельной работы определяются в соответствии с РПД</w:t>
      </w:r>
      <w:r>
        <w:rPr>
          <w:sz w:val="28"/>
          <w:szCs w:val="28"/>
        </w:rPr>
        <w:t xml:space="preserve"> (раздел 6.1)</w:t>
      </w:r>
      <w:r w:rsidRPr="00792F45">
        <w:rPr>
          <w:sz w:val="28"/>
          <w:szCs w:val="28"/>
        </w:rPr>
        <w:t>. Задания выдаются преподавателем, ведущим практические занятия, на основании базовых учебных пособий и учебников.</w:t>
      </w:r>
    </w:p>
    <w:p w14:paraId="6668C1BD" w14:textId="77777777" w:rsidR="006C329A" w:rsidRPr="00792F45" w:rsidRDefault="006C329A">
      <w:pPr>
        <w:numPr>
          <w:ilvl w:val="0"/>
          <w:numId w:val="9"/>
        </w:numPr>
        <w:spacing w:line="360" w:lineRule="auto"/>
        <w:jc w:val="both"/>
        <w:rPr>
          <w:sz w:val="28"/>
          <w:szCs w:val="28"/>
        </w:rPr>
      </w:pPr>
      <w:r w:rsidRPr="00792F45">
        <w:rPr>
          <w:sz w:val="28"/>
          <w:szCs w:val="28"/>
        </w:rPr>
        <w:t>Студентам при выполнении письменных домашних заданий необходимо руководствоваться материалами лекций, решениями задач на практических занятиях в аудитории, выданными учебно-методическими материалами, рекомендациями, полученными от преподавателя на</w:t>
      </w:r>
      <w:r>
        <w:rPr>
          <w:sz w:val="28"/>
          <w:szCs w:val="28"/>
        </w:rPr>
        <w:t xml:space="preserve"> </w:t>
      </w:r>
      <w:r w:rsidRPr="00792F45">
        <w:rPr>
          <w:sz w:val="28"/>
          <w:szCs w:val="28"/>
        </w:rPr>
        <w:t>консультациях¸ а также графиком представления результатов самостоятельной работы на проверку;</w:t>
      </w:r>
    </w:p>
    <w:p w14:paraId="5BDD5B7B" w14:textId="77777777" w:rsidR="006C329A" w:rsidRPr="00792F45" w:rsidRDefault="006C329A">
      <w:pPr>
        <w:numPr>
          <w:ilvl w:val="0"/>
          <w:numId w:val="9"/>
        </w:numPr>
        <w:spacing w:line="360" w:lineRule="auto"/>
        <w:jc w:val="both"/>
        <w:rPr>
          <w:sz w:val="28"/>
          <w:szCs w:val="28"/>
        </w:rPr>
      </w:pPr>
      <w:r w:rsidRPr="00792F45">
        <w:rPr>
          <w:sz w:val="28"/>
          <w:szCs w:val="28"/>
        </w:rPr>
        <w:lastRenderedPageBreak/>
        <w:t>При непонимании студентом хода решения конкретной задачи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расписанием;</w:t>
      </w:r>
    </w:p>
    <w:p w14:paraId="560B6622" w14:textId="77777777" w:rsidR="006C329A" w:rsidRDefault="006C329A">
      <w:pPr>
        <w:numPr>
          <w:ilvl w:val="0"/>
          <w:numId w:val="9"/>
        </w:numPr>
        <w:spacing w:line="360" w:lineRule="auto"/>
        <w:jc w:val="both"/>
        <w:rPr>
          <w:sz w:val="28"/>
          <w:szCs w:val="28"/>
        </w:rPr>
      </w:pPr>
      <w:r w:rsidRPr="00792F45">
        <w:rPr>
          <w:sz w:val="28"/>
          <w:szCs w:val="28"/>
        </w:rPr>
        <w:t xml:space="preserve">При выявлении при проверке письменных домашних заданий преподавателем ошибок, недочетов студенту устанавливается срок их исправления и предоставления преподавателю (в течение двух недель). </w:t>
      </w:r>
    </w:p>
    <w:p w14:paraId="0E5A0823" w14:textId="553FFF31" w:rsidR="006C329A" w:rsidRPr="00792F45" w:rsidRDefault="006C329A">
      <w:pPr>
        <w:numPr>
          <w:ilvl w:val="0"/>
          <w:numId w:val="9"/>
        </w:numPr>
        <w:spacing w:line="360" w:lineRule="auto"/>
        <w:jc w:val="both"/>
        <w:rPr>
          <w:sz w:val="28"/>
          <w:szCs w:val="28"/>
        </w:rPr>
      </w:pPr>
      <w:r>
        <w:rPr>
          <w:sz w:val="28"/>
          <w:szCs w:val="28"/>
        </w:rPr>
        <w:t>Окончательно каждое задание оценивается по системе «зачет-незачет», учитывается при формировании балльной оценки при полу - семестровой и семестровой аттестациях в составе баллов за самостоятельную работу студентов.</w:t>
      </w:r>
    </w:p>
    <w:p w14:paraId="570700B6" w14:textId="0843D376" w:rsidR="009A40C2" w:rsidRDefault="009A40C2" w:rsidP="009A40C2">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42B32ABF" w14:textId="77777777" w:rsidR="009A40C2" w:rsidRPr="00E76E1B" w:rsidRDefault="009A40C2" w:rsidP="009A40C2">
      <w:pPr>
        <w:keepNext/>
        <w:ind w:firstLine="709"/>
        <w:jc w:val="both"/>
        <w:outlineLvl w:val="0"/>
        <w:rPr>
          <w:rFonts w:eastAsia="Calibri"/>
          <w:b/>
          <w:bCs/>
          <w:kern w:val="32"/>
          <w:sz w:val="28"/>
          <w:szCs w:val="28"/>
        </w:rPr>
      </w:pPr>
      <w:bookmarkStart w:id="15" w:name="_Toc531614950"/>
      <w:bookmarkStart w:id="16" w:name="_Toc531686467"/>
      <w:r w:rsidRPr="00E76E1B">
        <w:rPr>
          <w:rFonts w:eastAsia="Calibri"/>
          <w:b/>
          <w:bCs/>
          <w:kern w:val="32"/>
          <w:sz w:val="28"/>
          <w:szCs w:val="28"/>
        </w:rPr>
        <w:t>11. 1. Комплект лицензионного программного обеспечения:</w:t>
      </w:r>
      <w:bookmarkEnd w:id="15"/>
      <w:bookmarkEnd w:id="16"/>
    </w:p>
    <w:p w14:paraId="6E7BB90D" w14:textId="77777777" w:rsidR="009A40C2" w:rsidRPr="00523BF9" w:rsidRDefault="009A40C2" w:rsidP="0046208A">
      <w:pPr>
        <w:keepNext/>
        <w:spacing w:line="360" w:lineRule="auto"/>
        <w:ind w:firstLine="709"/>
        <w:jc w:val="both"/>
        <w:outlineLvl w:val="0"/>
        <w:rPr>
          <w:rFonts w:eastAsia="Calibri"/>
          <w:bCs/>
          <w:kern w:val="32"/>
          <w:sz w:val="28"/>
          <w:szCs w:val="28"/>
        </w:rPr>
      </w:pPr>
      <w:bookmarkStart w:id="17" w:name="_Toc531614951"/>
      <w:bookmarkStart w:id="18"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17"/>
      <w:bookmarkEnd w:id="18"/>
    </w:p>
    <w:p w14:paraId="1B912ADC" w14:textId="77777777" w:rsidR="006C329A" w:rsidRPr="006C329A" w:rsidRDefault="009A40C2" w:rsidP="0046208A">
      <w:pPr>
        <w:spacing w:line="360" w:lineRule="auto"/>
        <w:ind w:left="720"/>
        <w:contextualSpacing/>
        <w:jc w:val="both"/>
        <w:rPr>
          <w:sz w:val="28"/>
          <w:szCs w:val="28"/>
        </w:rPr>
      </w:pPr>
      <w:bookmarkStart w:id="19" w:name="_Toc531614952"/>
      <w:bookmarkStart w:id="20" w:name="_Toc531686469"/>
      <w:r w:rsidRPr="00D80B54">
        <w:rPr>
          <w:rFonts w:eastAsia="Calibri"/>
          <w:bCs/>
          <w:kern w:val="32"/>
          <w:sz w:val="28"/>
          <w:szCs w:val="28"/>
        </w:rPr>
        <w:t xml:space="preserve">2. </w:t>
      </w:r>
      <w:bookmarkEnd w:id="19"/>
      <w:bookmarkEnd w:id="20"/>
      <w:r w:rsidR="006C329A" w:rsidRPr="006C329A">
        <w:rPr>
          <w:bCs/>
          <w:kern w:val="32"/>
          <w:sz w:val="28"/>
          <w:szCs w:val="28"/>
        </w:rPr>
        <w:t>Антивирус Kaspersky</w:t>
      </w:r>
      <w:r w:rsidR="006C329A" w:rsidRPr="006C329A">
        <w:rPr>
          <w:sz w:val="28"/>
          <w:szCs w:val="28"/>
        </w:rPr>
        <w:t>.</w:t>
      </w:r>
    </w:p>
    <w:p w14:paraId="5208FDB9" w14:textId="77777777" w:rsidR="009A40C2" w:rsidRPr="00E76E1B" w:rsidRDefault="009A40C2" w:rsidP="009A40C2">
      <w:pPr>
        <w:keepNext/>
        <w:ind w:firstLine="709"/>
        <w:jc w:val="both"/>
        <w:outlineLvl w:val="0"/>
        <w:rPr>
          <w:rFonts w:eastAsia="Calibri"/>
          <w:bCs/>
          <w:kern w:val="32"/>
          <w:sz w:val="28"/>
          <w:szCs w:val="28"/>
        </w:rPr>
      </w:pPr>
      <w:bookmarkStart w:id="21" w:name="_Toc531614953"/>
      <w:bookmarkStart w:id="22"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1"/>
      <w:bookmarkEnd w:id="22"/>
    </w:p>
    <w:p w14:paraId="4E899D9E" w14:textId="77777777" w:rsidR="009A40C2" w:rsidRPr="00E76E1B" w:rsidRDefault="009A40C2" w:rsidP="0046208A">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107083CD" w14:textId="77777777" w:rsidR="009A40C2" w:rsidRPr="00E76E1B" w:rsidRDefault="009A40C2" w:rsidP="0046208A">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477D1B4D" w14:textId="77777777" w:rsidR="009A40C2" w:rsidRPr="006C329A" w:rsidRDefault="009A40C2" w:rsidP="0046208A">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6C329A">
          <w:rPr>
            <w:rFonts w:eastAsia="Calibri"/>
            <w:bCs/>
            <w:sz w:val="28"/>
            <w:szCs w:val="28"/>
            <w:lang w:val="en-US"/>
          </w:rPr>
          <w:t>http</w:t>
        </w:r>
        <w:r w:rsidRPr="006C329A">
          <w:rPr>
            <w:rFonts w:eastAsia="Calibri"/>
            <w:bCs/>
            <w:sz w:val="28"/>
            <w:szCs w:val="28"/>
          </w:rPr>
          <w:t>://</w:t>
        </w:r>
        <w:proofErr w:type="spellStart"/>
        <w:r w:rsidRPr="006C329A">
          <w:rPr>
            <w:rFonts w:eastAsia="Calibri"/>
            <w:bCs/>
            <w:sz w:val="28"/>
            <w:szCs w:val="28"/>
            <w:lang w:val="en-US"/>
          </w:rPr>
          <w:t>ru</w:t>
        </w:r>
        <w:proofErr w:type="spellEnd"/>
        <w:r w:rsidRPr="006C329A">
          <w:rPr>
            <w:rFonts w:eastAsia="Calibri"/>
            <w:bCs/>
            <w:sz w:val="28"/>
            <w:szCs w:val="28"/>
          </w:rPr>
          <w:t>.</w:t>
        </w:r>
        <w:proofErr w:type="spellStart"/>
        <w:r w:rsidRPr="006C329A">
          <w:rPr>
            <w:rFonts w:eastAsia="Calibri"/>
            <w:bCs/>
            <w:sz w:val="28"/>
            <w:szCs w:val="28"/>
            <w:lang w:val="en-US"/>
          </w:rPr>
          <w:t>wikipedia</w:t>
        </w:r>
        <w:proofErr w:type="spellEnd"/>
        <w:r w:rsidRPr="006C329A">
          <w:rPr>
            <w:rFonts w:eastAsia="Calibri"/>
            <w:bCs/>
            <w:sz w:val="28"/>
            <w:szCs w:val="28"/>
          </w:rPr>
          <w:t>.</w:t>
        </w:r>
        <w:r w:rsidRPr="006C329A">
          <w:rPr>
            <w:rFonts w:eastAsia="Calibri"/>
            <w:bCs/>
            <w:sz w:val="28"/>
            <w:szCs w:val="28"/>
            <w:lang w:val="en-US"/>
          </w:rPr>
          <w:t>org</w:t>
        </w:r>
        <w:r w:rsidRPr="006C329A">
          <w:rPr>
            <w:rFonts w:eastAsia="Calibri"/>
            <w:bCs/>
            <w:sz w:val="28"/>
            <w:szCs w:val="28"/>
          </w:rPr>
          <w:t>/</w:t>
        </w:r>
        <w:r w:rsidRPr="006C329A">
          <w:rPr>
            <w:rFonts w:eastAsia="Calibri"/>
            <w:bCs/>
            <w:sz w:val="28"/>
            <w:szCs w:val="28"/>
            <w:lang w:val="en-US"/>
          </w:rPr>
          <w:t>wiki</w:t>
        </w:r>
        <w:r w:rsidRPr="006C329A">
          <w:rPr>
            <w:rFonts w:eastAsia="Calibri"/>
            <w:bCs/>
            <w:sz w:val="28"/>
            <w:szCs w:val="28"/>
          </w:rPr>
          <w:t>/</w:t>
        </w:r>
        <w:r w:rsidRPr="006C329A">
          <w:rPr>
            <w:rFonts w:eastAsia="Calibri"/>
            <w:bCs/>
            <w:sz w:val="28"/>
            <w:szCs w:val="28"/>
            <w:lang w:val="en-US"/>
          </w:rPr>
          <w:t>Wiki</w:t>
        </w:r>
      </w:hyperlink>
    </w:p>
    <w:p w14:paraId="33DAB322" w14:textId="6A2EBB4E" w:rsidR="009A40C2" w:rsidRDefault="009A40C2" w:rsidP="0046208A">
      <w:pPr>
        <w:shd w:val="clear" w:color="auto" w:fill="FFFFFF"/>
        <w:tabs>
          <w:tab w:val="left" w:pos="442"/>
        </w:tabs>
        <w:spacing w:line="360" w:lineRule="auto"/>
        <w:ind w:firstLine="709"/>
        <w:jc w:val="both"/>
        <w:rPr>
          <w:bCs/>
          <w:sz w:val="28"/>
          <w:szCs w:val="28"/>
        </w:rPr>
      </w:pPr>
      <w:r w:rsidRPr="00E76E1B">
        <w:rPr>
          <w:rFonts w:eastAsia="Calibri"/>
          <w:bCs/>
          <w:sz w:val="28"/>
          <w:szCs w:val="28"/>
        </w:rPr>
        <w:t xml:space="preserve">4. </w:t>
      </w:r>
      <w:r w:rsidR="006C329A">
        <w:rPr>
          <w:rFonts w:eastAsia="Calibri"/>
          <w:bCs/>
          <w:sz w:val="28"/>
          <w:szCs w:val="28"/>
        </w:rPr>
        <w:t>БД «СПАРК_ИНТЕРФАКС»</w:t>
      </w:r>
    </w:p>
    <w:p w14:paraId="6816F43E" w14:textId="77777777" w:rsidR="009A40C2" w:rsidRPr="00B47314" w:rsidRDefault="009A40C2" w:rsidP="009A40C2">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4C46E6D1" w14:textId="1D407442" w:rsidR="0046208A" w:rsidRPr="005A72BB" w:rsidRDefault="0046208A" w:rsidP="0046208A">
      <w:pPr>
        <w:spacing w:line="360" w:lineRule="auto"/>
        <w:ind w:firstLine="709"/>
        <w:jc w:val="both"/>
        <w:rPr>
          <w:bCs/>
          <w:color w:val="000000" w:themeColor="text1"/>
          <w:sz w:val="28"/>
          <w:szCs w:val="28"/>
        </w:rPr>
      </w:pPr>
      <w:bookmarkStart w:id="23" w:name="_Hlk116247624"/>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w:t>
      </w:r>
      <w:r>
        <w:rPr>
          <w:rFonts w:eastAsia="Calibri"/>
          <w:bCs/>
          <w:color w:val="000000" w:themeColor="text1"/>
          <w:sz w:val="28"/>
          <w:szCs w:val="28"/>
        </w:rPr>
        <w:t>Политическая с</w:t>
      </w:r>
      <w:r w:rsidRPr="005A72BB">
        <w:rPr>
          <w:rFonts w:eastAsia="Calibri"/>
          <w:bCs/>
          <w:color w:val="000000" w:themeColor="text1"/>
          <w:sz w:val="28"/>
          <w:szCs w:val="28"/>
        </w:rPr>
        <w:t>татистика».</w:t>
      </w:r>
    </w:p>
    <w:bookmarkEnd w:id="23"/>
    <w:p w14:paraId="2704B42D" w14:textId="337254DC" w:rsidR="009A40C2" w:rsidRDefault="009A40C2" w:rsidP="009A40C2">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7E1626DC" w14:textId="32DDD12D" w:rsidR="009A40C2" w:rsidRDefault="009A40C2" w:rsidP="0046208A">
      <w:pPr>
        <w:spacing w:line="360" w:lineRule="auto"/>
        <w:jc w:val="center"/>
        <w:rPr>
          <w:sz w:val="28"/>
          <w:szCs w:val="28"/>
        </w:rPr>
      </w:pPr>
      <w:bookmarkStart w:id="24" w:name="_GoBack"/>
      <w:bookmarkEnd w:id="24"/>
    </w:p>
    <w:p w14:paraId="12B14BB0" w14:textId="77777777" w:rsidR="00072670" w:rsidRPr="00072670" w:rsidRDefault="00072670" w:rsidP="00072670">
      <w:pPr>
        <w:widowControl/>
        <w:numPr>
          <w:ilvl w:val="0"/>
          <w:numId w:val="32"/>
        </w:numPr>
        <w:autoSpaceDE/>
        <w:autoSpaceDN/>
        <w:adjustRightInd/>
        <w:spacing w:line="360" w:lineRule="auto"/>
        <w:contextualSpacing/>
        <w:rPr>
          <w:sz w:val="24"/>
          <w:szCs w:val="24"/>
          <w:lang w:eastAsia="zh-CN"/>
        </w:rPr>
      </w:pPr>
      <w:r w:rsidRPr="00072670">
        <w:rPr>
          <w:sz w:val="24"/>
          <w:szCs w:val="24"/>
          <w:lang w:eastAsia="zh-CN"/>
        </w:rPr>
        <w:lastRenderedPageBreak/>
        <w:t>компьютерные классы с выходом в Интернет;</w:t>
      </w:r>
    </w:p>
    <w:p w14:paraId="36B16585" w14:textId="77777777" w:rsidR="00072670" w:rsidRPr="00072670" w:rsidRDefault="00072670" w:rsidP="00072670">
      <w:pPr>
        <w:widowControl/>
        <w:numPr>
          <w:ilvl w:val="0"/>
          <w:numId w:val="32"/>
        </w:numPr>
        <w:tabs>
          <w:tab w:val="left" w:pos="1134"/>
        </w:tabs>
        <w:autoSpaceDE/>
        <w:autoSpaceDN/>
        <w:adjustRightInd/>
        <w:spacing w:line="360" w:lineRule="auto"/>
        <w:jc w:val="both"/>
        <w:rPr>
          <w:sz w:val="24"/>
          <w:szCs w:val="24"/>
          <w:lang w:eastAsia="zh-CN"/>
        </w:rPr>
      </w:pPr>
      <w:r w:rsidRPr="00072670">
        <w:rPr>
          <w:sz w:val="24"/>
          <w:szCs w:val="24"/>
          <w:lang w:eastAsia="zh-CN"/>
        </w:rPr>
        <w:t>аудитории, оборудованные мультимедийными средствами обучения.</w:t>
      </w:r>
    </w:p>
    <w:p w14:paraId="02AE8856" w14:textId="7CB10EAD" w:rsidR="009A40C2" w:rsidRDefault="009A40C2" w:rsidP="0046208A">
      <w:pPr>
        <w:spacing w:line="276" w:lineRule="auto"/>
        <w:jc w:val="center"/>
        <w:rPr>
          <w:sz w:val="28"/>
          <w:szCs w:val="28"/>
        </w:rPr>
      </w:pPr>
    </w:p>
    <w:p w14:paraId="2F8CEEF9" w14:textId="4CB8950E" w:rsidR="009A40C2" w:rsidRDefault="009A40C2" w:rsidP="0046208A">
      <w:pPr>
        <w:spacing w:line="276" w:lineRule="auto"/>
        <w:jc w:val="center"/>
        <w:rPr>
          <w:sz w:val="28"/>
          <w:szCs w:val="28"/>
        </w:rPr>
      </w:pPr>
    </w:p>
    <w:p w14:paraId="52F0BEAB" w14:textId="7BED99B2" w:rsidR="009A40C2" w:rsidRDefault="009A40C2" w:rsidP="00CE0AC2">
      <w:pPr>
        <w:rPr>
          <w:sz w:val="28"/>
          <w:szCs w:val="28"/>
        </w:rPr>
      </w:pPr>
    </w:p>
    <w:sectPr w:rsidR="009A40C2" w:rsidSect="00645040">
      <w:headerReference w:type="default" r:id="rId18"/>
      <w:footerReference w:type="default" r:id="rId19"/>
      <w:type w:val="oddPage"/>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E9E2E" w14:textId="77777777" w:rsidR="007C3591" w:rsidRDefault="007C3591" w:rsidP="001F2248">
      <w:r>
        <w:separator/>
      </w:r>
    </w:p>
  </w:endnote>
  <w:endnote w:type="continuationSeparator" w:id="0">
    <w:p w14:paraId="338E2E44" w14:textId="77777777" w:rsidR="007C3591" w:rsidRDefault="007C3591" w:rsidP="001F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826579"/>
      <w:docPartObj>
        <w:docPartGallery w:val="Page Numbers (Bottom of Page)"/>
        <w:docPartUnique/>
      </w:docPartObj>
    </w:sdtPr>
    <w:sdtEndPr/>
    <w:sdtContent>
      <w:p w14:paraId="18C36E1F" w14:textId="68F75924" w:rsidR="00707DEA" w:rsidRDefault="00707DEA">
        <w:pPr>
          <w:pStyle w:val="aa"/>
          <w:jc w:val="center"/>
        </w:pPr>
        <w:r>
          <w:fldChar w:fldCharType="begin"/>
        </w:r>
        <w:r>
          <w:instrText>PAGE   \* MERGEFORMAT</w:instrText>
        </w:r>
        <w:r>
          <w:fldChar w:fldCharType="separate"/>
        </w:r>
        <w:r w:rsidR="00072670">
          <w:rPr>
            <w:noProof/>
          </w:rPr>
          <w:t>53</w:t>
        </w:r>
        <w:r>
          <w:fldChar w:fldCharType="end"/>
        </w:r>
      </w:p>
    </w:sdtContent>
  </w:sdt>
  <w:p w14:paraId="7E7417FF" w14:textId="77777777" w:rsidR="00707DEA" w:rsidRDefault="00707DE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4B412" w14:textId="77777777" w:rsidR="007C3591" w:rsidRDefault="007C3591" w:rsidP="001F2248">
      <w:r>
        <w:separator/>
      </w:r>
    </w:p>
  </w:footnote>
  <w:footnote w:type="continuationSeparator" w:id="0">
    <w:p w14:paraId="78AA5B42" w14:textId="77777777" w:rsidR="007C3591" w:rsidRDefault="007C3591" w:rsidP="001F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4C18D" w14:textId="7700EAAC" w:rsidR="00707DEA" w:rsidRDefault="00707DEA">
    <w:pPr>
      <w:pStyle w:val="ac"/>
      <w:jc w:val="center"/>
    </w:pPr>
  </w:p>
  <w:p w14:paraId="2046DE60" w14:textId="77777777" w:rsidR="00707DEA" w:rsidRDefault="00707DE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7D7"/>
    <w:multiLevelType w:val="hybridMultilevel"/>
    <w:tmpl w:val="AFF6D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5275B"/>
    <w:multiLevelType w:val="hybridMultilevel"/>
    <w:tmpl w:val="216A6784"/>
    <w:lvl w:ilvl="0" w:tplc="0AFCE6CE">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511"/>
        </w:tabs>
        <w:ind w:left="2511" w:hanging="1455"/>
      </w:pPr>
      <w:rPr>
        <w:rFonts w:hint="default"/>
      </w:rPr>
    </w:lvl>
    <w:lvl w:ilvl="3">
      <w:start w:val="1"/>
      <w:numFmt w:val="decimal"/>
      <w:isLgl/>
      <w:lvlText w:val="%1.%2.%3.%4."/>
      <w:lvlJc w:val="left"/>
      <w:pPr>
        <w:tabs>
          <w:tab w:val="num" w:pos="2859"/>
        </w:tabs>
        <w:ind w:left="2859" w:hanging="1455"/>
      </w:pPr>
      <w:rPr>
        <w:rFonts w:hint="default"/>
      </w:rPr>
    </w:lvl>
    <w:lvl w:ilvl="4">
      <w:start w:val="1"/>
      <w:numFmt w:val="decimal"/>
      <w:isLgl/>
      <w:lvlText w:val="%1.%2.%3.%4.%5."/>
      <w:lvlJc w:val="left"/>
      <w:pPr>
        <w:tabs>
          <w:tab w:val="num" w:pos="3207"/>
        </w:tabs>
        <w:ind w:left="3207" w:hanging="1455"/>
      </w:pPr>
      <w:rPr>
        <w:rFonts w:hint="default"/>
      </w:rPr>
    </w:lvl>
    <w:lvl w:ilvl="5">
      <w:start w:val="1"/>
      <w:numFmt w:val="decimal"/>
      <w:isLgl/>
      <w:lvlText w:val="%1.%2.%3.%4.%5.%6."/>
      <w:lvlJc w:val="left"/>
      <w:pPr>
        <w:tabs>
          <w:tab w:val="num" w:pos="3555"/>
        </w:tabs>
        <w:ind w:left="3555" w:hanging="1455"/>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956"/>
        </w:tabs>
        <w:ind w:left="4956" w:hanging="216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 w15:restartNumberingAfterBreak="0">
    <w:nsid w:val="0C9904D8"/>
    <w:multiLevelType w:val="multilevel"/>
    <w:tmpl w:val="615A17AE"/>
    <w:lvl w:ilvl="0">
      <w:start w:val="1"/>
      <w:numFmt w:val="decimal"/>
      <w:lvlText w:val="%1."/>
      <w:lvlJc w:val="left"/>
      <w:pPr>
        <w:tabs>
          <w:tab w:val="num" w:pos="720"/>
        </w:tabs>
        <w:ind w:left="720" w:hanging="360"/>
      </w:pPr>
    </w:lvl>
    <w:lvl w:ilvl="1">
      <w:start w:val="15"/>
      <w:numFmt w:val="decimal"/>
      <w:isLgl/>
      <w:lvlText w:val="%1.%2."/>
      <w:lvlJc w:val="left"/>
      <w:pPr>
        <w:tabs>
          <w:tab w:val="num" w:pos="1356"/>
        </w:tabs>
        <w:ind w:left="1356" w:hanging="816"/>
      </w:pPr>
      <w:rPr>
        <w:color w:val="000000"/>
      </w:rPr>
    </w:lvl>
    <w:lvl w:ilvl="2">
      <w:start w:val="1"/>
      <w:numFmt w:val="decimal"/>
      <w:isLgl/>
      <w:lvlText w:val="%1.%2.%3."/>
      <w:lvlJc w:val="left"/>
      <w:pPr>
        <w:tabs>
          <w:tab w:val="num" w:pos="1536"/>
        </w:tabs>
        <w:ind w:left="1536" w:hanging="816"/>
      </w:pPr>
      <w:rPr>
        <w:color w:val="000000"/>
      </w:rPr>
    </w:lvl>
    <w:lvl w:ilvl="3">
      <w:start w:val="1"/>
      <w:numFmt w:val="decimal"/>
      <w:isLgl/>
      <w:lvlText w:val="%1.%2.%3.%4."/>
      <w:lvlJc w:val="left"/>
      <w:pPr>
        <w:tabs>
          <w:tab w:val="num" w:pos="1980"/>
        </w:tabs>
        <w:ind w:left="1980" w:hanging="1080"/>
      </w:pPr>
      <w:rPr>
        <w:color w:val="000000"/>
      </w:rPr>
    </w:lvl>
    <w:lvl w:ilvl="4">
      <w:start w:val="1"/>
      <w:numFmt w:val="decimal"/>
      <w:isLgl/>
      <w:lvlText w:val="%1.%2.%3.%4.%5."/>
      <w:lvlJc w:val="left"/>
      <w:pPr>
        <w:tabs>
          <w:tab w:val="num" w:pos="2160"/>
        </w:tabs>
        <w:ind w:left="2160" w:hanging="1080"/>
      </w:pPr>
      <w:rPr>
        <w:color w:val="000000"/>
      </w:rPr>
    </w:lvl>
    <w:lvl w:ilvl="5">
      <w:start w:val="1"/>
      <w:numFmt w:val="decimal"/>
      <w:isLgl/>
      <w:lvlText w:val="%1.%2.%3.%4.%5.%6."/>
      <w:lvlJc w:val="left"/>
      <w:pPr>
        <w:tabs>
          <w:tab w:val="num" w:pos="2700"/>
        </w:tabs>
        <w:ind w:left="2700" w:hanging="1440"/>
      </w:pPr>
      <w:rPr>
        <w:color w:val="000000"/>
      </w:rPr>
    </w:lvl>
    <w:lvl w:ilvl="6">
      <w:start w:val="1"/>
      <w:numFmt w:val="decimal"/>
      <w:isLgl/>
      <w:lvlText w:val="%1.%2.%3.%4.%5.%6.%7."/>
      <w:lvlJc w:val="left"/>
      <w:pPr>
        <w:tabs>
          <w:tab w:val="num" w:pos="3240"/>
        </w:tabs>
        <w:ind w:left="3240" w:hanging="1800"/>
      </w:pPr>
      <w:rPr>
        <w:color w:val="000000"/>
      </w:rPr>
    </w:lvl>
    <w:lvl w:ilvl="7">
      <w:start w:val="1"/>
      <w:numFmt w:val="decimal"/>
      <w:isLgl/>
      <w:lvlText w:val="%1.%2.%3.%4.%5.%6.%7.%8."/>
      <w:lvlJc w:val="left"/>
      <w:pPr>
        <w:tabs>
          <w:tab w:val="num" w:pos="3420"/>
        </w:tabs>
        <w:ind w:left="3420" w:hanging="1800"/>
      </w:pPr>
      <w:rPr>
        <w:color w:val="000000"/>
      </w:rPr>
    </w:lvl>
    <w:lvl w:ilvl="8">
      <w:start w:val="1"/>
      <w:numFmt w:val="decimal"/>
      <w:isLgl/>
      <w:lvlText w:val="%1.%2.%3.%4.%5.%6.%7.%8.%9."/>
      <w:lvlJc w:val="left"/>
      <w:pPr>
        <w:tabs>
          <w:tab w:val="num" w:pos="3960"/>
        </w:tabs>
        <w:ind w:left="3960" w:hanging="2160"/>
      </w:pPr>
      <w:rPr>
        <w:color w:val="000000"/>
      </w:rPr>
    </w:lvl>
  </w:abstractNum>
  <w:abstractNum w:abstractNumId="4" w15:restartNumberingAfterBreak="0">
    <w:nsid w:val="12057650"/>
    <w:multiLevelType w:val="hybridMultilevel"/>
    <w:tmpl w:val="681A3C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A07AB"/>
    <w:multiLevelType w:val="hybridMultilevel"/>
    <w:tmpl w:val="FE580C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E1863"/>
    <w:multiLevelType w:val="hybridMultilevel"/>
    <w:tmpl w:val="EF3C96C2"/>
    <w:lvl w:ilvl="0" w:tplc="3BC2E7EC">
      <w:start w:val="1"/>
      <w:numFmt w:val="decimal"/>
      <w:lvlText w:val="%1."/>
      <w:lvlJc w:val="left"/>
      <w:pPr>
        <w:ind w:left="253" w:hanging="360"/>
      </w:pPr>
      <w:rPr>
        <w:rFonts w:hint="default"/>
      </w:rPr>
    </w:lvl>
    <w:lvl w:ilvl="1" w:tplc="04190019" w:tentative="1">
      <w:start w:val="1"/>
      <w:numFmt w:val="lowerLetter"/>
      <w:lvlText w:val="%2."/>
      <w:lvlJc w:val="left"/>
      <w:pPr>
        <w:ind w:left="973" w:hanging="360"/>
      </w:pPr>
    </w:lvl>
    <w:lvl w:ilvl="2" w:tplc="0419001B" w:tentative="1">
      <w:start w:val="1"/>
      <w:numFmt w:val="lowerRoman"/>
      <w:lvlText w:val="%3."/>
      <w:lvlJc w:val="right"/>
      <w:pPr>
        <w:ind w:left="1693" w:hanging="180"/>
      </w:pPr>
    </w:lvl>
    <w:lvl w:ilvl="3" w:tplc="0419000F" w:tentative="1">
      <w:start w:val="1"/>
      <w:numFmt w:val="decimal"/>
      <w:lvlText w:val="%4."/>
      <w:lvlJc w:val="left"/>
      <w:pPr>
        <w:ind w:left="2413" w:hanging="360"/>
      </w:pPr>
    </w:lvl>
    <w:lvl w:ilvl="4" w:tplc="04190019" w:tentative="1">
      <w:start w:val="1"/>
      <w:numFmt w:val="lowerLetter"/>
      <w:lvlText w:val="%5."/>
      <w:lvlJc w:val="left"/>
      <w:pPr>
        <w:ind w:left="3133" w:hanging="360"/>
      </w:pPr>
    </w:lvl>
    <w:lvl w:ilvl="5" w:tplc="0419001B" w:tentative="1">
      <w:start w:val="1"/>
      <w:numFmt w:val="lowerRoman"/>
      <w:lvlText w:val="%6."/>
      <w:lvlJc w:val="right"/>
      <w:pPr>
        <w:ind w:left="3853" w:hanging="180"/>
      </w:pPr>
    </w:lvl>
    <w:lvl w:ilvl="6" w:tplc="0419000F" w:tentative="1">
      <w:start w:val="1"/>
      <w:numFmt w:val="decimal"/>
      <w:lvlText w:val="%7."/>
      <w:lvlJc w:val="left"/>
      <w:pPr>
        <w:ind w:left="4573" w:hanging="360"/>
      </w:pPr>
    </w:lvl>
    <w:lvl w:ilvl="7" w:tplc="04190019" w:tentative="1">
      <w:start w:val="1"/>
      <w:numFmt w:val="lowerLetter"/>
      <w:lvlText w:val="%8."/>
      <w:lvlJc w:val="left"/>
      <w:pPr>
        <w:ind w:left="5293" w:hanging="360"/>
      </w:pPr>
    </w:lvl>
    <w:lvl w:ilvl="8" w:tplc="0419001B" w:tentative="1">
      <w:start w:val="1"/>
      <w:numFmt w:val="lowerRoman"/>
      <w:lvlText w:val="%9."/>
      <w:lvlJc w:val="right"/>
      <w:pPr>
        <w:ind w:left="6013" w:hanging="180"/>
      </w:pPr>
    </w:lvl>
  </w:abstractNum>
  <w:abstractNum w:abstractNumId="7" w15:restartNumberingAfterBreak="0">
    <w:nsid w:val="1DDF37C4"/>
    <w:multiLevelType w:val="hybridMultilevel"/>
    <w:tmpl w:val="7ECA71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293D5B"/>
    <w:multiLevelType w:val="hybridMultilevel"/>
    <w:tmpl w:val="C296B0F4"/>
    <w:lvl w:ilvl="0" w:tplc="995CF5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AF36BBA"/>
    <w:multiLevelType w:val="hybridMultilevel"/>
    <w:tmpl w:val="F45E7C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B800F83"/>
    <w:multiLevelType w:val="hybridMultilevel"/>
    <w:tmpl w:val="F2CC0F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6F670A"/>
    <w:multiLevelType w:val="hybridMultilevel"/>
    <w:tmpl w:val="5BD6A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0F1FB7"/>
    <w:multiLevelType w:val="hybridMultilevel"/>
    <w:tmpl w:val="2646B29E"/>
    <w:lvl w:ilvl="0" w:tplc="B7ACD8A6">
      <w:start w:val="1"/>
      <w:numFmt w:val="decimal"/>
      <w:lvlText w:val="%1."/>
      <w:lvlJc w:val="left"/>
      <w:pPr>
        <w:ind w:left="1069" w:hanging="360"/>
      </w:pPr>
      <w:rPr>
        <w:rFonts w:hint="default"/>
        <w:b w:val="0"/>
        <w:color w:val="000000"/>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6B52C6"/>
    <w:multiLevelType w:val="hybridMultilevel"/>
    <w:tmpl w:val="EF9CF528"/>
    <w:lvl w:ilvl="0" w:tplc="801E820E">
      <w:start w:val="1"/>
      <w:numFmt w:val="decimal"/>
      <w:lvlText w:val="%1."/>
      <w:lvlJc w:val="left"/>
      <w:pPr>
        <w:ind w:left="411" w:hanging="360"/>
      </w:pPr>
      <w:rPr>
        <w:rFonts w:hint="default"/>
      </w:rPr>
    </w:lvl>
    <w:lvl w:ilvl="1" w:tplc="04190019" w:tentative="1">
      <w:start w:val="1"/>
      <w:numFmt w:val="lowerLetter"/>
      <w:lvlText w:val="%2."/>
      <w:lvlJc w:val="left"/>
      <w:pPr>
        <w:ind w:left="1131" w:hanging="360"/>
      </w:pPr>
    </w:lvl>
    <w:lvl w:ilvl="2" w:tplc="0419001B" w:tentative="1">
      <w:start w:val="1"/>
      <w:numFmt w:val="lowerRoman"/>
      <w:lvlText w:val="%3."/>
      <w:lvlJc w:val="right"/>
      <w:pPr>
        <w:ind w:left="1851" w:hanging="180"/>
      </w:pPr>
    </w:lvl>
    <w:lvl w:ilvl="3" w:tplc="0419000F" w:tentative="1">
      <w:start w:val="1"/>
      <w:numFmt w:val="decimal"/>
      <w:lvlText w:val="%4."/>
      <w:lvlJc w:val="left"/>
      <w:pPr>
        <w:ind w:left="2571" w:hanging="360"/>
      </w:pPr>
    </w:lvl>
    <w:lvl w:ilvl="4" w:tplc="04190019" w:tentative="1">
      <w:start w:val="1"/>
      <w:numFmt w:val="lowerLetter"/>
      <w:lvlText w:val="%5."/>
      <w:lvlJc w:val="left"/>
      <w:pPr>
        <w:ind w:left="3291" w:hanging="360"/>
      </w:pPr>
    </w:lvl>
    <w:lvl w:ilvl="5" w:tplc="0419001B" w:tentative="1">
      <w:start w:val="1"/>
      <w:numFmt w:val="lowerRoman"/>
      <w:lvlText w:val="%6."/>
      <w:lvlJc w:val="right"/>
      <w:pPr>
        <w:ind w:left="4011" w:hanging="180"/>
      </w:pPr>
    </w:lvl>
    <w:lvl w:ilvl="6" w:tplc="0419000F" w:tentative="1">
      <w:start w:val="1"/>
      <w:numFmt w:val="decimal"/>
      <w:lvlText w:val="%7."/>
      <w:lvlJc w:val="left"/>
      <w:pPr>
        <w:ind w:left="4731" w:hanging="360"/>
      </w:pPr>
    </w:lvl>
    <w:lvl w:ilvl="7" w:tplc="04190019" w:tentative="1">
      <w:start w:val="1"/>
      <w:numFmt w:val="lowerLetter"/>
      <w:lvlText w:val="%8."/>
      <w:lvlJc w:val="left"/>
      <w:pPr>
        <w:ind w:left="5451" w:hanging="360"/>
      </w:pPr>
    </w:lvl>
    <w:lvl w:ilvl="8" w:tplc="0419001B" w:tentative="1">
      <w:start w:val="1"/>
      <w:numFmt w:val="lowerRoman"/>
      <w:lvlText w:val="%9."/>
      <w:lvlJc w:val="right"/>
      <w:pPr>
        <w:ind w:left="6171" w:hanging="180"/>
      </w:pPr>
    </w:lvl>
  </w:abstractNum>
  <w:abstractNum w:abstractNumId="15" w15:restartNumberingAfterBreak="0">
    <w:nsid w:val="33FF6F02"/>
    <w:multiLevelType w:val="hybridMultilevel"/>
    <w:tmpl w:val="246823A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0D06CC"/>
    <w:multiLevelType w:val="hybridMultilevel"/>
    <w:tmpl w:val="FAC02F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0EC501B"/>
    <w:multiLevelType w:val="hybridMultilevel"/>
    <w:tmpl w:val="E5BCDDE2"/>
    <w:lvl w:ilvl="0" w:tplc="04190005">
      <w:start w:val="1"/>
      <w:numFmt w:val="bullet"/>
      <w:lvlText w:val=""/>
      <w:lvlJc w:val="left"/>
      <w:pPr>
        <w:ind w:left="1439" w:hanging="360"/>
      </w:pPr>
      <w:rPr>
        <w:rFonts w:ascii="Wingdings" w:hAnsi="Wingdings" w:hint="default"/>
      </w:rPr>
    </w:lvl>
    <w:lvl w:ilvl="1" w:tplc="04190003" w:tentative="1">
      <w:start w:val="1"/>
      <w:numFmt w:val="bullet"/>
      <w:lvlText w:val="o"/>
      <w:lvlJc w:val="left"/>
      <w:pPr>
        <w:ind w:left="2159" w:hanging="360"/>
      </w:pPr>
      <w:rPr>
        <w:rFonts w:ascii="Courier New" w:hAnsi="Courier New" w:cs="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cs="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cs="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1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47204CEE"/>
    <w:multiLevelType w:val="hybridMultilevel"/>
    <w:tmpl w:val="87C88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B4008D"/>
    <w:multiLevelType w:val="hybridMultilevel"/>
    <w:tmpl w:val="EE6E7E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4C43CC7"/>
    <w:multiLevelType w:val="hybridMultilevel"/>
    <w:tmpl w:val="09A44434"/>
    <w:lvl w:ilvl="0" w:tplc="DEE6CE0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2A0D9F"/>
    <w:multiLevelType w:val="hybridMultilevel"/>
    <w:tmpl w:val="8B48F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D301F7"/>
    <w:multiLevelType w:val="hybridMultilevel"/>
    <w:tmpl w:val="A29A7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C4DC3"/>
    <w:multiLevelType w:val="hybridMultilevel"/>
    <w:tmpl w:val="CB38BDA2"/>
    <w:lvl w:ilvl="0" w:tplc="0AFCE6CE">
      <w:start w:val="1"/>
      <w:numFmt w:val="decimal"/>
      <w:lvlText w:val="%1."/>
      <w:lvlJc w:val="left"/>
      <w:pPr>
        <w:ind w:left="100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2384C"/>
    <w:multiLevelType w:val="hybridMultilevel"/>
    <w:tmpl w:val="1520F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834C8F"/>
    <w:multiLevelType w:val="hybridMultilevel"/>
    <w:tmpl w:val="EA14976C"/>
    <w:lvl w:ilvl="0" w:tplc="0419000F">
      <w:start w:val="1"/>
      <w:numFmt w:val="decimal"/>
      <w:lvlText w:val="%1."/>
      <w:lvlJc w:val="left"/>
      <w:pPr>
        <w:ind w:left="360" w:hanging="360"/>
      </w:pPr>
      <w:rPr>
        <w:rFonts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F6378B2"/>
    <w:multiLevelType w:val="hybridMultilevel"/>
    <w:tmpl w:val="F2B4674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71897013"/>
    <w:multiLevelType w:val="hybridMultilevel"/>
    <w:tmpl w:val="A2843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6C6FBE"/>
    <w:multiLevelType w:val="hybridMultilevel"/>
    <w:tmpl w:val="3BF8E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A74525"/>
    <w:multiLevelType w:val="hybridMultilevel"/>
    <w:tmpl w:val="B65A519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22"/>
  </w:num>
  <w:num w:numId="2">
    <w:abstractNumId w:val="11"/>
  </w:num>
  <w:num w:numId="3">
    <w:abstractNumId w:val="17"/>
  </w:num>
  <w:num w:numId="4">
    <w:abstractNumId w:val="5"/>
  </w:num>
  <w:num w:numId="5">
    <w:abstractNumId w:val="31"/>
  </w:num>
  <w:num w:numId="6">
    <w:abstractNumId w:val="28"/>
  </w:num>
  <w:num w:numId="7">
    <w:abstractNumId w:val="2"/>
  </w:num>
  <w:num w:numId="8">
    <w:abstractNumId w:val="9"/>
  </w:num>
  <w:num w:numId="9">
    <w:abstractNumId w:val="19"/>
  </w:num>
  <w:num w:numId="10">
    <w:abstractNumId w:val="8"/>
  </w:num>
  <w:num w:numId="11">
    <w:abstractNumId w:val="14"/>
  </w:num>
  <w:num w:numId="12">
    <w:abstractNumId w:val="15"/>
  </w:num>
  <w:num w:numId="13">
    <w:abstractNumId w:val="6"/>
  </w:num>
  <w:num w:numId="14">
    <w:abstractNumId w:val="27"/>
  </w:num>
  <w:num w:numId="15">
    <w:abstractNumId w:val="26"/>
  </w:num>
  <w:num w:numId="16">
    <w:abstractNumId w:val="20"/>
  </w:num>
  <w:num w:numId="17">
    <w:abstractNumId w:val="13"/>
  </w:num>
  <w:num w:numId="18">
    <w:abstractNumId w:val="1"/>
  </w:num>
  <w:num w:numId="19">
    <w:abstractNumId w:val="25"/>
  </w:num>
  <w:num w:numId="20">
    <w:abstractNumId w:val="10"/>
  </w:num>
  <w:num w:numId="21">
    <w:abstractNumId w:val="21"/>
  </w:num>
  <w:num w:numId="22">
    <w:abstractNumId w:val="3"/>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9"/>
  </w:num>
  <w:num w:numId="25">
    <w:abstractNumId w:val="0"/>
  </w:num>
  <w:num w:numId="26">
    <w:abstractNumId w:val="16"/>
  </w:num>
  <w:num w:numId="27">
    <w:abstractNumId w:val="4"/>
  </w:num>
  <w:num w:numId="28">
    <w:abstractNumId w:val="12"/>
  </w:num>
  <w:num w:numId="29">
    <w:abstractNumId w:val="23"/>
  </w:num>
  <w:num w:numId="30">
    <w:abstractNumId w:val="18"/>
  </w:num>
  <w:num w:numId="31">
    <w:abstractNumId w:val="30"/>
  </w:num>
  <w:num w:numId="3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937"/>
    <w:rsid w:val="00007550"/>
    <w:rsid w:val="00011026"/>
    <w:rsid w:val="00014378"/>
    <w:rsid w:val="0004185A"/>
    <w:rsid w:val="0004573A"/>
    <w:rsid w:val="00045B96"/>
    <w:rsid w:val="000472FE"/>
    <w:rsid w:val="00051AE9"/>
    <w:rsid w:val="000538A9"/>
    <w:rsid w:val="00067744"/>
    <w:rsid w:val="00072670"/>
    <w:rsid w:val="000B28C6"/>
    <w:rsid w:val="000B608C"/>
    <w:rsid w:val="000C2AE9"/>
    <w:rsid w:val="000F3820"/>
    <w:rsid w:val="00130552"/>
    <w:rsid w:val="0014056F"/>
    <w:rsid w:val="00152B5D"/>
    <w:rsid w:val="00183E7F"/>
    <w:rsid w:val="001844FE"/>
    <w:rsid w:val="001C56C5"/>
    <w:rsid w:val="001E29C8"/>
    <w:rsid w:val="001E718B"/>
    <w:rsid w:val="001F2248"/>
    <w:rsid w:val="001F597E"/>
    <w:rsid w:val="0022562C"/>
    <w:rsid w:val="00246011"/>
    <w:rsid w:val="00273465"/>
    <w:rsid w:val="00280744"/>
    <w:rsid w:val="00282A5E"/>
    <w:rsid w:val="002D13B5"/>
    <w:rsid w:val="00312EF4"/>
    <w:rsid w:val="00325CAB"/>
    <w:rsid w:val="00332C02"/>
    <w:rsid w:val="00333476"/>
    <w:rsid w:val="00333F58"/>
    <w:rsid w:val="0033552C"/>
    <w:rsid w:val="00360B58"/>
    <w:rsid w:val="00377D2D"/>
    <w:rsid w:val="00395120"/>
    <w:rsid w:val="003A572A"/>
    <w:rsid w:val="003A74E2"/>
    <w:rsid w:val="003A7527"/>
    <w:rsid w:val="003C789F"/>
    <w:rsid w:val="003D53F4"/>
    <w:rsid w:val="003E7A2C"/>
    <w:rsid w:val="00406C48"/>
    <w:rsid w:val="00414E5C"/>
    <w:rsid w:val="00427E61"/>
    <w:rsid w:val="0045241A"/>
    <w:rsid w:val="0046208A"/>
    <w:rsid w:val="00494ED0"/>
    <w:rsid w:val="00495CBD"/>
    <w:rsid w:val="00495FAD"/>
    <w:rsid w:val="004A3B0F"/>
    <w:rsid w:val="004B38F5"/>
    <w:rsid w:val="004F0623"/>
    <w:rsid w:val="0051663E"/>
    <w:rsid w:val="0052157F"/>
    <w:rsid w:val="00550FC0"/>
    <w:rsid w:val="00562EAD"/>
    <w:rsid w:val="00570B56"/>
    <w:rsid w:val="005729B1"/>
    <w:rsid w:val="005951E8"/>
    <w:rsid w:val="005A7199"/>
    <w:rsid w:val="005F04E6"/>
    <w:rsid w:val="005F360A"/>
    <w:rsid w:val="00601A4A"/>
    <w:rsid w:val="006361F2"/>
    <w:rsid w:val="0064022E"/>
    <w:rsid w:val="00645040"/>
    <w:rsid w:val="00684D55"/>
    <w:rsid w:val="006B5F37"/>
    <w:rsid w:val="006C329A"/>
    <w:rsid w:val="006C4D39"/>
    <w:rsid w:val="006E69B5"/>
    <w:rsid w:val="006F07AD"/>
    <w:rsid w:val="006F7E65"/>
    <w:rsid w:val="00707DEA"/>
    <w:rsid w:val="007111D3"/>
    <w:rsid w:val="007220E9"/>
    <w:rsid w:val="00725F4D"/>
    <w:rsid w:val="0072752C"/>
    <w:rsid w:val="00741D98"/>
    <w:rsid w:val="007545D2"/>
    <w:rsid w:val="007717F7"/>
    <w:rsid w:val="00781BE8"/>
    <w:rsid w:val="007838D6"/>
    <w:rsid w:val="00793158"/>
    <w:rsid w:val="007C1DF1"/>
    <w:rsid w:val="007C3591"/>
    <w:rsid w:val="007F2442"/>
    <w:rsid w:val="008043A1"/>
    <w:rsid w:val="00815BB7"/>
    <w:rsid w:val="00863707"/>
    <w:rsid w:val="008821CC"/>
    <w:rsid w:val="00884AD9"/>
    <w:rsid w:val="00886288"/>
    <w:rsid w:val="008925A2"/>
    <w:rsid w:val="008D2DC7"/>
    <w:rsid w:val="008E1BF7"/>
    <w:rsid w:val="008F1087"/>
    <w:rsid w:val="008F558E"/>
    <w:rsid w:val="00947E9C"/>
    <w:rsid w:val="00962B49"/>
    <w:rsid w:val="00964201"/>
    <w:rsid w:val="009A06CC"/>
    <w:rsid w:val="009A1215"/>
    <w:rsid w:val="009A40C2"/>
    <w:rsid w:val="00A04FB5"/>
    <w:rsid w:val="00A114A6"/>
    <w:rsid w:val="00A141E1"/>
    <w:rsid w:val="00A45EE0"/>
    <w:rsid w:val="00A63DBD"/>
    <w:rsid w:val="00A702C6"/>
    <w:rsid w:val="00A800F5"/>
    <w:rsid w:val="00A857A2"/>
    <w:rsid w:val="00AE5E32"/>
    <w:rsid w:val="00AF5EF4"/>
    <w:rsid w:val="00B27B0A"/>
    <w:rsid w:val="00B3568B"/>
    <w:rsid w:val="00B44CC5"/>
    <w:rsid w:val="00B47F93"/>
    <w:rsid w:val="00B61AD9"/>
    <w:rsid w:val="00B70148"/>
    <w:rsid w:val="00BA04A2"/>
    <w:rsid w:val="00BA1517"/>
    <w:rsid w:val="00BA1801"/>
    <w:rsid w:val="00BA3CB5"/>
    <w:rsid w:val="00BA508D"/>
    <w:rsid w:val="00BB6354"/>
    <w:rsid w:val="00BF1730"/>
    <w:rsid w:val="00BF62DE"/>
    <w:rsid w:val="00BF7DC5"/>
    <w:rsid w:val="00C2545D"/>
    <w:rsid w:val="00C4584A"/>
    <w:rsid w:val="00C72C9B"/>
    <w:rsid w:val="00C80AA1"/>
    <w:rsid w:val="00CB4E19"/>
    <w:rsid w:val="00CD3F6F"/>
    <w:rsid w:val="00CE0AC2"/>
    <w:rsid w:val="00CF081C"/>
    <w:rsid w:val="00CF5937"/>
    <w:rsid w:val="00D21AC0"/>
    <w:rsid w:val="00D468F5"/>
    <w:rsid w:val="00D475A2"/>
    <w:rsid w:val="00D5354A"/>
    <w:rsid w:val="00D70722"/>
    <w:rsid w:val="00D80B54"/>
    <w:rsid w:val="00D8515B"/>
    <w:rsid w:val="00D909EC"/>
    <w:rsid w:val="00D9527B"/>
    <w:rsid w:val="00DA4DD6"/>
    <w:rsid w:val="00DE64EE"/>
    <w:rsid w:val="00E24766"/>
    <w:rsid w:val="00E26245"/>
    <w:rsid w:val="00E268C2"/>
    <w:rsid w:val="00E43305"/>
    <w:rsid w:val="00E46BB0"/>
    <w:rsid w:val="00E552DA"/>
    <w:rsid w:val="00E609A6"/>
    <w:rsid w:val="00E64142"/>
    <w:rsid w:val="00E65EFF"/>
    <w:rsid w:val="00E742AC"/>
    <w:rsid w:val="00E76A2F"/>
    <w:rsid w:val="00EC1240"/>
    <w:rsid w:val="00EC5DC5"/>
    <w:rsid w:val="00EC736E"/>
    <w:rsid w:val="00ED27BF"/>
    <w:rsid w:val="00EE50C2"/>
    <w:rsid w:val="00EF62C3"/>
    <w:rsid w:val="00EF66B0"/>
    <w:rsid w:val="00F00453"/>
    <w:rsid w:val="00F145E5"/>
    <w:rsid w:val="00F645B9"/>
    <w:rsid w:val="00F64F41"/>
    <w:rsid w:val="00F8714F"/>
    <w:rsid w:val="00F91C89"/>
    <w:rsid w:val="00F973A0"/>
    <w:rsid w:val="00FA2C68"/>
    <w:rsid w:val="00FA79C3"/>
    <w:rsid w:val="00FC41D6"/>
    <w:rsid w:val="00FD6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A78DE"/>
  <w15:chartTrackingRefBased/>
  <w15:docId w15:val="{6CFE81BA-DC77-4178-ADCE-62752EE50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93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A12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qFormat/>
    <w:rsid w:val="009A40C2"/>
    <w:pPr>
      <w:keepNext/>
      <w:widowControl/>
      <w:autoSpaceDE/>
      <w:autoSpaceDN/>
      <w:adjustRightInd/>
      <w:outlineLvl w:val="2"/>
    </w:pPr>
    <w:rPr>
      <w:sz w:val="28"/>
      <w:szCs w:val="24"/>
    </w:rPr>
  </w:style>
  <w:style w:type="paragraph" w:styleId="6">
    <w:name w:val="heading 6"/>
    <w:basedOn w:val="a"/>
    <w:next w:val="a"/>
    <w:link w:val="60"/>
    <w:uiPriority w:val="9"/>
    <w:semiHidden/>
    <w:unhideWhenUsed/>
    <w:qFormat/>
    <w:rsid w:val="00E742AC"/>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9A40C2"/>
    <w:pPr>
      <w:keepNext/>
      <w:widowControl/>
      <w:autoSpaceDE/>
      <w:autoSpaceDN/>
      <w:adjustRightInd/>
      <w:spacing w:after="120" w:line="360" w:lineRule="auto"/>
      <w:jc w:val="center"/>
      <w:outlineLvl w:val="6"/>
    </w:pPr>
    <w:rPr>
      <w:b/>
      <w:bCs/>
      <w:sz w:val="32"/>
      <w:szCs w:val="24"/>
    </w:rPr>
  </w:style>
  <w:style w:type="paragraph" w:styleId="8">
    <w:name w:val="heading 8"/>
    <w:basedOn w:val="a"/>
    <w:next w:val="a"/>
    <w:link w:val="80"/>
    <w:uiPriority w:val="9"/>
    <w:semiHidden/>
    <w:unhideWhenUsed/>
    <w:qFormat/>
    <w:rsid w:val="00684D5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F5937"/>
    <w:pPr>
      <w:widowControl/>
      <w:autoSpaceDE/>
      <w:autoSpaceDN/>
      <w:adjustRightInd/>
      <w:spacing w:after="120"/>
    </w:pPr>
  </w:style>
  <w:style w:type="character" w:customStyle="1" w:styleId="a4">
    <w:name w:val="Основной текст Знак"/>
    <w:basedOn w:val="a0"/>
    <w:link w:val="a3"/>
    <w:semiHidden/>
    <w:rsid w:val="00CF5937"/>
    <w:rPr>
      <w:rFonts w:ascii="Times New Roman" w:eastAsia="Times New Roman" w:hAnsi="Times New Roman" w:cs="Times New Roman"/>
      <w:sz w:val="20"/>
      <w:szCs w:val="20"/>
      <w:lang w:eastAsia="ru-RU"/>
    </w:rPr>
  </w:style>
  <w:style w:type="table" w:styleId="a5">
    <w:name w:val="Table Grid"/>
    <w:basedOn w:val="a1"/>
    <w:uiPriority w:val="39"/>
    <w:rsid w:val="009A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A40C2"/>
    <w:pPr>
      <w:ind w:left="708"/>
    </w:pPr>
  </w:style>
  <w:style w:type="paragraph" w:styleId="a7">
    <w:name w:val="Title"/>
    <w:basedOn w:val="a"/>
    <w:link w:val="a8"/>
    <w:qFormat/>
    <w:rsid w:val="009A40C2"/>
    <w:pPr>
      <w:widowControl/>
      <w:autoSpaceDE/>
      <w:autoSpaceDN/>
      <w:adjustRightInd/>
      <w:jc w:val="center"/>
    </w:pPr>
    <w:rPr>
      <w:b/>
      <w:sz w:val="28"/>
    </w:rPr>
  </w:style>
  <w:style w:type="character" w:customStyle="1" w:styleId="a8">
    <w:name w:val="Заголовок Знак"/>
    <w:basedOn w:val="a0"/>
    <w:link w:val="a7"/>
    <w:rsid w:val="009A40C2"/>
    <w:rPr>
      <w:rFonts w:ascii="Times New Roman" w:eastAsia="Times New Roman" w:hAnsi="Times New Roman" w:cs="Times New Roman"/>
      <w:b/>
      <w:sz w:val="28"/>
      <w:szCs w:val="20"/>
      <w:lang w:eastAsia="ru-RU"/>
    </w:rPr>
  </w:style>
  <w:style w:type="paragraph" w:styleId="a9">
    <w:name w:val="Normal (Web)"/>
    <w:basedOn w:val="a"/>
    <w:unhideWhenUsed/>
    <w:rsid w:val="009A40C2"/>
    <w:pPr>
      <w:widowControl/>
      <w:autoSpaceDE/>
      <w:autoSpaceDN/>
      <w:adjustRightInd/>
      <w:spacing w:before="100" w:beforeAutospacing="1" w:after="100" w:afterAutospacing="1"/>
    </w:pPr>
    <w:rPr>
      <w:sz w:val="24"/>
      <w:szCs w:val="24"/>
    </w:rPr>
  </w:style>
  <w:style w:type="character" w:customStyle="1" w:styleId="30">
    <w:name w:val="Заголовок 3 Знак"/>
    <w:basedOn w:val="a0"/>
    <w:link w:val="3"/>
    <w:rsid w:val="009A40C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9A40C2"/>
    <w:rPr>
      <w:rFonts w:ascii="Times New Roman" w:eastAsia="Times New Roman" w:hAnsi="Times New Roman" w:cs="Times New Roman"/>
      <w:b/>
      <w:bCs/>
      <w:sz w:val="32"/>
      <w:szCs w:val="24"/>
      <w:lang w:eastAsia="ru-RU"/>
    </w:rPr>
  </w:style>
  <w:style w:type="paragraph" w:styleId="2">
    <w:name w:val="Body Text 2"/>
    <w:basedOn w:val="a"/>
    <w:link w:val="20"/>
    <w:uiPriority w:val="99"/>
    <w:unhideWhenUsed/>
    <w:rsid w:val="00B27B0A"/>
    <w:pPr>
      <w:spacing w:after="120" w:line="480" w:lineRule="auto"/>
    </w:pPr>
  </w:style>
  <w:style w:type="character" w:customStyle="1" w:styleId="20">
    <w:name w:val="Основной текст 2 Знак"/>
    <w:basedOn w:val="a0"/>
    <w:link w:val="2"/>
    <w:uiPriority w:val="99"/>
    <w:rsid w:val="00B27B0A"/>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semiHidden/>
    <w:rsid w:val="00E742AC"/>
    <w:rPr>
      <w:rFonts w:asciiTheme="majorHAnsi" w:eastAsiaTheme="majorEastAsia" w:hAnsiTheme="majorHAnsi" w:cstheme="majorBidi"/>
      <w:color w:val="1F3763" w:themeColor="accent1" w:themeShade="7F"/>
      <w:sz w:val="20"/>
      <w:szCs w:val="20"/>
      <w:lang w:eastAsia="ru-RU"/>
    </w:rPr>
  </w:style>
  <w:style w:type="paragraph" w:styleId="aa">
    <w:name w:val="footer"/>
    <w:basedOn w:val="a"/>
    <w:link w:val="ab"/>
    <w:uiPriority w:val="99"/>
    <w:unhideWhenUsed/>
    <w:rsid w:val="00E742AC"/>
    <w:pPr>
      <w:widowControl/>
      <w:tabs>
        <w:tab w:val="center" w:pos="4677"/>
        <w:tab w:val="right" w:pos="9355"/>
      </w:tabs>
      <w:autoSpaceDE/>
      <w:autoSpaceDN/>
      <w:adjustRightInd/>
    </w:pPr>
    <w:rPr>
      <w:sz w:val="24"/>
      <w:szCs w:val="24"/>
    </w:rPr>
  </w:style>
  <w:style w:type="character" w:customStyle="1" w:styleId="ab">
    <w:name w:val="Нижний колонтитул Знак"/>
    <w:basedOn w:val="a0"/>
    <w:link w:val="aa"/>
    <w:uiPriority w:val="99"/>
    <w:rsid w:val="00E742A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E742AC"/>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uiPriority w:val="99"/>
    <w:semiHidden/>
    <w:rsid w:val="00E742AC"/>
    <w:rPr>
      <w:rFonts w:ascii="Times New Roman" w:eastAsia="Times New Roman" w:hAnsi="Times New Roman" w:cs="Times New Roman"/>
      <w:sz w:val="24"/>
      <w:szCs w:val="24"/>
      <w:lang w:eastAsia="ru-RU"/>
    </w:rPr>
  </w:style>
  <w:style w:type="paragraph" w:customStyle="1" w:styleId="Default">
    <w:name w:val="Default"/>
    <w:rsid w:val="00BA15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c">
    <w:name w:val="header"/>
    <w:basedOn w:val="a"/>
    <w:link w:val="ad"/>
    <w:uiPriority w:val="99"/>
    <w:unhideWhenUsed/>
    <w:rsid w:val="001F2248"/>
    <w:pPr>
      <w:tabs>
        <w:tab w:val="center" w:pos="4677"/>
        <w:tab w:val="right" w:pos="9355"/>
      </w:tabs>
    </w:pPr>
  </w:style>
  <w:style w:type="character" w:customStyle="1" w:styleId="ad">
    <w:name w:val="Верхний колонтитул Знак"/>
    <w:basedOn w:val="a0"/>
    <w:link w:val="ac"/>
    <w:uiPriority w:val="99"/>
    <w:rsid w:val="001F2248"/>
    <w:rPr>
      <w:rFonts w:ascii="Times New Roman" w:eastAsia="Times New Roman" w:hAnsi="Times New Roman" w:cs="Times New Roman"/>
      <w:sz w:val="20"/>
      <w:szCs w:val="20"/>
      <w:lang w:eastAsia="ru-RU"/>
    </w:rPr>
  </w:style>
  <w:style w:type="character" w:styleId="ae">
    <w:name w:val="Hyperlink"/>
    <w:basedOn w:val="a0"/>
    <w:rsid w:val="00684D55"/>
    <w:rPr>
      <w:color w:val="0000FF"/>
      <w:u w:val="single"/>
    </w:rPr>
  </w:style>
  <w:style w:type="character" w:customStyle="1" w:styleId="80">
    <w:name w:val="Заголовок 8 Знак"/>
    <w:basedOn w:val="a0"/>
    <w:link w:val="8"/>
    <w:uiPriority w:val="9"/>
    <w:semiHidden/>
    <w:rsid w:val="00684D55"/>
    <w:rPr>
      <w:rFonts w:asciiTheme="majorHAnsi" w:eastAsiaTheme="majorEastAsia" w:hAnsiTheme="majorHAnsi" w:cstheme="majorBidi"/>
      <w:color w:val="272727" w:themeColor="text1" w:themeTint="D8"/>
      <w:sz w:val="21"/>
      <w:szCs w:val="21"/>
      <w:lang w:eastAsia="ru-RU"/>
    </w:rPr>
  </w:style>
  <w:style w:type="paragraph" w:styleId="af">
    <w:name w:val="Body Text Indent"/>
    <w:basedOn w:val="a"/>
    <w:link w:val="af0"/>
    <w:uiPriority w:val="99"/>
    <w:semiHidden/>
    <w:unhideWhenUsed/>
    <w:rsid w:val="00684D55"/>
    <w:pPr>
      <w:spacing w:after="120"/>
      <w:ind w:left="283"/>
    </w:pPr>
  </w:style>
  <w:style w:type="character" w:customStyle="1" w:styleId="af0">
    <w:name w:val="Основной текст с отступом Знак"/>
    <w:basedOn w:val="a0"/>
    <w:link w:val="af"/>
    <w:uiPriority w:val="99"/>
    <w:semiHidden/>
    <w:rsid w:val="00684D55"/>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A1215"/>
    <w:rPr>
      <w:rFonts w:asciiTheme="majorHAnsi" w:eastAsiaTheme="majorEastAsia" w:hAnsiTheme="majorHAnsi" w:cstheme="majorBidi"/>
      <w:color w:val="2F5496" w:themeColor="accent1" w:themeShade="BF"/>
      <w:sz w:val="32"/>
      <w:szCs w:val="32"/>
      <w:lang w:eastAsia="ru-RU"/>
    </w:rPr>
  </w:style>
  <w:style w:type="paragraph" w:styleId="af1">
    <w:name w:val="Subtitle"/>
    <w:basedOn w:val="a"/>
    <w:link w:val="af2"/>
    <w:qFormat/>
    <w:rsid w:val="00562EAD"/>
    <w:pPr>
      <w:widowControl/>
      <w:autoSpaceDE/>
      <w:autoSpaceDN/>
      <w:adjustRightInd/>
      <w:snapToGrid w:val="0"/>
      <w:jc w:val="center"/>
    </w:pPr>
    <w:rPr>
      <w:sz w:val="28"/>
      <w:szCs w:val="24"/>
    </w:rPr>
  </w:style>
  <w:style w:type="character" w:customStyle="1" w:styleId="af2">
    <w:name w:val="Подзаголовок Знак"/>
    <w:basedOn w:val="a0"/>
    <w:link w:val="af1"/>
    <w:rsid w:val="00562EAD"/>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2043">
      <w:bodyDiv w:val="1"/>
      <w:marLeft w:val="0"/>
      <w:marRight w:val="0"/>
      <w:marTop w:val="0"/>
      <w:marBottom w:val="0"/>
      <w:divBdr>
        <w:top w:val="none" w:sz="0" w:space="0" w:color="auto"/>
        <w:left w:val="none" w:sz="0" w:space="0" w:color="auto"/>
        <w:bottom w:val="none" w:sz="0" w:space="0" w:color="auto"/>
        <w:right w:val="none" w:sz="0" w:space="0" w:color="auto"/>
      </w:divBdr>
    </w:div>
    <w:div w:id="555894793">
      <w:bodyDiv w:val="1"/>
      <w:marLeft w:val="0"/>
      <w:marRight w:val="0"/>
      <w:marTop w:val="0"/>
      <w:marBottom w:val="0"/>
      <w:divBdr>
        <w:top w:val="none" w:sz="0" w:space="0" w:color="auto"/>
        <w:left w:val="none" w:sz="0" w:space="0" w:color="auto"/>
        <w:bottom w:val="none" w:sz="0" w:space="0" w:color="auto"/>
        <w:right w:val="none" w:sz="0" w:space="0" w:color="auto"/>
      </w:divBdr>
    </w:div>
    <w:div w:id="814638017">
      <w:bodyDiv w:val="1"/>
      <w:marLeft w:val="0"/>
      <w:marRight w:val="0"/>
      <w:marTop w:val="0"/>
      <w:marBottom w:val="0"/>
      <w:divBdr>
        <w:top w:val="none" w:sz="0" w:space="0" w:color="auto"/>
        <w:left w:val="none" w:sz="0" w:space="0" w:color="auto"/>
        <w:bottom w:val="none" w:sz="0" w:space="0" w:color="auto"/>
        <w:right w:val="none" w:sz="0" w:space="0" w:color="auto"/>
      </w:divBdr>
    </w:div>
    <w:div w:id="840240687">
      <w:bodyDiv w:val="1"/>
      <w:marLeft w:val="0"/>
      <w:marRight w:val="0"/>
      <w:marTop w:val="0"/>
      <w:marBottom w:val="0"/>
      <w:divBdr>
        <w:top w:val="none" w:sz="0" w:space="0" w:color="auto"/>
        <w:left w:val="none" w:sz="0" w:space="0" w:color="auto"/>
        <w:bottom w:val="none" w:sz="0" w:space="0" w:color="auto"/>
        <w:right w:val="none" w:sz="0" w:space="0" w:color="auto"/>
      </w:divBdr>
    </w:div>
    <w:div w:id="1119029681">
      <w:bodyDiv w:val="1"/>
      <w:marLeft w:val="0"/>
      <w:marRight w:val="0"/>
      <w:marTop w:val="0"/>
      <w:marBottom w:val="0"/>
      <w:divBdr>
        <w:top w:val="none" w:sz="0" w:space="0" w:color="auto"/>
        <w:left w:val="none" w:sz="0" w:space="0" w:color="auto"/>
        <w:bottom w:val="none" w:sz="0" w:space="0" w:color="auto"/>
        <w:right w:val="none" w:sz="0" w:space="0" w:color="auto"/>
      </w:divBdr>
    </w:div>
    <w:div w:id="208753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0709" TargetMode="External"/><Relationship Id="rId13" Type="http://schemas.openxmlformats.org/officeDocument/2006/relationships/hyperlink" Target="http://www.fom.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ta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hyperlink" Target="http://www.cik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uma.gov.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6F52B-B191-4055-9844-0C58204D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54</Pages>
  <Words>13121</Words>
  <Characters>74790</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Юрьевна А</dc:creator>
  <cp:keywords/>
  <dc:description/>
  <cp:lastModifiedBy>Булычева Светлана Николаевна</cp:lastModifiedBy>
  <cp:revision>9</cp:revision>
  <dcterms:created xsi:type="dcterms:W3CDTF">2023-03-19T10:21:00Z</dcterms:created>
  <dcterms:modified xsi:type="dcterms:W3CDTF">2023-03-22T11:41:00Z</dcterms:modified>
</cp:coreProperties>
</file>